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79897760"/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264BE788" w14:textId="77777777" w:rsidR="00B44557" w:rsidRDefault="00B44557" w:rsidP="00DA1A6E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B44557">
        <w:rPr>
          <w:rFonts w:eastAsia="Times New Roman" w:cstheme="minorHAnsi"/>
          <w:b/>
          <w:bCs/>
          <w:color w:val="181717"/>
          <w:sz w:val="28"/>
          <w:szCs w:val="28"/>
        </w:rPr>
        <w:t>Chapter 21 – Fuel Pumps, Lines, and Filters</w:t>
      </w:r>
    </w:p>
    <w:p w14:paraId="0766CA74" w14:textId="7383E74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5ED6FEF" w14:textId="446B998E" w:rsidR="00800B61" w:rsidRDefault="00DF2F45" w:rsidP="00577C67">
      <w:pPr>
        <w:spacing w:after="0"/>
        <w:ind w:left="450" w:right="-810"/>
      </w:pPr>
      <w:r w:rsidRPr="00DF2F45">
        <w:t xml:space="preserve">1. </w:t>
      </w:r>
      <w:r w:rsidR="00577C67">
        <w:t xml:space="preserve">Fuel Delivery System, Fuel Lines, </w:t>
      </w:r>
      <w:r w:rsidR="00330FC1">
        <w:t>Electric Fuel Pumps, Fuel Filters, and Fuel-Pump Testing</w:t>
      </w:r>
    </w:p>
    <w:p w14:paraId="58B0B00F" w14:textId="5DB5DA2F" w:rsidR="00330FC1" w:rsidRDefault="00330FC1" w:rsidP="00577C67">
      <w:pPr>
        <w:spacing w:after="0"/>
        <w:ind w:left="450" w:right="-810"/>
      </w:pPr>
      <w:r>
        <w:t xml:space="preserve">2. </w:t>
      </w:r>
      <w:r w:rsidR="00FA0714">
        <w:t>Fuel-Pump Replacement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D2D6277" w14:textId="77777777" w:rsidR="00B44557" w:rsidRDefault="00CB7645" w:rsidP="00B44557">
      <w:pPr>
        <w:spacing w:after="0"/>
        <w:ind w:left="446" w:right="-806"/>
      </w:pPr>
      <w:r>
        <w:t xml:space="preserve">1. </w:t>
      </w:r>
      <w:r w:rsidR="00B44557">
        <w:t xml:space="preserve">Discuss the fuel delivery system, including fuel tanks and rollover leak protection. </w:t>
      </w:r>
    </w:p>
    <w:p w14:paraId="01275403" w14:textId="57063057" w:rsidR="00B44557" w:rsidRDefault="00B44557" w:rsidP="00B44557">
      <w:pPr>
        <w:spacing w:after="0"/>
        <w:ind w:left="446" w:right="-806"/>
      </w:pPr>
      <w:r>
        <w:t>2.</w:t>
      </w:r>
      <w:r>
        <w:t xml:space="preserve"> Discuss the different types of fuel lines. </w:t>
      </w:r>
    </w:p>
    <w:p w14:paraId="5CCEB667" w14:textId="52319DB4" w:rsidR="00B44557" w:rsidRDefault="00B44557" w:rsidP="00B44557">
      <w:pPr>
        <w:spacing w:after="0"/>
        <w:ind w:left="446" w:right="-806"/>
      </w:pPr>
      <w:r>
        <w:t>3.</w:t>
      </w:r>
      <w:r>
        <w:t xml:space="preserve"> Explain the different types of electric fuel pumps. </w:t>
      </w:r>
    </w:p>
    <w:p w14:paraId="013879EB" w14:textId="145BC16E" w:rsidR="00B44557" w:rsidRDefault="00577C67" w:rsidP="00B44557">
      <w:pPr>
        <w:spacing w:after="0"/>
        <w:ind w:left="446" w:right="-806"/>
      </w:pPr>
      <w:r>
        <w:t>4.</w:t>
      </w:r>
      <w:r w:rsidR="00B44557">
        <w:t xml:space="preserve"> Describe fuel filters. </w:t>
      </w:r>
    </w:p>
    <w:p w14:paraId="6EA9EBE8" w14:textId="14DCE15A" w:rsidR="00B44557" w:rsidRDefault="00577C67" w:rsidP="00B44557">
      <w:pPr>
        <w:spacing w:after="0"/>
        <w:ind w:left="446" w:right="-806"/>
      </w:pPr>
      <w:r>
        <w:t>5.</w:t>
      </w:r>
      <w:r w:rsidR="00B44557">
        <w:t xml:space="preserve"> Describe how to test fuel pumps. </w:t>
      </w:r>
    </w:p>
    <w:p w14:paraId="55695049" w14:textId="3A377E1D" w:rsidR="00DF2F45" w:rsidRPr="00DF2F45" w:rsidRDefault="00577C67" w:rsidP="00B44557">
      <w:pPr>
        <w:spacing w:after="0"/>
        <w:ind w:left="446" w:right="-806"/>
      </w:pPr>
      <w:r>
        <w:t>6.</w:t>
      </w:r>
      <w:r w:rsidR="00B44557">
        <w:t xml:space="preserve"> Describe how to replace fuel pumps. </w:t>
      </w:r>
      <w:r w:rsidR="00F25410">
        <w:t>_____________________________________________________________________________________</w:t>
      </w:r>
      <w:r w:rsidR="00B44557">
        <w:t>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2DDE9E89" w:rsidR="009E77DF" w:rsidRDefault="009E77DF" w:rsidP="009E77DF">
      <w:pPr>
        <w:spacing w:after="0"/>
        <w:ind w:left="450" w:right="-810"/>
      </w:pPr>
      <w:bookmarkStart w:id="1" w:name="_Hlk179879594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r w:rsidR="00FA0714" w:rsidRPr="00FA0714">
        <w:t>Fuel Pump Testing</w:t>
      </w:r>
    </w:p>
    <w:p w14:paraId="643D7B2C" w14:textId="60B0CF2A" w:rsidR="00FA0714" w:rsidRDefault="00FA0714" w:rsidP="009E77DF">
      <w:pPr>
        <w:spacing w:after="0"/>
        <w:ind w:left="450" w:right="-810"/>
      </w:pPr>
      <w:r>
        <w:t>2. Task Sheet:</w:t>
      </w:r>
      <w:r w:rsidR="0064054A">
        <w:t xml:space="preserve"> </w:t>
      </w:r>
      <w:r w:rsidR="0064054A" w:rsidRPr="0064054A">
        <w:t>Fuel Pump Current Draw Test</w:t>
      </w:r>
    </w:p>
    <w:p w14:paraId="2F47D050" w14:textId="7D482318" w:rsidR="0064054A" w:rsidRDefault="0064054A" w:rsidP="009E77DF">
      <w:pPr>
        <w:spacing w:after="0"/>
        <w:ind w:left="450" w:right="-810"/>
      </w:pPr>
      <w:r>
        <w:t xml:space="preserve">3. Task Sheet: </w:t>
      </w:r>
      <w:r w:rsidRPr="0064054A">
        <w:t>Fuel Pump Volume</w:t>
      </w:r>
    </w:p>
    <w:p w14:paraId="23338334" w14:textId="735A294B" w:rsidR="0064054A" w:rsidRDefault="0064054A" w:rsidP="009E77DF">
      <w:pPr>
        <w:spacing w:after="0"/>
        <w:ind w:left="450" w:right="-810"/>
      </w:pPr>
      <w:r>
        <w:t xml:space="preserve">4. Task Sheet: </w:t>
      </w:r>
      <w:r w:rsidRPr="0064054A">
        <w:t>Fuel Pump Current Ramping</w:t>
      </w:r>
    </w:p>
    <w:p w14:paraId="417470B4" w14:textId="154FD7AD" w:rsidR="0064054A" w:rsidRDefault="0064054A" w:rsidP="009E77DF">
      <w:pPr>
        <w:spacing w:after="0"/>
        <w:ind w:left="450" w:right="-810"/>
      </w:pPr>
      <w:r>
        <w:t xml:space="preserve">5. Task Sheet: </w:t>
      </w:r>
      <w:r w:rsidRPr="0064054A">
        <w:t>Clamp-On Meter Fuel Pump Current Draw Test</w:t>
      </w:r>
    </w:p>
    <w:p w14:paraId="4D03D187" w14:textId="21F7C16B" w:rsidR="0064054A" w:rsidRDefault="0064054A" w:rsidP="009E77DF">
      <w:pPr>
        <w:spacing w:after="0"/>
        <w:ind w:left="450" w:right="-810"/>
      </w:pPr>
      <w:r>
        <w:t xml:space="preserve">6. Task Sheet: </w:t>
      </w:r>
      <w:r w:rsidR="006B5A47" w:rsidRPr="006B5A47">
        <w:t>Fuel Filter Replacement</w:t>
      </w:r>
    </w:p>
    <w:bookmarkEnd w:id="1"/>
    <w:p w14:paraId="233C5FC8" w14:textId="4F197E9D" w:rsidR="008F46C1" w:rsidRDefault="006B5A47" w:rsidP="004637B0">
      <w:pPr>
        <w:spacing w:after="0"/>
        <w:ind w:left="450" w:right="-810"/>
      </w:pPr>
      <w:r>
        <w:t>7</w:t>
      </w:r>
      <w:r w:rsidR="00DF2F45">
        <w:t xml:space="preserve">. Chapter PowerPoint </w:t>
      </w:r>
    </w:p>
    <w:p w14:paraId="1D2DB321" w14:textId="4B36A1FD" w:rsidR="008F46C1" w:rsidRDefault="006B5A47" w:rsidP="004637B0">
      <w:pPr>
        <w:spacing w:after="0"/>
        <w:ind w:left="450" w:right="-810"/>
      </w:pPr>
      <w:r>
        <w:t>8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07A6F36B" w:rsidR="008F46C1" w:rsidRDefault="006B5A47" w:rsidP="004637B0">
      <w:pPr>
        <w:spacing w:after="0"/>
        <w:ind w:left="450" w:right="-810"/>
      </w:pPr>
      <w:r>
        <w:t>9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C27450">
        <w:t>8</w:t>
      </w:r>
      <w:r w:rsidR="00FC77FB">
        <w:t xml:space="preserve">) </w:t>
      </w:r>
      <w:r w:rsidR="00E62E08" w:rsidRPr="00E62E08">
        <w:t>Fuel, Air Induction, and Exhaust Systems Diagnosis and Repair</w:t>
      </w:r>
    </w:p>
    <w:p w14:paraId="091BC2D5" w14:textId="14D17FE4" w:rsidR="003B0F91" w:rsidRDefault="006B5A47" w:rsidP="0085332D">
      <w:pPr>
        <w:spacing w:after="0"/>
        <w:ind w:left="450" w:right="-810"/>
      </w:pPr>
      <w:r>
        <w:t>10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C27450">
        <w:t>8</w:t>
      </w:r>
      <w:r w:rsidR="00E02461" w:rsidRPr="00E02461">
        <w:t xml:space="preserve">) </w:t>
      </w:r>
      <w:r w:rsidR="00E62E08" w:rsidRPr="00E62E08">
        <w:t>Fuel, Air Induction, and Exhaust Systems Diagnosis and Repair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FA052B5" w14:textId="77777777" w:rsidR="000C4750" w:rsidRDefault="000C4750" w:rsidP="00F96863">
      <w:pPr>
        <w:spacing w:after="0"/>
        <w:ind w:right="-810"/>
        <w:rPr>
          <w:b/>
          <w:bCs/>
          <w:u w:val="single"/>
        </w:rPr>
      </w:pPr>
    </w:p>
    <w:p w14:paraId="0B1471B9" w14:textId="3E167C03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4C670FF8" w14:textId="77777777" w:rsidR="006B5A47" w:rsidRDefault="006B5A47" w:rsidP="006B5A47">
      <w:pPr>
        <w:spacing w:after="0"/>
        <w:ind w:left="450" w:right="-810"/>
      </w:pPr>
      <w:r>
        <w:t>1. Task Sheet: Fuel Pump Testing</w:t>
      </w:r>
    </w:p>
    <w:p w14:paraId="28DC8A1E" w14:textId="77777777" w:rsidR="006B5A47" w:rsidRDefault="006B5A47" w:rsidP="006B5A47">
      <w:pPr>
        <w:spacing w:after="0"/>
        <w:ind w:left="450" w:right="-810"/>
      </w:pPr>
      <w:r>
        <w:t>2. Task Sheet: Fuel Pump Current Draw Test</w:t>
      </w:r>
    </w:p>
    <w:p w14:paraId="2FAB5F64" w14:textId="77777777" w:rsidR="006B5A47" w:rsidRDefault="006B5A47" w:rsidP="006B5A47">
      <w:pPr>
        <w:spacing w:after="0"/>
        <w:ind w:left="450" w:right="-810"/>
      </w:pPr>
      <w:r>
        <w:t>3. Task Sheet: Fuel Pump Volume</w:t>
      </w:r>
    </w:p>
    <w:p w14:paraId="5C774589" w14:textId="77777777" w:rsidR="006B5A47" w:rsidRDefault="006B5A47" w:rsidP="006B5A47">
      <w:pPr>
        <w:spacing w:after="0"/>
        <w:ind w:left="450" w:right="-810"/>
      </w:pPr>
      <w:r>
        <w:t>4. Task Sheet: Fuel Pump Current Ramping</w:t>
      </w:r>
    </w:p>
    <w:p w14:paraId="66B37A2D" w14:textId="77777777" w:rsidR="006B5A47" w:rsidRDefault="006B5A47" w:rsidP="006B5A47">
      <w:pPr>
        <w:spacing w:after="0"/>
        <w:ind w:left="450" w:right="-810"/>
      </w:pPr>
      <w:r>
        <w:t>5. Task Sheet: Clamp-On Meter Fuel Pump Current Draw Test</w:t>
      </w:r>
    </w:p>
    <w:p w14:paraId="1CE7FD21" w14:textId="77777777" w:rsidR="006B5A47" w:rsidRDefault="006B5A47" w:rsidP="006B5A47">
      <w:pPr>
        <w:spacing w:after="0"/>
        <w:ind w:left="450" w:right="-810"/>
      </w:pPr>
      <w:r>
        <w:t>6. Task Sheet: Fuel Filter Replacement</w:t>
      </w:r>
    </w:p>
    <w:p w14:paraId="138B9FF4" w14:textId="04827C52" w:rsidR="00DF2F45" w:rsidRPr="00DF2F45" w:rsidRDefault="00DF2F45" w:rsidP="006B5A4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FBA7AE9" w14:textId="77777777" w:rsidR="00E4695C" w:rsidRDefault="00E4695C" w:rsidP="00E4695C">
      <w:pPr>
        <w:spacing w:after="0"/>
        <w:ind w:right="-810"/>
        <w:rPr>
          <w:b/>
          <w:bCs/>
          <w:u w:val="single"/>
        </w:rPr>
      </w:pPr>
    </w:p>
    <w:p w14:paraId="4C0804FA" w14:textId="77777777" w:rsidR="006B5A47" w:rsidRDefault="006B5A47" w:rsidP="00EB6061">
      <w:pPr>
        <w:spacing w:after="0"/>
        <w:ind w:right="-810" w:firstLine="450"/>
        <w:rPr>
          <w:b/>
          <w:bCs/>
          <w:u w:val="single"/>
        </w:rPr>
      </w:pPr>
    </w:p>
    <w:p w14:paraId="0E35F171" w14:textId="77777777" w:rsidR="006B5A47" w:rsidRDefault="006B5A47" w:rsidP="00EB6061">
      <w:pPr>
        <w:spacing w:after="0"/>
        <w:ind w:right="-810" w:firstLine="450"/>
        <w:rPr>
          <w:b/>
          <w:bCs/>
          <w:u w:val="single"/>
        </w:rPr>
      </w:pPr>
    </w:p>
    <w:p w14:paraId="233596DE" w14:textId="77777777" w:rsidR="006B5A47" w:rsidRDefault="006B5A47" w:rsidP="00EB6061">
      <w:pPr>
        <w:spacing w:after="0"/>
        <w:ind w:right="-810" w:firstLine="450"/>
        <w:rPr>
          <w:b/>
          <w:bCs/>
          <w:u w:val="single"/>
        </w:rPr>
      </w:pPr>
    </w:p>
    <w:p w14:paraId="0156B880" w14:textId="77777777" w:rsidR="006B5A47" w:rsidRPr="007C1A7E" w:rsidRDefault="006B5A47" w:rsidP="006B5A47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76F0B21B" w14:textId="77777777" w:rsidR="006B5A47" w:rsidRPr="00B44557" w:rsidRDefault="006B5A47" w:rsidP="006B5A47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B44557">
        <w:rPr>
          <w:rFonts w:eastAsia="Times New Roman" w:cstheme="minorHAnsi"/>
          <w:b/>
          <w:bCs/>
          <w:color w:val="181717"/>
          <w:sz w:val="28"/>
          <w:szCs w:val="28"/>
        </w:rPr>
        <w:t>Chapter 21 – Fuel Pumps, Lines, and Filters</w:t>
      </w:r>
    </w:p>
    <w:p w14:paraId="0AEDAB13" w14:textId="77777777" w:rsidR="006B5A47" w:rsidRPr="00DF2F45" w:rsidRDefault="006B5A47" w:rsidP="006B5A47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6DA48CF0" w14:textId="77777777" w:rsidR="006B5A47" w:rsidRDefault="006B5A47" w:rsidP="00EB6061">
      <w:pPr>
        <w:spacing w:after="0"/>
        <w:ind w:right="-810" w:firstLine="450"/>
        <w:rPr>
          <w:b/>
          <w:bCs/>
          <w:u w:val="single"/>
        </w:rPr>
      </w:pPr>
    </w:p>
    <w:p w14:paraId="467C50BB" w14:textId="77777777" w:rsidR="006B5A47" w:rsidRDefault="006B5A47" w:rsidP="00EB6061">
      <w:pPr>
        <w:spacing w:after="0"/>
        <w:ind w:right="-810" w:firstLine="450"/>
        <w:rPr>
          <w:b/>
          <w:bCs/>
          <w:u w:val="single"/>
        </w:rPr>
      </w:pPr>
    </w:p>
    <w:p w14:paraId="36CC5972" w14:textId="5CBFD5DC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802EFC5" w14:textId="5AC8C141" w:rsidR="00E62E08" w:rsidRPr="006B5A47" w:rsidRDefault="00DF2F45" w:rsidP="008E448A">
      <w:pPr>
        <w:spacing w:after="0"/>
        <w:ind w:left="450" w:right="-810"/>
      </w:pPr>
      <w:r>
        <w:t>_____________________________________________________________________________________</w:t>
      </w:r>
    </w:p>
    <w:p w14:paraId="13681600" w14:textId="77777777" w:rsidR="00E62E08" w:rsidRDefault="00E62E08" w:rsidP="008E448A">
      <w:pPr>
        <w:spacing w:after="0"/>
        <w:ind w:left="450" w:right="-810"/>
        <w:rPr>
          <w:b/>
          <w:bCs/>
          <w:u w:val="single"/>
        </w:rPr>
      </w:pPr>
    </w:p>
    <w:p w14:paraId="68382CA4" w14:textId="43B50AB2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4EB173C1" w14:textId="77777777" w:rsidR="000C4750" w:rsidRDefault="000C4750" w:rsidP="00F96863">
      <w:pPr>
        <w:spacing w:after="0"/>
        <w:ind w:right="-810"/>
      </w:pPr>
    </w:p>
    <w:p w14:paraId="43664EDE" w14:textId="77777777" w:rsidR="000C4750" w:rsidRDefault="000C4750" w:rsidP="004637B0">
      <w:pPr>
        <w:spacing w:after="0"/>
        <w:ind w:left="450" w:right="-810"/>
      </w:pPr>
    </w:p>
    <w:p w14:paraId="16A7074A" w14:textId="77777777" w:rsidR="00E62E08" w:rsidRDefault="00E62E08" w:rsidP="004637B0">
      <w:pPr>
        <w:spacing w:after="0"/>
        <w:ind w:left="450" w:right="-810"/>
      </w:pPr>
    </w:p>
    <w:p w14:paraId="3E66CC4E" w14:textId="77777777" w:rsidR="000E33EB" w:rsidRDefault="000E33EB" w:rsidP="004637B0">
      <w:pPr>
        <w:spacing w:after="0"/>
        <w:ind w:left="450" w:right="-810"/>
      </w:pPr>
    </w:p>
    <w:p w14:paraId="2F4D3834" w14:textId="77777777" w:rsidR="000E33EB" w:rsidRDefault="000E33EB" w:rsidP="004637B0">
      <w:pPr>
        <w:spacing w:after="0"/>
        <w:ind w:left="450" w:right="-810"/>
      </w:pPr>
    </w:p>
    <w:p w14:paraId="4D0A7C18" w14:textId="77777777" w:rsidR="00E62E08" w:rsidRDefault="00E62E08" w:rsidP="004637B0">
      <w:pPr>
        <w:spacing w:after="0"/>
        <w:ind w:left="450" w:right="-810"/>
      </w:pPr>
    </w:p>
    <w:p w14:paraId="1FBDC666" w14:textId="77777777" w:rsidR="00E62E08" w:rsidRDefault="00E62E08" w:rsidP="004637B0">
      <w:pPr>
        <w:spacing w:after="0"/>
        <w:ind w:left="450" w:right="-810"/>
      </w:pPr>
    </w:p>
    <w:p w14:paraId="60858B2D" w14:textId="77777777" w:rsidR="00E62E08" w:rsidRDefault="00E62E08" w:rsidP="004637B0">
      <w:pPr>
        <w:spacing w:after="0"/>
        <w:ind w:left="450" w:right="-810"/>
      </w:pPr>
    </w:p>
    <w:p w14:paraId="37A3C073" w14:textId="3DB70935" w:rsidR="006C321B" w:rsidRDefault="00F96863" w:rsidP="00F96863">
      <w:pPr>
        <w:spacing w:after="0"/>
        <w:ind w:left="450" w:right="-810"/>
      </w:pPr>
      <w:r>
        <w:t>______________________________________________________________________________________</w:t>
      </w:r>
    </w:p>
    <w:sectPr w:rsidR="006C321B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D98C9" w14:textId="77777777" w:rsidR="00F43A0F" w:rsidRDefault="00F43A0F" w:rsidP="00E43A7A">
      <w:pPr>
        <w:spacing w:after="0" w:line="240" w:lineRule="auto"/>
      </w:pPr>
      <w:r>
        <w:separator/>
      </w:r>
    </w:p>
  </w:endnote>
  <w:endnote w:type="continuationSeparator" w:id="0">
    <w:p w14:paraId="36DCCEDC" w14:textId="77777777" w:rsidR="00F43A0F" w:rsidRDefault="00F43A0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1E0B6" w14:textId="77777777" w:rsidR="00F43A0F" w:rsidRDefault="00F43A0F" w:rsidP="00E43A7A">
      <w:pPr>
        <w:spacing w:after="0" w:line="240" w:lineRule="auto"/>
      </w:pPr>
      <w:r>
        <w:separator/>
      </w:r>
    </w:p>
  </w:footnote>
  <w:footnote w:type="continuationSeparator" w:id="0">
    <w:p w14:paraId="4198F10D" w14:textId="77777777" w:rsidR="00F43A0F" w:rsidRDefault="00F43A0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15A0"/>
    <w:rsid w:val="00002F88"/>
    <w:rsid w:val="000150F1"/>
    <w:rsid w:val="00016515"/>
    <w:rsid w:val="00032C74"/>
    <w:rsid w:val="000477BA"/>
    <w:rsid w:val="000522AD"/>
    <w:rsid w:val="00077286"/>
    <w:rsid w:val="00095DA6"/>
    <w:rsid w:val="000A2CF8"/>
    <w:rsid w:val="000A5C9C"/>
    <w:rsid w:val="000B2842"/>
    <w:rsid w:val="000C4750"/>
    <w:rsid w:val="000D2458"/>
    <w:rsid w:val="000E2805"/>
    <w:rsid w:val="000E2C6C"/>
    <w:rsid w:val="000E33EB"/>
    <w:rsid w:val="000F769D"/>
    <w:rsid w:val="00107A8A"/>
    <w:rsid w:val="0011718F"/>
    <w:rsid w:val="00123D4E"/>
    <w:rsid w:val="00131617"/>
    <w:rsid w:val="00133D25"/>
    <w:rsid w:val="00136257"/>
    <w:rsid w:val="00140E01"/>
    <w:rsid w:val="00144237"/>
    <w:rsid w:val="00176353"/>
    <w:rsid w:val="00184E0F"/>
    <w:rsid w:val="00186939"/>
    <w:rsid w:val="00187864"/>
    <w:rsid w:val="00191231"/>
    <w:rsid w:val="00194804"/>
    <w:rsid w:val="001950DB"/>
    <w:rsid w:val="001A4818"/>
    <w:rsid w:val="001C65E2"/>
    <w:rsid w:val="001D3FA5"/>
    <w:rsid w:val="001D570B"/>
    <w:rsid w:val="001E03C7"/>
    <w:rsid w:val="001E6BE6"/>
    <w:rsid w:val="001F7A1E"/>
    <w:rsid w:val="002104E0"/>
    <w:rsid w:val="00221C97"/>
    <w:rsid w:val="00250812"/>
    <w:rsid w:val="00250C2D"/>
    <w:rsid w:val="00271DEE"/>
    <w:rsid w:val="00277E98"/>
    <w:rsid w:val="0028026D"/>
    <w:rsid w:val="00290E74"/>
    <w:rsid w:val="0029759D"/>
    <w:rsid w:val="002B0234"/>
    <w:rsid w:val="002B28CB"/>
    <w:rsid w:val="002B7FEB"/>
    <w:rsid w:val="002F1FF6"/>
    <w:rsid w:val="003013C2"/>
    <w:rsid w:val="00330FC1"/>
    <w:rsid w:val="00335178"/>
    <w:rsid w:val="003406CD"/>
    <w:rsid w:val="00360BE6"/>
    <w:rsid w:val="00361BCC"/>
    <w:rsid w:val="00384429"/>
    <w:rsid w:val="00393867"/>
    <w:rsid w:val="003945EA"/>
    <w:rsid w:val="003A5BE2"/>
    <w:rsid w:val="003B0F91"/>
    <w:rsid w:val="003B2FC9"/>
    <w:rsid w:val="003D0578"/>
    <w:rsid w:val="003E3FA2"/>
    <w:rsid w:val="003E7B36"/>
    <w:rsid w:val="004011C3"/>
    <w:rsid w:val="0040292E"/>
    <w:rsid w:val="00406808"/>
    <w:rsid w:val="00415B2C"/>
    <w:rsid w:val="00431A46"/>
    <w:rsid w:val="004324BB"/>
    <w:rsid w:val="00450E03"/>
    <w:rsid w:val="00460C4E"/>
    <w:rsid w:val="004637B0"/>
    <w:rsid w:val="00464DF1"/>
    <w:rsid w:val="004719AD"/>
    <w:rsid w:val="00480C2D"/>
    <w:rsid w:val="0048358C"/>
    <w:rsid w:val="0048374F"/>
    <w:rsid w:val="00492E83"/>
    <w:rsid w:val="00494C32"/>
    <w:rsid w:val="00496AA1"/>
    <w:rsid w:val="004A17EE"/>
    <w:rsid w:val="004B09AC"/>
    <w:rsid w:val="004D0C75"/>
    <w:rsid w:val="004D1B58"/>
    <w:rsid w:val="004D7CB9"/>
    <w:rsid w:val="005065EF"/>
    <w:rsid w:val="0051198D"/>
    <w:rsid w:val="005129E7"/>
    <w:rsid w:val="00515F75"/>
    <w:rsid w:val="00521515"/>
    <w:rsid w:val="00525C8F"/>
    <w:rsid w:val="005274BD"/>
    <w:rsid w:val="005419FD"/>
    <w:rsid w:val="00542425"/>
    <w:rsid w:val="00547AF6"/>
    <w:rsid w:val="0055102C"/>
    <w:rsid w:val="005779C4"/>
    <w:rsid w:val="00577C67"/>
    <w:rsid w:val="005800C5"/>
    <w:rsid w:val="005868EC"/>
    <w:rsid w:val="00587CCE"/>
    <w:rsid w:val="005A2857"/>
    <w:rsid w:val="005A2B43"/>
    <w:rsid w:val="005B08A1"/>
    <w:rsid w:val="005B0F04"/>
    <w:rsid w:val="005B571F"/>
    <w:rsid w:val="005C5023"/>
    <w:rsid w:val="005D250B"/>
    <w:rsid w:val="005D4175"/>
    <w:rsid w:val="005E0997"/>
    <w:rsid w:val="005E23F8"/>
    <w:rsid w:val="005E3067"/>
    <w:rsid w:val="006109CE"/>
    <w:rsid w:val="006240E9"/>
    <w:rsid w:val="00630964"/>
    <w:rsid w:val="0064020D"/>
    <w:rsid w:val="0064054A"/>
    <w:rsid w:val="00641B95"/>
    <w:rsid w:val="00642540"/>
    <w:rsid w:val="00642E5D"/>
    <w:rsid w:val="00643D46"/>
    <w:rsid w:val="00662A68"/>
    <w:rsid w:val="00663C90"/>
    <w:rsid w:val="00675467"/>
    <w:rsid w:val="0068375A"/>
    <w:rsid w:val="00684B06"/>
    <w:rsid w:val="00692749"/>
    <w:rsid w:val="00696D9C"/>
    <w:rsid w:val="00696F56"/>
    <w:rsid w:val="006A7292"/>
    <w:rsid w:val="006B3B56"/>
    <w:rsid w:val="006B5A47"/>
    <w:rsid w:val="006C321B"/>
    <w:rsid w:val="00703A53"/>
    <w:rsid w:val="00704AF8"/>
    <w:rsid w:val="00711434"/>
    <w:rsid w:val="0071544E"/>
    <w:rsid w:val="00723978"/>
    <w:rsid w:val="0073053B"/>
    <w:rsid w:val="007313CA"/>
    <w:rsid w:val="0073504B"/>
    <w:rsid w:val="007373C4"/>
    <w:rsid w:val="00757845"/>
    <w:rsid w:val="007636D7"/>
    <w:rsid w:val="007722BB"/>
    <w:rsid w:val="007801F0"/>
    <w:rsid w:val="007812C4"/>
    <w:rsid w:val="00784959"/>
    <w:rsid w:val="00787CE4"/>
    <w:rsid w:val="007B5ADB"/>
    <w:rsid w:val="007B6446"/>
    <w:rsid w:val="007C16D5"/>
    <w:rsid w:val="007C1A7E"/>
    <w:rsid w:val="007E57D3"/>
    <w:rsid w:val="00800B61"/>
    <w:rsid w:val="00804255"/>
    <w:rsid w:val="00805551"/>
    <w:rsid w:val="008253C6"/>
    <w:rsid w:val="00827B6A"/>
    <w:rsid w:val="008409B9"/>
    <w:rsid w:val="008429EF"/>
    <w:rsid w:val="00852FAB"/>
    <w:rsid w:val="0085332D"/>
    <w:rsid w:val="00877496"/>
    <w:rsid w:val="00892203"/>
    <w:rsid w:val="008A05C2"/>
    <w:rsid w:val="008A1858"/>
    <w:rsid w:val="008B2DF2"/>
    <w:rsid w:val="008E3F5A"/>
    <w:rsid w:val="008E448A"/>
    <w:rsid w:val="008F1AEB"/>
    <w:rsid w:val="008F46C1"/>
    <w:rsid w:val="00906065"/>
    <w:rsid w:val="009207AB"/>
    <w:rsid w:val="00924244"/>
    <w:rsid w:val="009268E1"/>
    <w:rsid w:val="0092799E"/>
    <w:rsid w:val="00930ACE"/>
    <w:rsid w:val="0093258C"/>
    <w:rsid w:val="009367AB"/>
    <w:rsid w:val="009501CE"/>
    <w:rsid w:val="00950AEF"/>
    <w:rsid w:val="00974A08"/>
    <w:rsid w:val="00980288"/>
    <w:rsid w:val="00990831"/>
    <w:rsid w:val="0099492D"/>
    <w:rsid w:val="009A3D5E"/>
    <w:rsid w:val="009A6050"/>
    <w:rsid w:val="009B1114"/>
    <w:rsid w:val="009B1923"/>
    <w:rsid w:val="009B6564"/>
    <w:rsid w:val="009C69F8"/>
    <w:rsid w:val="009D2A57"/>
    <w:rsid w:val="009D4174"/>
    <w:rsid w:val="009E77DF"/>
    <w:rsid w:val="009F3062"/>
    <w:rsid w:val="009F332F"/>
    <w:rsid w:val="00A014D7"/>
    <w:rsid w:val="00A0293B"/>
    <w:rsid w:val="00A05536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97EAB"/>
    <w:rsid w:val="00AD289A"/>
    <w:rsid w:val="00AD4543"/>
    <w:rsid w:val="00AE0045"/>
    <w:rsid w:val="00B022FC"/>
    <w:rsid w:val="00B15178"/>
    <w:rsid w:val="00B26AC2"/>
    <w:rsid w:val="00B44557"/>
    <w:rsid w:val="00B515D1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279D"/>
    <w:rsid w:val="00BE4C88"/>
    <w:rsid w:val="00BE6E34"/>
    <w:rsid w:val="00BE7454"/>
    <w:rsid w:val="00BF7160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7575D"/>
    <w:rsid w:val="00C82643"/>
    <w:rsid w:val="00C94BE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20415"/>
    <w:rsid w:val="00D3270F"/>
    <w:rsid w:val="00D3511E"/>
    <w:rsid w:val="00D36D3A"/>
    <w:rsid w:val="00D37B30"/>
    <w:rsid w:val="00D43D82"/>
    <w:rsid w:val="00D50264"/>
    <w:rsid w:val="00D524C5"/>
    <w:rsid w:val="00D53718"/>
    <w:rsid w:val="00D77639"/>
    <w:rsid w:val="00D811E0"/>
    <w:rsid w:val="00D9439B"/>
    <w:rsid w:val="00D95485"/>
    <w:rsid w:val="00D976A5"/>
    <w:rsid w:val="00DA1A6E"/>
    <w:rsid w:val="00DA491F"/>
    <w:rsid w:val="00DB5275"/>
    <w:rsid w:val="00DD4761"/>
    <w:rsid w:val="00DE085B"/>
    <w:rsid w:val="00DE385A"/>
    <w:rsid w:val="00DE53C6"/>
    <w:rsid w:val="00DF2F45"/>
    <w:rsid w:val="00E02461"/>
    <w:rsid w:val="00E13326"/>
    <w:rsid w:val="00E13661"/>
    <w:rsid w:val="00E17B3A"/>
    <w:rsid w:val="00E202C9"/>
    <w:rsid w:val="00E26EE6"/>
    <w:rsid w:val="00E34752"/>
    <w:rsid w:val="00E4311A"/>
    <w:rsid w:val="00E43A7A"/>
    <w:rsid w:val="00E4695C"/>
    <w:rsid w:val="00E4727E"/>
    <w:rsid w:val="00E56A2C"/>
    <w:rsid w:val="00E62E08"/>
    <w:rsid w:val="00E73ACE"/>
    <w:rsid w:val="00E80B5C"/>
    <w:rsid w:val="00E9309E"/>
    <w:rsid w:val="00E96539"/>
    <w:rsid w:val="00EA0929"/>
    <w:rsid w:val="00EB6061"/>
    <w:rsid w:val="00EF3C96"/>
    <w:rsid w:val="00F008E4"/>
    <w:rsid w:val="00F0630A"/>
    <w:rsid w:val="00F2511E"/>
    <w:rsid w:val="00F25410"/>
    <w:rsid w:val="00F43A0F"/>
    <w:rsid w:val="00F54C34"/>
    <w:rsid w:val="00F92985"/>
    <w:rsid w:val="00F92DE3"/>
    <w:rsid w:val="00F96863"/>
    <w:rsid w:val="00FA0714"/>
    <w:rsid w:val="00FB76B9"/>
    <w:rsid w:val="00FC06DD"/>
    <w:rsid w:val="00FC211E"/>
    <w:rsid w:val="00FC4EAD"/>
    <w:rsid w:val="00FC77FB"/>
    <w:rsid w:val="00FD19E5"/>
    <w:rsid w:val="00FD2564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23</cp:revision>
  <cp:lastPrinted>2024-10-15T16:09:00Z</cp:lastPrinted>
  <dcterms:created xsi:type="dcterms:W3CDTF">2024-10-15T12:43:00Z</dcterms:created>
  <dcterms:modified xsi:type="dcterms:W3CDTF">2024-10-16T10:52:00Z</dcterms:modified>
</cp:coreProperties>
</file>