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B63D" w14:textId="10DCFE99" w:rsidR="00DF2F45" w:rsidRDefault="00454747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7490908"/>
      <w:r>
        <w:rPr>
          <w:rFonts w:eastAsia="Times New Roman" w:cstheme="minorHAnsi"/>
          <w:b/>
          <w:color w:val="181717"/>
          <w:sz w:val="28"/>
          <w:szCs w:val="28"/>
        </w:rPr>
        <w:t>Manual Drivetrains and Axles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C7048D">
        <w:rPr>
          <w:rFonts w:eastAsia="Times New Roman" w:cstheme="minorHAnsi"/>
          <w:b/>
          <w:color w:val="181717"/>
          <w:sz w:val="28"/>
          <w:szCs w:val="28"/>
        </w:rPr>
        <w:t>9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766CA74" w14:textId="6FB52A09" w:rsidR="00DA1A6E" w:rsidRPr="00DF2F45" w:rsidRDefault="00DF2F45" w:rsidP="00717D2A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C471C5">
        <w:rPr>
          <w:rFonts w:eastAsia="Times New Roman" w:cstheme="minorHAnsi"/>
          <w:b/>
          <w:color w:val="181717"/>
          <w:sz w:val="28"/>
          <w:szCs w:val="28"/>
        </w:rPr>
        <w:t>1</w:t>
      </w:r>
      <w:r w:rsidR="00F45A57">
        <w:rPr>
          <w:rFonts w:eastAsia="Times New Roman" w:cstheme="minorHAnsi"/>
          <w:b/>
          <w:color w:val="181717"/>
          <w:sz w:val="28"/>
          <w:szCs w:val="28"/>
        </w:rPr>
        <w:t>5</w:t>
      </w:r>
      <w:r w:rsidR="00431A46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454747">
        <w:rPr>
          <w:rFonts w:eastAsia="Times New Roman" w:cstheme="minorHAnsi"/>
          <w:b/>
          <w:color w:val="181717"/>
          <w:sz w:val="28"/>
          <w:szCs w:val="28"/>
        </w:rPr>
        <w:t>–</w:t>
      </w:r>
      <w:r w:rsidR="000E2805" w:rsidRPr="000E2805">
        <w:t xml:space="preserve"> </w:t>
      </w:r>
      <w:r w:rsidR="00F45A57">
        <w:rPr>
          <w:rFonts w:eastAsia="Times New Roman" w:cstheme="minorHAnsi"/>
          <w:b/>
          <w:color w:val="181717"/>
          <w:sz w:val="28"/>
          <w:szCs w:val="28"/>
        </w:rPr>
        <w:t>Four-Wheel and All-Wheel Drive</w:t>
      </w:r>
    </w:p>
    <w:bookmarkEnd w:id="0"/>
    <w:p w14:paraId="1623C2A1" w14:textId="18F07771" w:rsidR="00DF2F45" w:rsidRDefault="00DF2F45" w:rsidP="00DA1A6E">
      <w:pPr>
        <w:jc w:val="center"/>
      </w:pPr>
    </w:p>
    <w:p w14:paraId="04BD33B9" w14:textId="1BC048FD" w:rsidR="00DF2F45" w:rsidRPr="00DF2F45" w:rsidRDefault="00DF2F45" w:rsidP="00BA3D3F">
      <w:pPr>
        <w:spacing w:after="0"/>
        <w:ind w:left="810" w:right="-810"/>
        <w:rPr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19FACBDE" w14:textId="77CCF53F" w:rsidR="00674940" w:rsidRDefault="00DF2F45" w:rsidP="00486658">
      <w:pPr>
        <w:spacing w:after="0"/>
        <w:ind w:left="450" w:right="-810"/>
      </w:pPr>
      <w:r w:rsidRPr="00DF2F45">
        <w:t xml:space="preserve">1. </w:t>
      </w:r>
      <w:r w:rsidR="00486658">
        <w:t xml:space="preserve">Four-Wheel Drive, </w:t>
      </w:r>
      <w:r w:rsidR="00EE7F49">
        <w:t>Terminology, Transfer Cases, and Part-Time Four-Wheel Drive</w:t>
      </w:r>
    </w:p>
    <w:p w14:paraId="0CE96E32" w14:textId="7550341D" w:rsidR="00EE7F49" w:rsidRDefault="00EE7F49" w:rsidP="00486658">
      <w:pPr>
        <w:spacing w:after="0"/>
        <w:ind w:left="450" w:right="-810"/>
      </w:pPr>
      <w:r>
        <w:t xml:space="preserve">2. Full-Time Four-Wheel Drive, </w:t>
      </w:r>
      <w:r w:rsidR="008A1E97">
        <w:t>Central Differential, Transfer Cases, and Electronic Transfer Cases</w:t>
      </w:r>
    </w:p>
    <w:p w14:paraId="20EC3998" w14:textId="004EA842" w:rsidR="008A1E97" w:rsidRDefault="008A1E97" w:rsidP="00486658">
      <w:pPr>
        <w:spacing w:after="0"/>
        <w:ind w:left="450" w:right="-810"/>
      </w:pPr>
      <w:r>
        <w:t xml:space="preserve">3. Power Transfer Unit, </w:t>
      </w:r>
      <w:r w:rsidR="001D7D49">
        <w:t>Couplers and Torque Bias Devices, and Front Drive Axles</w:t>
      </w:r>
    </w:p>
    <w:p w14:paraId="6499AA3D" w14:textId="22F7C7DE" w:rsidR="001D7D49" w:rsidRPr="00DF2F45" w:rsidRDefault="001D7D49" w:rsidP="00486658">
      <w:pPr>
        <w:spacing w:after="0"/>
        <w:ind w:left="450" w:right="-810"/>
      </w:pPr>
      <w:r>
        <w:t>4. Drive Axle/Wheel Disconnect Systems</w:t>
      </w:r>
    </w:p>
    <w:p w14:paraId="6D574F24" w14:textId="6625B004" w:rsidR="00DF2F45" w:rsidRPr="00DF2F45" w:rsidRDefault="00DF2F45" w:rsidP="004637B0">
      <w:pPr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65EF725D" w14:textId="0C9F1985" w:rsidR="00F45A57" w:rsidRDefault="008F46C1" w:rsidP="00F45A57">
      <w:pPr>
        <w:spacing w:after="0"/>
        <w:ind w:left="450" w:right="-810"/>
      </w:pPr>
      <w:r>
        <w:t xml:space="preserve">1. </w:t>
      </w:r>
      <w:r w:rsidR="00F45A57">
        <w:t xml:space="preserve">Explain the characteristics of four-wheel-drive (4WD) vehicles. </w:t>
      </w:r>
    </w:p>
    <w:p w14:paraId="4D5EA199" w14:textId="0D2B5BD6" w:rsidR="00F45A57" w:rsidRDefault="00F45A57" w:rsidP="00F45A57">
      <w:pPr>
        <w:spacing w:after="0"/>
        <w:ind w:left="450" w:right="-810"/>
      </w:pPr>
      <w:r>
        <w:t xml:space="preserve">2. Differentiate between part-time and full-time four-wheel-drive vehicles. </w:t>
      </w:r>
    </w:p>
    <w:p w14:paraId="0017E8B3" w14:textId="594164BF" w:rsidR="00F45A57" w:rsidRDefault="00F45A57" w:rsidP="00F45A57">
      <w:pPr>
        <w:spacing w:after="0"/>
        <w:ind w:left="450" w:right="-810"/>
      </w:pPr>
      <w:r>
        <w:t xml:space="preserve">3. Explain the purpose and function of the central differential and transfer case in a four-wheel-drive vehicle. </w:t>
      </w:r>
    </w:p>
    <w:p w14:paraId="07FCF50E" w14:textId="0F161B89" w:rsidR="00F45A57" w:rsidRDefault="00F45A57" w:rsidP="00486658">
      <w:pPr>
        <w:spacing w:after="0"/>
        <w:ind w:left="450" w:right="-810"/>
      </w:pPr>
      <w:r>
        <w:t>4. Explain the purpose and function of electronic transfer cases and the power transfer unit of a four-wheel</w:t>
      </w:r>
      <w:r w:rsidR="00486658">
        <w:t xml:space="preserve">-    </w:t>
      </w:r>
      <w:r>
        <w:t xml:space="preserve">drive vehicle. </w:t>
      </w:r>
    </w:p>
    <w:p w14:paraId="728FE742" w14:textId="2A85152F" w:rsidR="00F45A57" w:rsidRDefault="00486658" w:rsidP="00486658">
      <w:pPr>
        <w:spacing w:after="0"/>
        <w:ind w:left="450" w:right="-810"/>
      </w:pPr>
      <w:r>
        <w:t xml:space="preserve">5. </w:t>
      </w:r>
      <w:r w:rsidR="00F45A57">
        <w:t xml:space="preserve">Explain the purpose and function of couplers and torque bias devices. </w:t>
      </w:r>
    </w:p>
    <w:p w14:paraId="4A3A43E8" w14:textId="77777777" w:rsidR="00486658" w:rsidRDefault="00486658" w:rsidP="00486658">
      <w:pPr>
        <w:spacing w:after="0"/>
        <w:ind w:left="450" w:right="-810"/>
      </w:pPr>
      <w:r>
        <w:t>6.</w:t>
      </w:r>
      <w:r w:rsidR="00F45A57">
        <w:t xml:space="preserve"> Discuss the operation of front drive axles and drive axle/wheel disconnect systems.</w:t>
      </w:r>
    </w:p>
    <w:p w14:paraId="40E03A48" w14:textId="60A84AA9" w:rsidR="00AA19AD" w:rsidRPr="00F92D06" w:rsidRDefault="00F25410" w:rsidP="00F92D06">
      <w:pPr>
        <w:spacing w:after="0"/>
        <w:ind w:left="450" w:right="-810"/>
      </w:pPr>
      <w:r>
        <w:t>_____________________________________________________________________________________</w:t>
      </w:r>
    </w:p>
    <w:p w14:paraId="2BA5D04B" w14:textId="03251696" w:rsidR="008F46C1" w:rsidRDefault="00643D46" w:rsidP="00AA19AD">
      <w:pPr>
        <w:spacing w:after="0"/>
        <w:ind w:right="-810" w:firstLine="45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077286">
        <w:t>(All resources may be found at http://www.jameshalderman.com)</w:t>
      </w:r>
    </w:p>
    <w:p w14:paraId="1078D4AE" w14:textId="64C06816" w:rsidR="009F1DE7" w:rsidRDefault="009E77DF" w:rsidP="009F1DE7">
      <w:pPr>
        <w:spacing w:after="0"/>
        <w:ind w:left="450" w:right="-810"/>
        <w:rPr>
          <w:sz w:val="20"/>
        </w:rPr>
      </w:pPr>
      <w:bookmarkStart w:id="1" w:name="_Hlk116883331"/>
      <w:bookmarkStart w:id="2" w:name="_Hlk117513885"/>
      <w:r w:rsidRPr="00757A7F">
        <w:t xml:space="preserve">1. </w:t>
      </w:r>
      <w:r w:rsidR="00662A68" w:rsidRPr="00757A7F">
        <w:t>Task Sheet:</w:t>
      </w:r>
      <w:r w:rsidR="00662A68" w:rsidRPr="00757A7F">
        <w:rPr>
          <w:sz w:val="20"/>
        </w:rPr>
        <w:t xml:space="preserve"> </w:t>
      </w:r>
      <w:bookmarkEnd w:id="1"/>
      <w:r w:rsidR="002F370D" w:rsidRPr="002F370D">
        <w:rPr>
          <w:sz w:val="20"/>
        </w:rPr>
        <w:t>Four-Wheel Drive Identification</w:t>
      </w:r>
    </w:p>
    <w:p w14:paraId="712D4EB4" w14:textId="2AB6D221" w:rsidR="00F92D06" w:rsidRDefault="00F92D06" w:rsidP="009F1DE7">
      <w:pPr>
        <w:spacing w:after="0"/>
        <w:ind w:left="450" w:right="-810"/>
        <w:rPr>
          <w:sz w:val="20"/>
        </w:rPr>
      </w:pPr>
      <w:r>
        <w:rPr>
          <w:sz w:val="20"/>
        </w:rPr>
        <w:t xml:space="preserve">2. Task Sheet: </w:t>
      </w:r>
      <w:r w:rsidRPr="00F92D06">
        <w:rPr>
          <w:sz w:val="20"/>
        </w:rPr>
        <w:t>Tire Circumference &amp; Final Drive Ratio Variations</w:t>
      </w:r>
    </w:p>
    <w:bookmarkEnd w:id="2"/>
    <w:p w14:paraId="233C5FC8" w14:textId="4321114B" w:rsidR="008F46C1" w:rsidRPr="00F92D06" w:rsidRDefault="00F92D06" w:rsidP="009F1DE7">
      <w:pPr>
        <w:spacing w:after="0"/>
        <w:ind w:left="450" w:right="-810"/>
      </w:pPr>
      <w:r>
        <w:t>3</w:t>
      </w:r>
      <w:r w:rsidR="00DF2F45" w:rsidRPr="00F92D06">
        <w:t xml:space="preserve">. Chapter PowerPoint </w:t>
      </w:r>
    </w:p>
    <w:p w14:paraId="1D2DB321" w14:textId="55394098" w:rsidR="008F46C1" w:rsidRPr="00F92D06" w:rsidRDefault="00F92D06" w:rsidP="004637B0">
      <w:pPr>
        <w:spacing w:after="0"/>
        <w:ind w:left="450" w:right="-810"/>
      </w:pPr>
      <w:r>
        <w:t>4</w:t>
      </w:r>
      <w:r w:rsidR="00DF2F45" w:rsidRPr="00F92D06">
        <w:t xml:space="preserve">. Crossword Puzzle and Word Search </w:t>
      </w:r>
    </w:p>
    <w:p w14:paraId="750E8B91" w14:textId="2E001ACC" w:rsidR="00DB6E20" w:rsidRPr="00F92D06" w:rsidRDefault="00F92D06" w:rsidP="0085332D">
      <w:pPr>
        <w:spacing w:after="0"/>
        <w:ind w:left="450" w:right="-810"/>
      </w:pPr>
      <w:r>
        <w:t>5</w:t>
      </w:r>
      <w:r w:rsidR="00DF2F45" w:rsidRPr="00F92D06">
        <w:t>.</w:t>
      </w:r>
      <w:r w:rsidR="00BF2BB0" w:rsidRPr="00F92D06">
        <w:t xml:space="preserve"> Videos:</w:t>
      </w:r>
      <w:r w:rsidR="00DF2F45" w:rsidRPr="00F92D06">
        <w:t xml:space="preserve"> </w:t>
      </w:r>
      <w:hyperlink r:id="rId10" w:history="1">
        <w:r w:rsidR="00DB6E20" w:rsidRPr="00F92D06">
          <w:rPr>
            <w:rStyle w:val="Hyperlink"/>
            <w:u w:val="none"/>
          </w:rPr>
          <w:t>(A3) Manual Drive Train Axles Videos</w:t>
        </w:r>
      </w:hyperlink>
    </w:p>
    <w:p w14:paraId="26AF78F6" w14:textId="0056A507" w:rsidR="00A26CFD" w:rsidRPr="00F92D06" w:rsidRDefault="00F92D06" w:rsidP="00A26CFD">
      <w:pPr>
        <w:spacing w:after="0"/>
        <w:ind w:left="450" w:right="-810"/>
      </w:pPr>
      <w:r>
        <w:t>6</w:t>
      </w:r>
      <w:r w:rsidR="00A26CFD" w:rsidRPr="00F92D06">
        <w:t xml:space="preserve">. Animations: </w:t>
      </w:r>
      <w:hyperlink r:id="rId11" w:history="1">
        <w:r w:rsidR="00A26CFD" w:rsidRPr="00F92D06">
          <w:rPr>
            <w:rStyle w:val="Hyperlink"/>
          </w:rPr>
          <w:t>(A3) Manual Drive Train Axles Animations</w:t>
        </w:r>
      </w:hyperlink>
    </w:p>
    <w:p w14:paraId="3FB19CF6" w14:textId="3D723000" w:rsidR="0085332D" w:rsidRPr="00F92D06" w:rsidRDefault="00DF2F45" w:rsidP="0085332D">
      <w:pPr>
        <w:spacing w:after="0"/>
        <w:ind w:left="450" w:right="-810"/>
      </w:pPr>
      <w:r w:rsidRPr="00F92D06">
        <w:t>_____________________________________________________________________________________</w:t>
      </w:r>
    </w:p>
    <w:p w14:paraId="0B1471B9" w14:textId="70865341" w:rsidR="008F46C1" w:rsidRPr="00F92D06" w:rsidRDefault="008F46C1" w:rsidP="004637B0">
      <w:pPr>
        <w:spacing w:after="0"/>
        <w:ind w:left="450" w:right="-810"/>
      </w:pPr>
      <w:r w:rsidRPr="00F92D06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F92D06">
        <w:rPr>
          <w:b/>
          <w:bCs/>
          <w:u w:val="single"/>
        </w:rPr>
        <w:t>ACTIVITIES</w:t>
      </w:r>
      <w:r w:rsidR="005868EC" w:rsidRPr="00F92D06">
        <w:rPr>
          <w:b/>
          <w:bCs/>
        </w:rPr>
        <w:t>:</w:t>
      </w:r>
      <w:r w:rsidR="005868EC" w:rsidRPr="00F92D06">
        <w:t xml:space="preserve"> </w:t>
      </w:r>
    </w:p>
    <w:p w14:paraId="7857AA81" w14:textId="77777777" w:rsidR="00F92D06" w:rsidRDefault="00F92D06" w:rsidP="00F92D06">
      <w:pPr>
        <w:spacing w:after="0"/>
        <w:ind w:right="-810" w:firstLine="450"/>
      </w:pPr>
      <w:r>
        <w:t>1. Task Sheet: Four-Wheel Drive Identification</w:t>
      </w:r>
    </w:p>
    <w:p w14:paraId="5843C8A0" w14:textId="77777777" w:rsidR="00F92D06" w:rsidRDefault="00F92D06" w:rsidP="00F92D06">
      <w:pPr>
        <w:spacing w:after="0"/>
        <w:ind w:right="-810" w:firstLine="450"/>
      </w:pPr>
      <w:r>
        <w:t>2. Task Sheet: Tire Circumference &amp; Final Drive Ratio Variations</w:t>
      </w:r>
    </w:p>
    <w:p w14:paraId="026D9A3F" w14:textId="17575DAC" w:rsidR="00F92D06" w:rsidRDefault="00F92D06" w:rsidP="00F92D06">
      <w:pPr>
        <w:spacing w:after="0"/>
        <w:ind w:right="-810" w:firstLine="450"/>
      </w:pPr>
      <w:r>
        <w:t xml:space="preserve">3. </w:t>
      </w:r>
      <w:r w:rsidRPr="00F92D06">
        <w:t>Crossword Puzzle and Word Search</w:t>
      </w:r>
    </w:p>
    <w:p w14:paraId="6E8407A3" w14:textId="670ECA42" w:rsidR="00DF2F45" w:rsidRPr="00F92D06" w:rsidRDefault="00DF2F45" w:rsidP="00F92D06">
      <w:pPr>
        <w:spacing w:after="0"/>
        <w:ind w:right="-810" w:firstLine="450"/>
      </w:pPr>
      <w:r w:rsidRPr="00F92D06">
        <w:t>_____________________________________________________________________________________</w:t>
      </w:r>
    </w:p>
    <w:p w14:paraId="196806A9" w14:textId="3A84BA78" w:rsidR="008F46C1" w:rsidRPr="00F92D06" w:rsidRDefault="008F46C1" w:rsidP="004637B0">
      <w:pPr>
        <w:spacing w:after="0"/>
        <w:ind w:left="450" w:right="-810"/>
      </w:pPr>
      <w:r w:rsidRPr="00F92D06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F92D06">
        <w:rPr>
          <w:b/>
          <w:bCs/>
          <w:u w:val="single"/>
        </w:rPr>
        <w:t>ASSIGNMENTS</w:t>
      </w:r>
      <w:r w:rsidR="005868EC" w:rsidRPr="00F92D06">
        <w:rPr>
          <w:b/>
          <w:bCs/>
        </w:rPr>
        <w:t>:</w:t>
      </w:r>
      <w:r w:rsidR="005868EC" w:rsidRPr="00F92D06">
        <w:t xml:space="preserve"> </w:t>
      </w:r>
    </w:p>
    <w:p w14:paraId="15885B85" w14:textId="0DED89A8" w:rsidR="008F46C1" w:rsidRPr="00F92D06" w:rsidRDefault="009C69F8" w:rsidP="004637B0">
      <w:pPr>
        <w:spacing w:after="0"/>
        <w:ind w:left="450" w:right="-810"/>
      </w:pPr>
      <w:r w:rsidRPr="00F92D06">
        <w:t>1. Chapter crossword and word search puzzles</w:t>
      </w:r>
      <w:r w:rsidR="00B723D2" w:rsidRPr="00F92D06">
        <w:t>.</w:t>
      </w:r>
    </w:p>
    <w:p w14:paraId="48ED4D9B" w14:textId="767C3932" w:rsidR="008F46C1" w:rsidRPr="00F92D06" w:rsidRDefault="009C69F8" w:rsidP="004637B0">
      <w:pPr>
        <w:spacing w:after="0"/>
        <w:ind w:left="450" w:right="-810"/>
      </w:pPr>
      <w:r w:rsidRPr="00F92D06">
        <w:t xml:space="preserve">2. Complete end of chapter 10 question quiz. </w:t>
      </w:r>
    </w:p>
    <w:p w14:paraId="16AB3205" w14:textId="39B777E2" w:rsidR="008A30BF" w:rsidRDefault="008A30BF" w:rsidP="004637B0">
      <w:pPr>
        <w:spacing w:after="0"/>
        <w:ind w:left="450" w:right="-810"/>
      </w:pPr>
      <w:r w:rsidRPr="00F92D06">
        <w:t>3. Complete multiple choice and short answer quizzes downloaded from the website.</w:t>
      </w:r>
    </w:p>
    <w:p w14:paraId="013A09D6" w14:textId="0DB154CC" w:rsidR="00FA5100" w:rsidRPr="00F92D06" w:rsidRDefault="00DF2F45" w:rsidP="00F92D06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523148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9434977" w14:textId="33452D5B" w:rsidR="002F370D" w:rsidRPr="00F92D06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1E64BA14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58DC12E6" w14:textId="161882BC" w:rsidR="004637B0" w:rsidRDefault="004637B0" w:rsidP="004637B0">
      <w:pPr>
        <w:spacing w:after="0"/>
        <w:ind w:left="450" w:right="-810"/>
      </w:pPr>
    </w:p>
    <w:p w14:paraId="4A08C0FD" w14:textId="77777777" w:rsidR="00DF329E" w:rsidRDefault="00DF329E" w:rsidP="00B51642">
      <w:pPr>
        <w:spacing w:after="0"/>
        <w:ind w:right="-810"/>
      </w:pPr>
    </w:p>
    <w:p w14:paraId="47A31708" w14:textId="77777777" w:rsidR="00F92D06" w:rsidRDefault="00F92D06" w:rsidP="00B51642">
      <w:pPr>
        <w:spacing w:after="0"/>
        <w:ind w:right="-810"/>
      </w:pPr>
    </w:p>
    <w:p w14:paraId="52EBF4E3" w14:textId="77777777" w:rsidR="00F92D06" w:rsidRDefault="00F92D06" w:rsidP="00B51642">
      <w:pPr>
        <w:spacing w:after="0"/>
        <w:ind w:right="-810"/>
      </w:pPr>
    </w:p>
    <w:p w14:paraId="0A1CD145" w14:textId="77777777" w:rsidR="002D5829" w:rsidRDefault="002D5829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8F46C1">
      <w:footerReference w:type="default" r:id="rId16"/>
      <w:pgSz w:w="12240" w:h="15840"/>
      <w:pgMar w:top="450" w:right="1440" w:bottom="45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BDF38" w14:textId="77777777" w:rsidR="00A206B3" w:rsidRDefault="00A206B3" w:rsidP="00E43A7A">
      <w:pPr>
        <w:spacing w:after="0" w:line="240" w:lineRule="auto"/>
      </w:pPr>
      <w:r>
        <w:separator/>
      </w:r>
    </w:p>
  </w:endnote>
  <w:endnote w:type="continuationSeparator" w:id="0">
    <w:p w14:paraId="67AC90AD" w14:textId="77777777" w:rsidR="00A206B3" w:rsidRDefault="00A206B3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79A64" w14:textId="77777777" w:rsidR="00A206B3" w:rsidRDefault="00A206B3" w:rsidP="00E43A7A">
      <w:pPr>
        <w:spacing w:after="0" w:line="240" w:lineRule="auto"/>
      </w:pPr>
      <w:r>
        <w:separator/>
      </w:r>
    </w:p>
  </w:footnote>
  <w:footnote w:type="continuationSeparator" w:id="0">
    <w:p w14:paraId="3D5CE822" w14:textId="77777777" w:rsidR="00A206B3" w:rsidRDefault="00A206B3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5232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2NTKysLQwNjS0NDRX0lEKTi0uzszPAykwNKsFAC+sH4ctAAAA"/>
  </w:docVars>
  <w:rsids>
    <w:rsidRoot w:val="00DF2F45"/>
    <w:rsid w:val="00002F88"/>
    <w:rsid w:val="00003D0F"/>
    <w:rsid w:val="00016515"/>
    <w:rsid w:val="00050708"/>
    <w:rsid w:val="000522AD"/>
    <w:rsid w:val="00077286"/>
    <w:rsid w:val="000E2805"/>
    <w:rsid w:val="000E2C6C"/>
    <w:rsid w:val="000F1B4E"/>
    <w:rsid w:val="000F4654"/>
    <w:rsid w:val="0011718F"/>
    <w:rsid w:val="00123D4E"/>
    <w:rsid w:val="00130A38"/>
    <w:rsid w:val="00133D25"/>
    <w:rsid w:val="0013728A"/>
    <w:rsid w:val="00150D4A"/>
    <w:rsid w:val="00161046"/>
    <w:rsid w:val="001A770C"/>
    <w:rsid w:val="001A7F23"/>
    <w:rsid w:val="001D13D5"/>
    <w:rsid w:val="001D570B"/>
    <w:rsid w:val="001D7D49"/>
    <w:rsid w:val="001F1DBC"/>
    <w:rsid w:val="00250C2D"/>
    <w:rsid w:val="00253BBC"/>
    <w:rsid w:val="002A65BF"/>
    <w:rsid w:val="002D5829"/>
    <w:rsid w:val="002F370D"/>
    <w:rsid w:val="00303B21"/>
    <w:rsid w:val="003900A9"/>
    <w:rsid w:val="00393EBC"/>
    <w:rsid w:val="003941E7"/>
    <w:rsid w:val="003D0578"/>
    <w:rsid w:val="003E48F6"/>
    <w:rsid w:val="0040292E"/>
    <w:rsid w:val="00403485"/>
    <w:rsid w:val="00431A46"/>
    <w:rsid w:val="00440B1B"/>
    <w:rsid w:val="0044159E"/>
    <w:rsid w:val="00454747"/>
    <w:rsid w:val="004637B0"/>
    <w:rsid w:val="00464DF1"/>
    <w:rsid w:val="00473C69"/>
    <w:rsid w:val="004777B0"/>
    <w:rsid w:val="00486658"/>
    <w:rsid w:val="004A17EE"/>
    <w:rsid w:val="004B09AC"/>
    <w:rsid w:val="004D0C75"/>
    <w:rsid w:val="004E657C"/>
    <w:rsid w:val="004E6C4F"/>
    <w:rsid w:val="004F758F"/>
    <w:rsid w:val="00500089"/>
    <w:rsid w:val="00502ADA"/>
    <w:rsid w:val="0050347F"/>
    <w:rsid w:val="00511DFD"/>
    <w:rsid w:val="00522267"/>
    <w:rsid w:val="005274BD"/>
    <w:rsid w:val="00535846"/>
    <w:rsid w:val="00547AF6"/>
    <w:rsid w:val="00551076"/>
    <w:rsid w:val="005868EC"/>
    <w:rsid w:val="00586DC1"/>
    <w:rsid w:val="005C1D89"/>
    <w:rsid w:val="005E061A"/>
    <w:rsid w:val="005E3067"/>
    <w:rsid w:val="005F5D13"/>
    <w:rsid w:val="00616579"/>
    <w:rsid w:val="00633A7C"/>
    <w:rsid w:val="00640249"/>
    <w:rsid w:val="00643D46"/>
    <w:rsid w:val="00662A68"/>
    <w:rsid w:val="00674940"/>
    <w:rsid w:val="00692749"/>
    <w:rsid w:val="00696D9C"/>
    <w:rsid w:val="006B2340"/>
    <w:rsid w:val="006E1223"/>
    <w:rsid w:val="006F3B8D"/>
    <w:rsid w:val="006F6815"/>
    <w:rsid w:val="00717D2A"/>
    <w:rsid w:val="007246B8"/>
    <w:rsid w:val="00727DCE"/>
    <w:rsid w:val="00731AED"/>
    <w:rsid w:val="00757A7F"/>
    <w:rsid w:val="00787B8C"/>
    <w:rsid w:val="007C16D5"/>
    <w:rsid w:val="007C2DDB"/>
    <w:rsid w:val="007D2792"/>
    <w:rsid w:val="0081068C"/>
    <w:rsid w:val="008253C6"/>
    <w:rsid w:val="008305AE"/>
    <w:rsid w:val="0085332D"/>
    <w:rsid w:val="008635A2"/>
    <w:rsid w:val="00874EE0"/>
    <w:rsid w:val="00877575"/>
    <w:rsid w:val="00892203"/>
    <w:rsid w:val="008A1E97"/>
    <w:rsid w:val="008A30BF"/>
    <w:rsid w:val="008E09DD"/>
    <w:rsid w:val="008F46C1"/>
    <w:rsid w:val="009268E1"/>
    <w:rsid w:val="0095478E"/>
    <w:rsid w:val="00963A52"/>
    <w:rsid w:val="009C69F8"/>
    <w:rsid w:val="009E77DF"/>
    <w:rsid w:val="009F1DE7"/>
    <w:rsid w:val="00A206B3"/>
    <w:rsid w:val="00A26349"/>
    <w:rsid w:val="00A26CFD"/>
    <w:rsid w:val="00A50B5E"/>
    <w:rsid w:val="00A764B2"/>
    <w:rsid w:val="00AA19AD"/>
    <w:rsid w:val="00AD423A"/>
    <w:rsid w:val="00AE49C7"/>
    <w:rsid w:val="00B46E95"/>
    <w:rsid w:val="00B51642"/>
    <w:rsid w:val="00B52BE8"/>
    <w:rsid w:val="00B66E03"/>
    <w:rsid w:val="00B723D2"/>
    <w:rsid w:val="00B97438"/>
    <w:rsid w:val="00BA3D3F"/>
    <w:rsid w:val="00BB1DB0"/>
    <w:rsid w:val="00BF2BB0"/>
    <w:rsid w:val="00C02283"/>
    <w:rsid w:val="00C14A19"/>
    <w:rsid w:val="00C15C66"/>
    <w:rsid w:val="00C161A4"/>
    <w:rsid w:val="00C22D90"/>
    <w:rsid w:val="00C44094"/>
    <w:rsid w:val="00C471C5"/>
    <w:rsid w:val="00C7048D"/>
    <w:rsid w:val="00C82643"/>
    <w:rsid w:val="00C97C37"/>
    <w:rsid w:val="00CB7979"/>
    <w:rsid w:val="00CE5DA8"/>
    <w:rsid w:val="00D47E53"/>
    <w:rsid w:val="00D71B49"/>
    <w:rsid w:val="00D77176"/>
    <w:rsid w:val="00DA1A6E"/>
    <w:rsid w:val="00DA1AB9"/>
    <w:rsid w:val="00DB2002"/>
    <w:rsid w:val="00DB6E20"/>
    <w:rsid w:val="00DE22C3"/>
    <w:rsid w:val="00DE3351"/>
    <w:rsid w:val="00DF2F45"/>
    <w:rsid w:val="00DF329E"/>
    <w:rsid w:val="00DF38CD"/>
    <w:rsid w:val="00E202C9"/>
    <w:rsid w:val="00E43A7A"/>
    <w:rsid w:val="00E7242A"/>
    <w:rsid w:val="00E751EF"/>
    <w:rsid w:val="00E7618B"/>
    <w:rsid w:val="00E80F93"/>
    <w:rsid w:val="00E9309E"/>
    <w:rsid w:val="00EA1EC5"/>
    <w:rsid w:val="00EB3375"/>
    <w:rsid w:val="00EE1EE1"/>
    <w:rsid w:val="00EE7F49"/>
    <w:rsid w:val="00F00A5E"/>
    <w:rsid w:val="00F2511E"/>
    <w:rsid w:val="00F25410"/>
    <w:rsid w:val="00F33CA8"/>
    <w:rsid w:val="00F40B92"/>
    <w:rsid w:val="00F45A57"/>
    <w:rsid w:val="00F81C97"/>
    <w:rsid w:val="00F85776"/>
    <w:rsid w:val="00F92D06"/>
    <w:rsid w:val="00FA5100"/>
    <w:rsid w:val="00FB2829"/>
    <w:rsid w:val="00FC06DD"/>
    <w:rsid w:val="00FC4EAD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3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3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43</cp:revision>
  <cp:lastPrinted>2019-12-09T14:33:00Z</cp:lastPrinted>
  <dcterms:created xsi:type="dcterms:W3CDTF">2019-12-09T16:24:00Z</dcterms:created>
  <dcterms:modified xsi:type="dcterms:W3CDTF">2023-08-21T15:41:00Z</dcterms:modified>
</cp:coreProperties>
</file>