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1165" w14:textId="18D9B46E" w:rsidR="00FC77EE" w:rsidRDefault="003E0EFD" w:rsidP="00FC77E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171855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171855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25849EF" w:rsidR="00962F9F" w:rsidRDefault="00962F9F">
                            <w:r>
                              <w:t xml:space="preserve">Meets ASE Task: </w:t>
                            </w:r>
                            <w:r w:rsidR="00FC77EE">
                              <w:t>A2 – C-9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25849EF" w:rsidR="00962F9F" w:rsidRDefault="00962F9F">
                      <w:r>
                        <w:t xml:space="preserve">Meets ASE Task: </w:t>
                      </w:r>
                      <w:r w:rsidR="00FC77EE">
                        <w:t>A2 – C-9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F05DF" w14:textId="77777777" w:rsidR="00FC77EE" w:rsidRPr="00FC77EE" w:rsidRDefault="00FC77EE" w:rsidP="00FC77E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77E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Assemble Automatic Transmission/Transaxle</w:t>
                            </w:r>
                          </w:p>
                          <w:p w14:paraId="09840864" w14:textId="531D396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2F05DF" w14:textId="77777777" w:rsidR="00FC77EE" w:rsidRPr="00FC77EE" w:rsidRDefault="00FC77EE" w:rsidP="00FC77E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C77EE">
                        <w:rPr>
                          <w:b/>
                          <w:bCs/>
                          <w:sz w:val="44"/>
                          <w:szCs w:val="44"/>
                        </w:rPr>
                        <w:t>Assemble Automatic Transmission/Transaxle</w:t>
                      </w:r>
                    </w:p>
                    <w:p w14:paraId="09840864" w14:textId="531D396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C77EE" w:rsidRPr="00FC77EE">
        <w:t>Check service information for the recommended procedures for assembling the specific automatic transmission/transaxle being service.  Summarize the specified procedures.</w:t>
      </w:r>
    </w:p>
    <w:p w14:paraId="72EBA2B8" w14:textId="70D38301" w:rsidR="00FC77EE" w:rsidRDefault="00FC77EE" w:rsidP="00FC77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55BBEA" w14:textId="3D782D23" w:rsidR="00FC77EE" w:rsidRDefault="00FC77EE" w:rsidP="00FC77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685C20" w14:textId="11B07B1D" w:rsidR="00FC77EE" w:rsidRPr="00FC77EE" w:rsidRDefault="00FC77EE" w:rsidP="00FC77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3A6FB0BF" w:rsidR="00E1717F" w:rsidRDefault="000B591A" w:rsidP="00FC77EE">
      <w:pPr>
        <w:spacing w:before="100" w:after="160"/>
        <w:ind w:left="1440" w:hanging="720"/>
      </w:pPr>
      <w:r>
        <w:tab/>
      </w:r>
      <w:r w:rsidR="00E1717F">
        <w:tab/>
      </w:r>
    </w:p>
    <w:p w14:paraId="7CC96D8C" w14:textId="77777777" w:rsidR="00FC77EE" w:rsidRPr="00FC77EE" w:rsidRDefault="003E0EFD" w:rsidP="00FC77E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C77EE" w:rsidRPr="00FC77EE">
        <w:t>List the torque specifications of all fasteners.</w:t>
      </w:r>
    </w:p>
    <w:p w14:paraId="567C7C02" w14:textId="77777777" w:rsidR="00FC77EE" w:rsidRPr="00FC77EE" w:rsidRDefault="00FC77EE" w:rsidP="00FC77EE">
      <w:pPr>
        <w:spacing w:before="100" w:after="160"/>
        <w:ind w:left="1440" w:hanging="720"/>
        <w:rPr>
          <w:b/>
        </w:rPr>
      </w:pPr>
      <w:r w:rsidRPr="00FC77EE">
        <w:tab/>
      </w:r>
      <w:r w:rsidRPr="00FC77EE">
        <w:tab/>
      </w:r>
      <w:r w:rsidRPr="00FC77EE">
        <w:tab/>
      </w:r>
      <w:r w:rsidRPr="00FC77EE">
        <w:rPr>
          <w:b/>
        </w:rPr>
        <w:t>Fastener (description)</w:t>
      </w:r>
      <w:r w:rsidRPr="00FC77EE">
        <w:rPr>
          <w:b/>
        </w:rPr>
        <w:tab/>
      </w:r>
      <w:r w:rsidRPr="00FC77EE">
        <w:rPr>
          <w:b/>
        </w:rPr>
        <w:tab/>
      </w:r>
      <w:r w:rsidRPr="00FC77EE">
        <w:rPr>
          <w:b/>
        </w:rPr>
        <w:tab/>
        <w:t>Specified Torque</w:t>
      </w:r>
    </w:p>
    <w:p w14:paraId="00AE4527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rPr>
          <w:b/>
        </w:rPr>
        <w:tab/>
      </w:r>
      <w:r w:rsidRPr="00FC77EE">
        <w:rPr>
          <w:b/>
        </w:rPr>
        <w:tab/>
      </w:r>
      <w:r w:rsidRPr="00FC77EE">
        <w:t>_______________________________</w:t>
      </w:r>
      <w:r w:rsidRPr="00FC77EE">
        <w:tab/>
        <w:t>_________________________</w:t>
      </w:r>
    </w:p>
    <w:p w14:paraId="389F9647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5D54E29B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1C863E2F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650C5DCD" w14:textId="1BBAF2B8" w:rsid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6DFE4BE4" w14:textId="77777777" w:rsidR="00FC77EE" w:rsidRPr="00FC77EE" w:rsidRDefault="00FC77EE" w:rsidP="00FC77EE">
      <w:pPr>
        <w:spacing w:before="100" w:after="160"/>
        <w:ind w:left="1440" w:hanging="720"/>
      </w:pPr>
    </w:p>
    <w:p w14:paraId="1DE59A34" w14:textId="12DDE1FF" w:rsidR="00E1717F" w:rsidRDefault="00FC77EE" w:rsidP="00FC77E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826A0C1" wp14:editId="59B47304">
            <wp:extent cx="3142607" cy="2571119"/>
            <wp:effectExtent l="0" t="0" r="127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17" cy="2574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7463" w14:textId="77777777" w:rsidR="00D17CC2" w:rsidRDefault="00D17CC2" w:rsidP="00582B4F">
      <w:r>
        <w:separator/>
      </w:r>
    </w:p>
  </w:endnote>
  <w:endnote w:type="continuationSeparator" w:id="0">
    <w:p w14:paraId="108EFB34" w14:textId="77777777" w:rsidR="00D17CC2" w:rsidRDefault="00D17CC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A94F" w14:textId="77777777" w:rsidR="00D17CC2" w:rsidRDefault="00D17CC2" w:rsidP="00582B4F">
      <w:r>
        <w:separator/>
      </w:r>
    </w:p>
  </w:footnote>
  <w:footnote w:type="continuationSeparator" w:id="0">
    <w:p w14:paraId="0D6EC693" w14:textId="77777777" w:rsidR="00D17CC2" w:rsidRDefault="00D17CC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B75C9"/>
    <w:rsid w:val="006B0242"/>
    <w:rsid w:val="006F29F5"/>
    <w:rsid w:val="006F3D69"/>
    <w:rsid w:val="007139AD"/>
    <w:rsid w:val="007E140E"/>
    <w:rsid w:val="0088004C"/>
    <w:rsid w:val="00962F9F"/>
    <w:rsid w:val="0097382A"/>
    <w:rsid w:val="00A03E09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17CC2"/>
    <w:rsid w:val="00D30B68"/>
    <w:rsid w:val="00DD6BFC"/>
    <w:rsid w:val="00DE6541"/>
    <w:rsid w:val="00E1717F"/>
    <w:rsid w:val="00E467CA"/>
    <w:rsid w:val="00F645B2"/>
    <w:rsid w:val="00FC2A3D"/>
    <w:rsid w:val="00FC77EE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2023-01-16T15:25:00Z</dcterms:created>
  <dcterms:modified xsi:type="dcterms:W3CDTF">2023-01-20T13:04:00Z</dcterms:modified>
</cp:coreProperties>
</file>