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CE292FB" w:rsidR="0052115D" w:rsidRDefault="00886A1E" w:rsidP="0030271A">
      <w:pPr>
        <w:spacing w:after="0"/>
        <w:ind w:left="-90"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F81128">
        <w:rPr>
          <w:rFonts w:eastAsia="Times New Roman" w:cstheme="minorHAnsi"/>
          <w:b/>
          <w:color w:val="181717"/>
          <w:sz w:val="28"/>
          <w:szCs w:val="28"/>
        </w:rPr>
        <w:t>3</w:t>
      </w:r>
      <w:r w:rsidR="00E168A2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168A2">
        <w:rPr>
          <w:rFonts w:eastAsia="Times New Roman" w:cstheme="minorHAnsi"/>
          <w:b/>
          <w:color w:val="181717"/>
          <w:sz w:val="28"/>
          <w:szCs w:val="28"/>
        </w:rPr>
        <w:t>Automatic Transmission/Transaxle Diagnosis and In-Vehicle</w:t>
      </w:r>
      <w:r w:rsidR="0030271A">
        <w:rPr>
          <w:rFonts w:eastAsia="Times New Roman" w:cstheme="minorHAnsi"/>
          <w:b/>
          <w:color w:val="181717"/>
          <w:sz w:val="28"/>
          <w:szCs w:val="28"/>
        </w:rPr>
        <w:t xml:space="preserve">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59BCC33" w14:textId="50B9AD8F" w:rsidR="00393B3C" w:rsidRDefault="00D372C4" w:rsidP="0012214B">
      <w:pPr>
        <w:spacing w:after="0"/>
        <w:ind w:left="450" w:right="-810"/>
      </w:pPr>
      <w:r>
        <w:t>1.</w:t>
      </w:r>
      <w:r w:rsidR="00885CC1">
        <w:t xml:space="preserve"> </w:t>
      </w:r>
      <w:r w:rsidR="00393B3C">
        <w:t>Transmission Problem Diagnosis, Transmission Fluid Leak Diagnosis, and In-Vehicle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D59763" w14:textId="77777777" w:rsidR="00E168A2" w:rsidRDefault="00294FBC" w:rsidP="00E168A2">
      <w:pPr>
        <w:spacing w:after="0"/>
        <w:ind w:left="450" w:right="-810"/>
      </w:pPr>
      <w:r>
        <w:t xml:space="preserve">1. </w:t>
      </w:r>
      <w:r w:rsidR="00E168A2">
        <w:t xml:space="preserve">Explain the process of diagnosing transmission problems. </w:t>
      </w:r>
    </w:p>
    <w:p w14:paraId="451D9E96" w14:textId="56E99C4B" w:rsidR="00E168A2" w:rsidRDefault="00E168A2" w:rsidP="00E168A2">
      <w:pPr>
        <w:spacing w:after="0"/>
        <w:ind w:left="450" w:right="-810"/>
      </w:pPr>
      <w:r>
        <w:t xml:space="preserve">2. Describe how to diagnose transmission fluid leaks. </w:t>
      </w:r>
    </w:p>
    <w:p w14:paraId="2CC99558" w14:textId="705C7600" w:rsidR="00CD58FF" w:rsidRPr="0066532F" w:rsidRDefault="00E168A2" w:rsidP="00E168A2">
      <w:pPr>
        <w:spacing w:after="0"/>
        <w:ind w:left="450" w:right="-810"/>
      </w:pPr>
      <w:r>
        <w:t xml:space="preserve">3. Discuss the procedures for performing in-vehicle service.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80D7C78" w14:textId="5163FB96" w:rsidR="005B260F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E27589" w:rsidRPr="00E27589">
        <w:t>Check Fluid Level and Condition</w:t>
      </w:r>
    </w:p>
    <w:p w14:paraId="3085D4AC" w14:textId="26CE28E8" w:rsidR="005B260F" w:rsidRDefault="00790EDA" w:rsidP="005E503F">
      <w:pPr>
        <w:spacing w:after="0"/>
        <w:ind w:left="450" w:right="-810"/>
      </w:pPr>
      <w:r>
        <w:t xml:space="preserve">2. Task Sheet: </w:t>
      </w:r>
      <w:r w:rsidR="00E27589" w:rsidRPr="00E27589">
        <w:t>Non-Dipstick Fluid Condition &amp; Loss</w:t>
      </w:r>
    </w:p>
    <w:p w14:paraId="3984B46B" w14:textId="77777777" w:rsidR="00E27589" w:rsidRDefault="005B260F" w:rsidP="005E503F">
      <w:pPr>
        <w:spacing w:after="0"/>
        <w:ind w:left="450" w:right="-810"/>
      </w:pPr>
      <w:r>
        <w:t xml:space="preserve">3. Task Sheet: </w:t>
      </w:r>
      <w:r w:rsidR="00E27589" w:rsidRPr="00E27589">
        <w:t>Torque Converter Stall Test</w:t>
      </w:r>
    </w:p>
    <w:p w14:paraId="0614D690" w14:textId="68CAD45F" w:rsidR="005B260F" w:rsidRDefault="005B260F" w:rsidP="005E503F">
      <w:pPr>
        <w:spacing w:after="0"/>
        <w:ind w:left="450" w:right="-810"/>
      </w:pPr>
      <w:r>
        <w:t xml:space="preserve">4. Task Sheet: </w:t>
      </w:r>
      <w:r w:rsidR="00E27589" w:rsidRPr="00E27589">
        <w:t>Torque Converter Lock-Up Test</w:t>
      </w:r>
    </w:p>
    <w:p w14:paraId="7CD2D55F" w14:textId="5485D9D5" w:rsidR="004A5007" w:rsidRDefault="004A5007" w:rsidP="005E503F">
      <w:pPr>
        <w:spacing w:after="0"/>
        <w:ind w:left="450" w:right="-810"/>
      </w:pPr>
      <w:r>
        <w:t xml:space="preserve">5. Task Sheet: </w:t>
      </w:r>
      <w:r w:rsidR="00E325A7" w:rsidRPr="00E325A7">
        <w:t>Inspect/Replace Powertrain Mounts</w:t>
      </w:r>
    </w:p>
    <w:p w14:paraId="7ACCB671" w14:textId="3C164C09" w:rsidR="004A5007" w:rsidRDefault="004A5007" w:rsidP="005E503F">
      <w:pPr>
        <w:spacing w:after="0"/>
        <w:ind w:left="450" w:right="-810"/>
      </w:pPr>
      <w:r>
        <w:t xml:space="preserve">6. Task Sheet: </w:t>
      </w:r>
      <w:r w:rsidR="00E325A7" w:rsidRPr="00E325A7">
        <w:t>Service Automatic Transmission/Transaxle</w:t>
      </w:r>
    </w:p>
    <w:p w14:paraId="098F8791" w14:textId="5F75C0B3" w:rsidR="004A5007" w:rsidRDefault="004A5007" w:rsidP="005E503F">
      <w:pPr>
        <w:spacing w:after="0"/>
        <w:ind w:left="450" w:right="-810"/>
      </w:pPr>
      <w:r>
        <w:t xml:space="preserve">7. Task Sheet: </w:t>
      </w:r>
      <w:r w:rsidR="00E325A7" w:rsidRPr="00E325A7">
        <w:t>Inspect and Adjust or Replace Linkages</w:t>
      </w:r>
    </w:p>
    <w:p w14:paraId="3B8A79A9" w14:textId="77777777" w:rsidR="00E325A7" w:rsidRDefault="004A5007" w:rsidP="005E503F">
      <w:pPr>
        <w:spacing w:after="0"/>
        <w:ind w:left="450" w:right="-810"/>
      </w:pPr>
      <w:r>
        <w:t xml:space="preserve">8. Task Sheet: </w:t>
      </w:r>
      <w:r w:rsidR="00E325A7" w:rsidRPr="00E325A7">
        <w:t>Noise and Vibration Diagnosis</w:t>
      </w:r>
    </w:p>
    <w:p w14:paraId="55296635" w14:textId="77777777" w:rsidR="00E325A7" w:rsidRDefault="008B7769" w:rsidP="005E503F">
      <w:pPr>
        <w:spacing w:after="0"/>
        <w:ind w:left="450" w:right="-810"/>
      </w:pPr>
      <w:r>
        <w:t xml:space="preserve">9. Task Sheet: </w:t>
      </w:r>
      <w:r w:rsidR="00E325A7" w:rsidRPr="00E325A7">
        <w:t>Electronic Transmission Control System Diagnosis</w:t>
      </w:r>
    </w:p>
    <w:p w14:paraId="02566F78" w14:textId="684FB6EC" w:rsidR="008B7769" w:rsidRDefault="008B7769" w:rsidP="005E503F">
      <w:pPr>
        <w:spacing w:after="0"/>
        <w:ind w:left="450" w:right="-810"/>
      </w:pPr>
      <w:r>
        <w:t xml:space="preserve">10. Task Sheet: </w:t>
      </w:r>
      <w:r w:rsidRPr="008B7769">
        <w:t>Inspect and/or Replace Powertrain Mounts</w:t>
      </w:r>
    </w:p>
    <w:p w14:paraId="76B0C2C4" w14:textId="25C2236D" w:rsidR="00A23CDB" w:rsidRDefault="00A23CDB" w:rsidP="005E503F">
      <w:pPr>
        <w:spacing w:after="0"/>
        <w:ind w:left="450" w:right="-810"/>
      </w:pPr>
      <w:r>
        <w:t xml:space="preserve">11. Task Sheet: </w:t>
      </w:r>
      <w:r w:rsidRPr="00A23CDB">
        <w:t>Diagnose Fluid Loss</w:t>
      </w:r>
    </w:p>
    <w:p w14:paraId="750BA2CC" w14:textId="60857D61" w:rsidR="005E503F" w:rsidRDefault="008B7769" w:rsidP="005E503F">
      <w:pPr>
        <w:spacing w:after="0"/>
        <w:ind w:left="450" w:right="-810"/>
      </w:pPr>
      <w:r>
        <w:t>11</w:t>
      </w:r>
      <w:r w:rsidR="005E503F" w:rsidRPr="008D3981">
        <w:t xml:space="preserve">. Crossword Puzzle and Word Search </w:t>
      </w:r>
    </w:p>
    <w:p w14:paraId="5C2A9412" w14:textId="45F8D603" w:rsidR="00A23CDB" w:rsidRPr="008D3981" w:rsidRDefault="00A23CDB" w:rsidP="005E503F">
      <w:pPr>
        <w:spacing w:after="0"/>
        <w:ind w:left="450" w:right="-810"/>
      </w:pPr>
      <w:r>
        <w:t>12. Chapter PowerPoint</w:t>
      </w:r>
    </w:p>
    <w:bookmarkEnd w:id="1"/>
    <w:p w14:paraId="028F0498" w14:textId="3A490B83" w:rsidR="00A147E2" w:rsidRPr="008D3981" w:rsidRDefault="008B7769" w:rsidP="0054069F">
      <w:pPr>
        <w:spacing w:after="0"/>
        <w:ind w:left="450" w:right="-810"/>
      </w:pPr>
      <w:r>
        <w:t>1</w:t>
      </w:r>
      <w:r w:rsidR="00A23CDB">
        <w:t>3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17515" w:rsidRPr="00117515">
          <w:rPr>
            <w:rStyle w:val="Hyperlink"/>
          </w:rPr>
          <w:t>(A2) Automatic Transmissions and Transaxles Videos</w:t>
        </w:r>
      </w:hyperlink>
    </w:p>
    <w:p w14:paraId="44573E8A" w14:textId="2AE73F31" w:rsidR="00207C40" w:rsidRPr="008D3981" w:rsidRDefault="008B7769" w:rsidP="00326A1D">
      <w:pPr>
        <w:spacing w:after="0"/>
        <w:ind w:left="450" w:right="-810"/>
      </w:pPr>
      <w:r>
        <w:t>1</w:t>
      </w:r>
      <w:r w:rsidR="00A23CDB">
        <w:t>4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7F6EC4" w:rsidRPr="007F6EC4">
          <w:rPr>
            <w:rStyle w:val="Hyperlink"/>
          </w:rPr>
          <w:t>(A2) Automatic Transmissions and Transaxles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0DD08BB1" w14:textId="77777777" w:rsidR="00A23CDB" w:rsidRDefault="00A23CDB" w:rsidP="00A23CDB">
      <w:pPr>
        <w:spacing w:after="0"/>
        <w:ind w:left="450" w:right="-810"/>
      </w:pPr>
      <w:r w:rsidRPr="008D3981">
        <w:t xml:space="preserve">1. Task Sheet: </w:t>
      </w:r>
      <w:r w:rsidRPr="00E27589">
        <w:t>Check Fluid Level and Condition</w:t>
      </w:r>
    </w:p>
    <w:p w14:paraId="148BC42B" w14:textId="77777777" w:rsidR="00A23CDB" w:rsidRDefault="00A23CDB" w:rsidP="00A23CDB">
      <w:pPr>
        <w:spacing w:after="0"/>
        <w:ind w:left="450" w:right="-810"/>
      </w:pPr>
      <w:r>
        <w:t xml:space="preserve">2. Task Sheet: </w:t>
      </w:r>
      <w:r w:rsidRPr="00E27589">
        <w:t>Non-Dipstick Fluid Condition &amp; Loss</w:t>
      </w:r>
    </w:p>
    <w:p w14:paraId="50F1684E" w14:textId="77777777" w:rsidR="00A23CDB" w:rsidRDefault="00A23CDB" w:rsidP="00A23CDB">
      <w:pPr>
        <w:spacing w:after="0"/>
        <w:ind w:left="450" w:right="-810"/>
      </w:pPr>
      <w:r>
        <w:t xml:space="preserve">3. Task Sheet: </w:t>
      </w:r>
      <w:r w:rsidRPr="00E27589">
        <w:t>Torque Converter Stall Test</w:t>
      </w:r>
    </w:p>
    <w:p w14:paraId="583B6B80" w14:textId="77777777" w:rsidR="00A23CDB" w:rsidRDefault="00A23CDB" w:rsidP="00A23CDB">
      <w:pPr>
        <w:spacing w:after="0"/>
        <w:ind w:left="450" w:right="-810"/>
      </w:pPr>
      <w:r>
        <w:t xml:space="preserve">4. Task Sheet: </w:t>
      </w:r>
      <w:r w:rsidRPr="00E27589">
        <w:t>Torque Converter Lock-Up Test</w:t>
      </w:r>
    </w:p>
    <w:p w14:paraId="7A97EE4E" w14:textId="77777777" w:rsidR="00A23CDB" w:rsidRDefault="00A23CDB" w:rsidP="00A23CDB">
      <w:pPr>
        <w:spacing w:after="0"/>
        <w:ind w:left="450" w:right="-810"/>
      </w:pPr>
      <w:r>
        <w:t xml:space="preserve">5. Task Sheet: </w:t>
      </w:r>
      <w:r w:rsidRPr="00E325A7">
        <w:t>Inspect/Replace Powertrain Mounts</w:t>
      </w:r>
    </w:p>
    <w:p w14:paraId="319E1A40" w14:textId="77777777" w:rsidR="00A23CDB" w:rsidRDefault="00A23CDB" w:rsidP="00A23CDB">
      <w:pPr>
        <w:spacing w:after="0"/>
        <w:ind w:left="450" w:right="-810"/>
      </w:pPr>
      <w:r>
        <w:t xml:space="preserve">6. Task Sheet: </w:t>
      </w:r>
      <w:r w:rsidRPr="00E325A7">
        <w:t>Service Automatic Transmission/Transaxle</w:t>
      </w:r>
    </w:p>
    <w:p w14:paraId="1961E317" w14:textId="77777777" w:rsidR="00A23CDB" w:rsidRDefault="00A23CDB" w:rsidP="00A23CDB">
      <w:pPr>
        <w:spacing w:after="0"/>
        <w:ind w:left="450" w:right="-810"/>
      </w:pPr>
      <w:r>
        <w:t xml:space="preserve">7. Task Sheet: </w:t>
      </w:r>
      <w:r w:rsidRPr="00E325A7">
        <w:t>Inspect and Adjust or Replace Linkages</w:t>
      </w:r>
    </w:p>
    <w:p w14:paraId="5B51BB07" w14:textId="77777777" w:rsidR="00A23CDB" w:rsidRDefault="00A23CDB" w:rsidP="00A23CDB">
      <w:pPr>
        <w:spacing w:after="0"/>
        <w:ind w:left="450" w:right="-810"/>
      </w:pPr>
      <w:r>
        <w:t xml:space="preserve">8. Task Sheet: </w:t>
      </w:r>
      <w:r w:rsidRPr="00E325A7">
        <w:t>Noise and Vibration Diagnosis</w:t>
      </w:r>
    </w:p>
    <w:p w14:paraId="6980D4EE" w14:textId="77777777" w:rsidR="00A23CDB" w:rsidRDefault="00A23CDB" w:rsidP="00A23CDB">
      <w:pPr>
        <w:spacing w:after="0"/>
        <w:ind w:left="450" w:right="-810"/>
      </w:pPr>
      <w:r>
        <w:t xml:space="preserve">9. Task Sheet: </w:t>
      </w:r>
      <w:r w:rsidRPr="00E325A7">
        <w:t>Electronic Transmission Control System Diagnosis</w:t>
      </w:r>
    </w:p>
    <w:p w14:paraId="0E75A30D" w14:textId="77777777" w:rsidR="00A23CDB" w:rsidRDefault="00A23CDB" w:rsidP="00A23CDB">
      <w:pPr>
        <w:spacing w:after="0"/>
        <w:ind w:left="450" w:right="-810"/>
      </w:pPr>
      <w:r>
        <w:t xml:space="preserve">10. Task Sheet: </w:t>
      </w:r>
      <w:r w:rsidRPr="008B7769">
        <w:t>Inspect and/or Replace Powertrain Mounts</w:t>
      </w:r>
    </w:p>
    <w:p w14:paraId="51FCF579" w14:textId="77777777" w:rsidR="00A23CDB" w:rsidRDefault="00A23CDB" w:rsidP="00A23CDB">
      <w:pPr>
        <w:spacing w:after="0"/>
        <w:ind w:left="450" w:right="-810"/>
      </w:pPr>
      <w:r>
        <w:t xml:space="preserve">11. Task Sheet: </w:t>
      </w:r>
      <w:r w:rsidRPr="00A23CDB">
        <w:t>Diagnose Fluid Loss</w:t>
      </w:r>
    </w:p>
    <w:p w14:paraId="7062154C" w14:textId="77777777" w:rsidR="00A23CDB" w:rsidRDefault="00A23CDB" w:rsidP="00A23CDB">
      <w:pPr>
        <w:spacing w:after="0"/>
        <w:ind w:left="450" w:right="-810"/>
      </w:pPr>
      <w:r>
        <w:t>11</w:t>
      </w:r>
      <w:r w:rsidRPr="008D3981">
        <w:t xml:space="preserve">. Crossword Puzzle and Word Search </w:t>
      </w:r>
    </w:p>
    <w:p w14:paraId="055972BA" w14:textId="0114C48B" w:rsidR="008B00D9" w:rsidRPr="00CD58FF" w:rsidRDefault="00DF2F45" w:rsidP="00321C7C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6774AE04" w14:textId="77777777" w:rsidR="008B7769" w:rsidRDefault="008B7769" w:rsidP="008E4E65">
      <w:pPr>
        <w:spacing w:after="0"/>
        <w:ind w:right="-810" w:firstLine="450"/>
        <w:rPr>
          <w:b/>
          <w:bCs/>
          <w:u w:val="single"/>
        </w:rPr>
      </w:pPr>
    </w:p>
    <w:p w14:paraId="5C425B3A" w14:textId="77777777" w:rsidR="008B7769" w:rsidRPr="007C1A7E" w:rsidRDefault="008B7769" w:rsidP="008B776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8B29F00" w14:textId="77777777" w:rsidR="008B7769" w:rsidRDefault="008B7769" w:rsidP="008B7769">
      <w:pPr>
        <w:spacing w:after="0"/>
        <w:ind w:left="-90"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132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Automatic Transmission/Transaxle Diagnosis and In-Vehicle Service</w:t>
      </w:r>
    </w:p>
    <w:p w14:paraId="778AC885" w14:textId="77777777" w:rsidR="008B7769" w:rsidRPr="00DF2F45" w:rsidRDefault="008B7769" w:rsidP="008B776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03C071E" w14:textId="77777777" w:rsidR="008B7769" w:rsidRDefault="008B7769" w:rsidP="008B7769">
      <w:pPr>
        <w:spacing w:after="0"/>
        <w:ind w:right="-810" w:firstLine="450"/>
        <w:jc w:val="center"/>
        <w:rPr>
          <w:b/>
          <w:bCs/>
          <w:u w:val="single"/>
        </w:rPr>
      </w:pPr>
    </w:p>
    <w:p w14:paraId="591B3D24" w14:textId="77777777" w:rsidR="008B7769" w:rsidRDefault="008B7769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39E9CAF0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8B77201" w14:textId="77777777" w:rsidR="007D1BC8" w:rsidRDefault="007D1BC8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107DCDFD" w14:textId="77777777" w:rsidR="005440AE" w:rsidRDefault="005440AE" w:rsidP="00645446">
      <w:pPr>
        <w:spacing w:after="0"/>
        <w:ind w:right="-810"/>
      </w:pPr>
    </w:p>
    <w:p w14:paraId="613E52C1" w14:textId="77777777" w:rsidR="008B7769" w:rsidRDefault="008B7769" w:rsidP="00645446">
      <w:pPr>
        <w:spacing w:after="0"/>
        <w:ind w:right="-810"/>
      </w:pPr>
    </w:p>
    <w:p w14:paraId="39225DA6" w14:textId="77777777" w:rsidR="008B7769" w:rsidRDefault="008B7769" w:rsidP="00645446">
      <w:pPr>
        <w:spacing w:after="0"/>
        <w:ind w:right="-810"/>
      </w:pPr>
    </w:p>
    <w:p w14:paraId="2B2D0079" w14:textId="77777777" w:rsidR="008B7769" w:rsidRDefault="008B7769" w:rsidP="00645446">
      <w:pPr>
        <w:spacing w:after="0"/>
        <w:ind w:right="-810"/>
      </w:pPr>
    </w:p>
    <w:p w14:paraId="2D121DA5" w14:textId="77777777" w:rsidR="008B7769" w:rsidRDefault="008B7769" w:rsidP="00645446">
      <w:pPr>
        <w:spacing w:after="0"/>
        <w:ind w:right="-810"/>
      </w:pPr>
    </w:p>
    <w:p w14:paraId="237EC7FA" w14:textId="77777777" w:rsidR="0030271A" w:rsidRDefault="0030271A" w:rsidP="00645446">
      <w:pPr>
        <w:spacing w:after="0"/>
        <w:ind w:right="-810"/>
      </w:pPr>
    </w:p>
    <w:p w14:paraId="63A8C0BD" w14:textId="77777777" w:rsidR="0030271A" w:rsidRDefault="0030271A" w:rsidP="00645446">
      <w:pPr>
        <w:spacing w:after="0"/>
        <w:ind w:right="-810"/>
      </w:pPr>
    </w:p>
    <w:p w14:paraId="489AA6BA" w14:textId="77777777" w:rsidR="005440AE" w:rsidRDefault="005440A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6A11" w14:textId="77777777" w:rsidR="0098568F" w:rsidRDefault="0098568F" w:rsidP="00E43A7A">
      <w:pPr>
        <w:spacing w:after="0" w:line="240" w:lineRule="auto"/>
      </w:pPr>
      <w:r>
        <w:separator/>
      </w:r>
    </w:p>
  </w:endnote>
  <w:endnote w:type="continuationSeparator" w:id="0">
    <w:p w14:paraId="06DB612B" w14:textId="77777777" w:rsidR="0098568F" w:rsidRDefault="0098568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DDB7" w14:textId="77777777" w:rsidR="0098568F" w:rsidRDefault="0098568F" w:rsidP="00E43A7A">
      <w:pPr>
        <w:spacing w:after="0" w:line="240" w:lineRule="auto"/>
      </w:pPr>
      <w:r>
        <w:separator/>
      </w:r>
    </w:p>
  </w:footnote>
  <w:footnote w:type="continuationSeparator" w:id="0">
    <w:p w14:paraId="5ECD18DD" w14:textId="77777777" w:rsidR="0098568F" w:rsidRDefault="0098568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vBQAxyiKw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0F7B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214B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879"/>
    <w:rsid w:val="002B3DC6"/>
    <w:rsid w:val="002B44B2"/>
    <w:rsid w:val="002B4A7A"/>
    <w:rsid w:val="002B4D0B"/>
    <w:rsid w:val="002B6D27"/>
    <w:rsid w:val="002B7FEB"/>
    <w:rsid w:val="002C01A5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0271A"/>
    <w:rsid w:val="00310806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3B3C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A5007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D58F7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0AE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0971"/>
    <w:rsid w:val="005B112B"/>
    <w:rsid w:val="005B260F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685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B7769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568F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23CDB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492B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4747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68A2"/>
    <w:rsid w:val="00E175CA"/>
    <w:rsid w:val="00E202C9"/>
    <w:rsid w:val="00E23DD9"/>
    <w:rsid w:val="00E26791"/>
    <w:rsid w:val="00E27589"/>
    <w:rsid w:val="00E27C0D"/>
    <w:rsid w:val="00E3188D"/>
    <w:rsid w:val="00E32037"/>
    <w:rsid w:val="00E325A7"/>
    <w:rsid w:val="00E32B86"/>
    <w:rsid w:val="00E33F1C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183</cp:revision>
  <cp:lastPrinted>2022-04-15T18:22:00Z</cp:lastPrinted>
  <dcterms:created xsi:type="dcterms:W3CDTF">2019-12-09T16:24:00Z</dcterms:created>
  <dcterms:modified xsi:type="dcterms:W3CDTF">2023-07-25T13:21:00Z</dcterms:modified>
</cp:coreProperties>
</file>