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841160F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391BE3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91BE3">
        <w:rPr>
          <w:rFonts w:eastAsia="Times New Roman" w:cstheme="minorHAnsi"/>
          <w:b/>
          <w:color w:val="181717"/>
          <w:sz w:val="28"/>
          <w:szCs w:val="28"/>
        </w:rPr>
        <w:t>Four-Wheel Drive and All-Wheel Drive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878022E" w14:textId="1B04DB36" w:rsidR="00383E35" w:rsidRDefault="00D372C4" w:rsidP="002D1661">
      <w:pPr>
        <w:spacing w:after="0"/>
        <w:ind w:left="450" w:right="-810"/>
      </w:pPr>
      <w:r>
        <w:t>1.</w:t>
      </w:r>
      <w:r w:rsidR="00885CC1">
        <w:t xml:space="preserve"> </w:t>
      </w:r>
      <w:r w:rsidR="002D1661">
        <w:t xml:space="preserve">Four-Wheel-Drive Systems, All-Wheel Drive, Transfer Case, </w:t>
      </w:r>
      <w:r w:rsidR="002845B9">
        <w:t>and Interaxle Differential</w:t>
      </w:r>
    </w:p>
    <w:p w14:paraId="391C9DF1" w14:textId="71BF4091" w:rsidR="002845B9" w:rsidRDefault="002845B9" w:rsidP="002D1661">
      <w:pPr>
        <w:spacing w:after="0"/>
        <w:ind w:left="450" w:right="-810"/>
      </w:pPr>
      <w:r>
        <w:t>2. Four-Wheel-Drive Axles, and Transfer Case Service and Problem Diagnosis</w:t>
      </w:r>
    </w:p>
    <w:p w14:paraId="5F6F9FE1" w14:textId="5C4510AA" w:rsidR="002845B9" w:rsidRDefault="002845B9" w:rsidP="002D1661">
      <w:pPr>
        <w:spacing w:after="0"/>
        <w:ind w:left="450" w:right="-810"/>
      </w:pPr>
      <w:r>
        <w:t>3. Diagnosing and Servicing Locking Hubs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F8071F5" w14:textId="77777777" w:rsidR="00391BE3" w:rsidRDefault="00294FBC" w:rsidP="00391BE3">
      <w:pPr>
        <w:spacing w:after="0"/>
        <w:ind w:left="450" w:right="-810"/>
      </w:pPr>
      <w:r>
        <w:t xml:space="preserve">1. </w:t>
      </w:r>
      <w:r w:rsidR="00391BE3">
        <w:t xml:space="preserve">Explain the operation of four-wheel-drive systems. </w:t>
      </w:r>
    </w:p>
    <w:p w14:paraId="4DA07827" w14:textId="34B0932E" w:rsidR="00391BE3" w:rsidRDefault="00391BE3" w:rsidP="00391BE3">
      <w:pPr>
        <w:spacing w:after="0"/>
        <w:ind w:left="450" w:right="-810"/>
      </w:pPr>
      <w:r>
        <w:t xml:space="preserve">2. Explain the operation of all-wheel-drive systems. </w:t>
      </w:r>
    </w:p>
    <w:p w14:paraId="202E5A32" w14:textId="61196C3A" w:rsidR="00391BE3" w:rsidRDefault="00391BE3" w:rsidP="00391BE3">
      <w:pPr>
        <w:spacing w:after="0"/>
        <w:ind w:left="450" w:right="-810"/>
      </w:pPr>
      <w:r>
        <w:t xml:space="preserve">3. Discuss front and read differential axle ratios. </w:t>
      </w:r>
    </w:p>
    <w:p w14:paraId="2D46E477" w14:textId="1B56CDEE" w:rsidR="00391BE3" w:rsidRDefault="00391BE3" w:rsidP="00391BE3">
      <w:pPr>
        <w:spacing w:after="0"/>
        <w:ind w:left="450" w:right="-810"/>
      </w:pPr>
      <w:r>
        <w:t xml:space="preserve">4. Describe the components of a transfer case. </w:t>
      </w:r>
    </w:p>
    <w:p w14:paraId="13B77AD5" w14:textId="6614ADF7" w:rsidR="00391BE3" w:rsidRDefault="00391BE3" w:rsidP="00391BE3">
      <w:pPr>
        <w:spacing w:after="0"/>
        <w:ind w:left="450" w:right="-810"/>
      </w:pPr>
      <w:r>
        <w:t xml:space="preserve">5. Discuss the purpose and function of an interaxle differential. </w:t>
      </w:r>
    </w:p>
    <w:p w14:paraId="0EDB4009" w14:textId="2F2ACD23" w:rsidR="00391BE3" w:rsidRDefault="00391BE3" w:rsidP="00391BE3">
      <w:pPr>
        <w:spacing w:after="0"/>
        <w:ind w:left="450" w:right="-810"/>
      </w:pPr>
      <w:r>
        <w:t xml:space="preserve">6. Describe the different types of four-wheel-drive axles and drive axle ratios. </w:t>
      </w:r>
    </w:p>
    <w:p w14:paraId="51060F4E" w14:textId="03654E77" w:rsidR="00391BE3" w:rsidRDefault="002D1661" w:rsidP="00391BE3">
      <w:pPr>
        <w:spacing w:after="0"/>
        <w:ind w:left="450" w:right="-810"/>
      </w:pPr>
      <w:r>
        <w:t>7.</w:t>
      </w:r>
      <w:r w:rsidR="00391BE3">
        <w:t xml:space="preserve"> Describe the procedure to diagnose and service transfer cases. </w:t>
      </w:r>
    </w:p>
    <w:p w14:paraId="2CC99558" w14:textId="609D258B" w:rsidR="00CD58FF" w:rsidRPr="0066532F" w:rsidRDefault="002D1661" w:rsidP="0066532F">
      <w:pPr>
        <w:spacing w:after="0"/>
        <w:ind w:left="450" w:right="-810"/>
      </w:pPr>
      <w:r>
        <w:t>8.</w:t>
      </w:r>
      <w:r w:rsidR="00391BE3">
        <w:t xml:space="preserve"> Describe the procedure to diagnose and service locking hubs.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9D9B008" w14:textId="77777777" w:rsidR="00902B4D" w:rsidRDefault="005E503F" w:rsidP="005E503F">
      <w:pPr>
        <w:spacing w:after="0"/>
        <w:ind w:left="450" w:right="-810"/>
      </w:pPr>
      <w:bookmarkStart w:id="1" w:name="_Hlk140646078"/>
      <w:r w:rsidRPr="008D3981">
        <w:t xml:space="preserve">1. Task Sheet: </w:t>
      </w:r>
      <w:r w:rsidR="00902B4D" w:rsidRPr="00902B4D">
        <w:t>Four-Wheel Drive Identification</w:t>
      </w:r>
    </w:p>
    <w:p w14:paraId="7605A229" w14:textId="1DA7E176" w:rsidR="008D3981" w:rsidRDefault="008B00D9" w:rsidP="005E503F">
      <w:pPr>
        <w:spacing w:after="0"/>
        <w:ind w:left="450" w:right="-810"/>
      </w:pPr>
      <w:r w:rsidRPr="008D3981">
        <w:t xml:space="preserve">2. Task Sheet: </w:t>
      </w:r>
      <w:r w:rsidR="00902B4D" w:rsidRPr="00902B4D">
        <w:t>Tire Circumference &amp; Final Drive Ratio Variations</w:t>
      </w:r>
    </w:p>
    <w:p w14:paraId="6F7EB2EF" w14:textId="77777777" w:rsidR="00902B4D" w:rsidRDefault="008B00D9" w:rsidP="005E503F">
      <w:pPr>
        <w:spacing w:after="0"/>
        <w:ind w:left="450" w:right="-810"/>
      </w:pPr>
      <w:r w:rsidRPr="008D3981">
        <w:t xml:space="preserve">3. Task Sheet: </w:t>
      </w:r>
      <w:r w:rsidR="00902B4D" w:rsidRPr="00902B4D">
        <w:t>Inspect and Adjust Shifting Controls</w:t>
      </w:r>
    </w:p>
    <w:p w14:paraId="08FA5248" w14:textId="2574F1A0" w:rsidR="00B22988" w:rsidRDefault="008B00D9" w:rsidP="005E503F">
      <w:pPr>
        <w:spacing w:after="0"/>
        <w:ind w:left="450" w:right="-810"/>
      </w:pPr>
      <w:r w:rsidRPr="008D3981">
        <w:t xml:space="preserve">4. Task Sheet: </w:t>
      </w:r>
      <w:r w:rsidR="00902B4D" w:rsidRPr="00902B4D">
        <w:t>Transfer Case Replacement</w:t>
      </w:r>
    </w:p>
    <w:p w14:paraId="49DDC281" w14:textId="48A9851F" w:rsidR="008B00D9" w:rsidRPr="008D3981" w:rsidRDefault="008B00D9" w:rsidP="005E503F">
      <w:pPr>
        <w:spacing w:after="0"/>
        <w:ind w:left="450" w:right="-810"/>
      </w:pPr>
      <w:r w:rsidRPr="008D3981">
        <w:t xml:space="preserve">5. Task Sheet: </w:t>
      </w:r>
      <w:r w:rsidR="00EC2692" w:rsidRPr="00EC2692">
        <w:t>Transfer Case Disassembly and Reassembly</w:t>
      </w:r>
    </w:p>
    <w:p w14:paraId="7786BF1F" w14:textId="409644DF" w:rsidR="00544570" w:rsidRDefault="008B00D9" w:rsidP="005E503F">
      <w:pPr>
        <w:spacing w:after="0"/>
        <w:ind w:left="450" w:right="-810"/>
      </w:pPr>
      <w:r w:rsidRPr="008D3981">
        <w:t xml:space="preserve">6. Task Sheet: </w:t>
      </w:r>
      <w:r w:rsidR="00EC2692" w:rsidRPr="00EC2692">
        <w:t>Inspect Front Locking Hubs</w:t>
      </w:r>
    </w:p>
    <w:p w14:paraId="796ACC96" w14:textId="60002685" w:rsidR="00544570" w:rsidRDefault="00A61411" w:rsidP="005E503F">
      <w:pPr>
        <w:spacing w:after="0"/>
        <w:ind w:left="450" w:right="-810"/>
      </w:pPr>
      <w:r w:rsidRPr="008D3981">
        <w:t xml:space="preserve">7. Task Sheet: </w:t>
      </w:r>
      <w:r w:rsidR="00EC2692" w:rsidRPr="00EC2692">
        <w:t>Transfer Case Lube Level/Leak Check</w:t>
      </w:r>
    </w:p>
    <w:p w14:paraId="2C415266" w14:textId="52D7566C" w:rsidR="00EC2692" w:rsidRDefault="00EC2692" w:rsidP="005E503F">
      <w:pPr>
        <w:spacing w:after="0"/>
        <w:ind w:left="450" w:right="-810"/>
      </w:pPr>
      <w:r>
        <w:t xml:space="preserve">8. Task Sheet: </w:t>
      </w:r>
      <w:r w:rsidRPr="00EC2692">
        <w:t>Transfer Case Electrical Components</w:t>
      </w:r>
    </w:p>
    <w:p w14:paraId="750BA2CC" w14:textId="757F3EAE" w:rsidR="005E503F" w:rsidRDefault="00EC2692" w:rsidP="005E503F">
      <w:pPr>
        <w:spacing w:after="0"/>
        <w:ind w:left="450" w:right="-810"/>
      </w:pPr>
      <w:r>
        <w:t>9</w:t>
      </w:r>
      <w:r w:rsidR="005E503F" w:rsidRPr="008D3981">
        <w:t xml:space="preserve">. Crossword Puzzle and Word Search </w:t>
      </w:r>
    </w:p>
    <w:p w14:paraId="38A8EB03" w14:textId="2EF05250" w:rsidR="00EC2692" w:rsidRPr="008D3981" w:rsidRDefault="00EC2692" w:rsidP="005E503F">
      <w:pPr>
        <w:spacing w:after="0"/>
        <w:ind w:left="450" w:right="-810"/>
      </w:pPr>
      <w:r>
        <w:t>10. Chapter PowerPoint</w:t>
      </w:r>
    </w:p>
    <w:bookmarkEnd w:id="1"/>
    <w:p w14:paraId="028F0498" w14:textId="03D43325" w:rsidR="00A147E2" w:rsidRPr="008D3981" w:rsidRDefault="00EC2692" w:rsidP="0054069F">
      <w:pPr>
        <w:spacing w:after="0"/>
        <w:ind w:left="450" w:right="-810"/>
      </w:pPr>
      <w:r>
        <w:t>11</w:t>
      </w:r>
      <w:r w:rsidR="00DF2F45" w:rsidRPr="008D3981">
        <w:t xml:space="preserve">. </w:t>
      </w:r>
      <w:r w:rsidR="0011718F" w:rsidRPr="008D3981">
        <w:t>Video</w:t>
      </w:r>
      <w:r w:rsidR="00250C2D" w:rsidRPr="008D3981">
        <w:t>s</w:t>
      </w:r>
      <w:r w:rsidR="0011718F" w:rsidRPr="008D3981">
        <w:t xml:space="preserve">: </w:t>
      </w:r>
      <w:hyperlink r:id="rId10" w:history="1">
        <w:r w:rsidR="001A0588" w:rsidRPr="008D3981">
          <w:rPr>
            <w:rStyle w:val="Hyperlink"/>
          </w:rPr>
          <w:t>(A3) Manual Drive Train Axles Videos</w:t>
        </w:r>
      </w:hyperlink>
    </w:p>
    <w:p w14:paraId="44573E8A" w14:textId="5C61CFE6" w:rsidR="00207C40" w:rsidRPr="008D3981" w:rsidRDefault="00A61411" w:rsidP="00326A1D">
      <w:pPr>
        <w:spacing w:after="0"/>
        <w:ind w:left="450" w:right="-810"/>
      </w:pPr>
      <w:r w:rsidRPr="008D3981">
        <w:t>1</w:t>
      </w:r>
      <w:r w:rsidR="00EC2692">
        <w:t>2</w:t>
      </w:r>
      <w:r w:rsidR="000010CF" w:rsidRPr="008D3981">
        <w:t>.</w:t>
      </w:r>
      <w:r w:rsidR="002F48A3" w:rsidRPr="008D3981">
        <w:t xml:space="preserve"> Animations:</w:t>
      </w:r>
      <w:r w:rsidR="001C7741" w:rsidRPr="008D3981">
        <w:t xml:space="preserve"> </w:t>
      </w:r>
      <w:hyperlink r:id="rId11" w:history="1">
        <w:r w:rsidR="00207C40" w:rsidRPr="008D3981">
          <w:rPr>
            <w:rStyle w:val="Hyperlink"/>
          </w:rPr>
          <w:t>(A3) Manual Drive Train Axles Animations</w:t>
        </w:r>
      </w:hyperlink>
    </w:p>
    <w:p w14:paraId="5A6115F2" w14:textId="26E8998B" w:rsidR="00400A02" w:rsidRPr="008D3981" w:rsidRDefault="00DF2F45" w:rsidP="00326A1D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3AF1694A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53B6266D" w14:textId="77777777" w:rsidR="00EC2692" w:rsidRDefault="00EC2692" w:rsidP="00EC2692">
      <w:pPr>
        <w:spacing w:after="0"/>
        <w:ind w:left="450" w:right="-810"/>
      </w:pPr>
      <w:r w:rsidRPr="008D3981">
        <w:t xml:space="preserve">1. Task Sheet: </w:t>
      </w:r>
      <w:r w:rsidRPr="00902B4D">
        <w:t>Four-Wheel Drive Identification</w:t>
      </w:r>
    </w:p>
    <w:p w14:paraId="0DED017C" w14:textId="77777777" w:rsidR="00EC2692" w:rsidRDefault="00EC2692" w:rsidP="00EC2692">
      <w:pPr>
        <w:spacing w:after="0"/>
        <w:ind w:left="450" w:right="-810"/>
      </w:pPr>
      <w:r w:rsidRPr="008D3981">
        <w:t xml:space="preserve">2. Task Sheet: </w:t>
      </w:r>
      <w:r w:rsidRPr="00902B4D">
        <w:t>Tire Circumference &amp; Final Drive Ratio Variations</w:t>
      </w:r>
    </w:p>
    <w:p w14:paraId="585EBC60" w14:textId="77777777" w:rsidR="00EC2692" w:rsidRDefault="00EC2692" w:rsidP="00EC2692">
      <w:pPr>
        <w:spacing w:after="0"/>
        <w:ind w:left="450" w:right="-810"/>
      </w:pPr>
      <w:r w:rsidRPr="008D3981">
        <w:t xml:space="preserve">3. Task Sheet: </w:t>
      </w:r>
      <w:r w:rsidRPr="00902B4D">
        <w:t>Inspect and Adjust Shifting Controls</w:t>
      </w:r>
    </w:p>
    <w:p w14:paraId="456D8FE8" w14:textId="77777777" w:rsidR="00EC2692" w:rsidRDefault="00EC2692" w:rsidP="00EC2692">
      <w:pPr>
        <w:spacing w:after="0"/>
        <w:ind w:left="450" w:right="-810"/>
      </w:pPr>
      <w:r w:rsidRPr="008D3981">
        <w:t xml:space="preserve">4. Task Sheet: </w:t>
      </w:r>
      <w:r w:rsidRPr="00902B4D">
        <w:t>Transfer Case Replacement</w:t>
      </w:r>
    </w:p>
    <w:p w14:paraId="173699BD" w14:textId="77777777" w:rsidR="00EC2692" w:rsidRPr="008D3981" w:rsidRDefault="00EC2692" w:rsidP="00EC2692">
      <w:pPr>
        <w:spacing w:after="0"/>
        <w:ind w:left="450" w:right="-810"/>
      </w:pPr>
      <w:r w:rsidRPr="008D3981">
        <w:t xml:space="preserve">5. Task Sheet: </w:t>
      </w:r>
      <w:r w:rsidRPr="00EC2692">
        <w:t>Transfer Case Disassembly and Reassembly</w:t>
      </w:r>
    </w:p>
    <w:p w14:paraId="24B4B510" w14:textId="77777777" w:rsidR="00EC2692" w:rsidRDefault="00EC2692" w:rsidP="00EC2692">
      <w:pPr>
        <w:spacing w:after="0"/>
        <w:ind w:left="450" w:right="-810"/>
      </w:pPr>
      <w:r w:rsidRPr="008D3981">
        <w:t xml:space="preserve">6. Task Sheet: </w:t>
      </w:r>
      <w:r w:rsidRPr="00EC2692">
        <w:t>Inspect Front Locking Hubs</w:t>
      </w:r>
    </w:p>
    <w:p w14:paraId="4392F2A4" w14:textId="77777777" w:rsidR="00EC2692" w:rsidRDefault="00EC2692" w:rsidP="00EC2692">
      <w:pPr>
        <w:spacing w:after="0"/>
        <w:ind w:left="450" w:right="-810"/>
      </w:pPr>
      <w:r w:rsidRPr="008D3981">
        <w:t xml:space="preserve">7. Task Sheet: </w:t>
      </w:r>
      <w:r w:rsidRPr="00EC2692">
        <w:t>Transfer Case Lube Level/Leak Check</w:t>
      </w:r>
    </w:p>
    <w:p w14:paraId="77735085" w14:textId="77777777" w:rsidR="00EC2692" w:rsidRDefault="00EC2692" w:rsidP="00EC2692">
      <w:pPr>
        <w:spacing w:after="0"/>
        <w:ind w:left="450" w:right="-810"/>
      </w:pPr>
      <w:r>
        <w:t xml:space="preserve">8. Task Sheet: </w:t>
      </w:r>
      <w:r w:rsidRPr="00EC2692">
        <w:t>Transfer Case Electrical Components</w:t>
      </w:r>
    </w:p>
    <w:p w14:paraId="1DE50171" w14:textId="77777777" w:rsidR="00EC2692" w:rsidRDefault="00EC2692" w:rsidP="00EC2692">
      <w:pPr>
        <w:spacing w:after="0"/>
        <w:ind w:left="450" w:right="-810"/>
      </w:pPr>
      <w:r>
        <w:t>9</w:t>
      </w:r>
      <w:r w:rsidRPr="008D3981">
        <w:t xml:space="preserve">. Crossword Puzzle and Word Search </w:t>
      </w:r>
    </w:p>
    <w:p w14:paraId="055972BA" w14:textId="1AC1C3D6" w:rsidR="008B00D9" w:rsidRPr="00CD58FF" w:rsidRDefault="00DF2F45" w:rsidP="00CD58FF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298375C7" w14:textId="77777777" w:rsidR="00EC2692" w:rsidRDefault="00EC2692" w:rsidP="004637B0">
      <w:pPr>
        <w:spacing w:after="0"/>
        <w:ind w:left="450" w:right="-810"/>
        <w:rPr>
          <w:b/>
          <w:bCs/>
          <w:u w:val="single"/>
        </w:rPr>
      </w:pPr>
    </w:p>
    <w:p w14:paraId="3EEECBD1" w14:textId="77777777" w:rsidR="00EC2692" w:rsidRDefault="00EC2692" w:rsidP="004637B0">
      <w:pPr>
        <w:spacing w:after="0"/>
        <w:ind w:left="450" w:right="-810"/>
        <w:rPr>
          <w:b/>
          <w:bCs/>
          <w:u w:val="single"/>
        </w:rPr>
      </w:pPr>
    </w:p>
    <w:p w14:paraId="34A35F7A" w14:textId="77777777" w:rsidR="00EC2692" w:rsidRDefault="00EC2692" w:rsidP="004637B0">
      <w:pPr>
        <w:spacing w:after="0"/>
        <w:ind w:left="450" w:right="-810"/>
        <w:rPr>
          <w:b/>
          <w:bCs/>
          <w:u w:val="single"/>
        </w:rPr>
      </w:pPr>
    </w:p>
    <w:p w14:paraId="661EEFD7" w14:textId="77777777" w:rsidR="00EC2692" w:rsidRDefault="00EC2692" w:rsidP="004637B0">
      <w:pPr>
        <w:spacing w:after="0"/>
        <w:ind w:left="450" w:right="-810"/>
        <w:rPr>
          <w:b/>
          <w:bCs/>
          <w:u w:val="single"/>
        </w:rPr>
      </w:pPr>
    </w:p>
    <w:p w14:paraId="05CF302B" w14:textId="77777777" w:rsidR="00EC2692" w:rsidRDefault="00EC2692" w:rsidP="004637B0">
      <w:pPr>
        <w:spacing w:after="0"/>
        <w:ind w:left="450" w:right="-810"/>
        <w:rPr>
          <w:b/>
          <w:bCs/>
          <w:u w:val="single"/>
        </w:rPr>
      </w:pPr>
    </w:p>
    <w:p w14:paraId="2B717D63" w14:textId="77777777" w:rsidR="00EC2692" w:rsidRPr="007C1A7E" w:rsidRDefault="00EC2692" w:rsidP="00EC269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3BE41309" w14:textId="77777777" w:rsidR="00EC2692" w:rsidRDefault="00EC2692" w:rsidP="00EC2692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126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Four-Wheel Drive and All-Wheel Drive</w:t>
      </w:r>
    </w:p>
    <w:p w14:paraId="37BB1277" w14:textId="77777777" w:rsidR="00EC2692" w:rsidRPr="00DF2F45" w:rsidRDefault="00EC2692" w:rsidP="00EC269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04EDE5B" w14:textId="77777777" w:rsidR="00EC2692" w:rsidRDefault="00EC2692" w:rsidP="00EC2692">
      <w:pPr>
        <w:spacing w:after="0"/>
        <w:ind w:left="450" w:right="-810"/>
        <w:jc w:val="center"/>
        <w:rPr>
          <w:b/>
          <w:bCs/>
          <w:u w:val="single"/>
        </w:rPr>
      </w:pPr>
    </w:p>
    <w:p w14:paraId="1B50AB82" w14:textId="77777777" w:rsidR="00EC2692" w:rsidRDefault="00EC2692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0CB51E1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E07B437" w14:textId="1EC0430A" w:rsidR="00E8577D" w:rsidRPr="00EC2692" w:rsidRDefault="00DF2F45" w:rsidP="00EC2692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4D1D09A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3933315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076CB39A" w14:textId="77777777" w:rsidR="00CD58FF" w:rsidRDefault="00CD58FF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1800B629" w14:textId="77777777" w:rsidR="00C4390A" w:rsidRDefault="00C4390A" w:rsidP="00645446">
      <w:pPr>
        <w:spacing w:after="0"/>
        <w:ind w:right="-810"/>
      </w:pPr>
    </w:p>
    <w:p w14:paraId="68858E70" w14:textId="77777777" w:rsidR="00C4390A" w:rsidRDefault="00C4390A" w:rsidP="00645446">
      <w:pPr>
        <w:spacing w:after="0"/>
        <w:ind w:right="-810"/>
      </w:pPr>
    </w:p>
    <w:p w14:paraId="79415217" w14:textId="77777777" w:rsidR="00C4390A" w:rsidRDefault="00C4390A" w:rsidP="00645446">
      <w:pPr>
        <w:spacing w:after="0"/>
        <w:ind w:right="-810"/>
      </w:pPr>
    </w:p>
    <w:p w14:paraId="7A17EB82" w14:textId="77777777" w:rsidR="00C4390A" w:rsidRDefault="00C4390A" w:rsidP="00645446">
      <w:pPr>
        <w:spacing w:after="0"/>
        <w:ind w:right="-810"/>
      </w:pPr>
    </w:p>
    <w:p w14:paraId="201F7A68" w14:textId="77777777" w:rsidR="00C4390A" w:rsidRDefault="00C4390A" w:rsidP="00645446">
      <w:pPr>
        <w:spacing w:after="0"/>
        <w:ind w:right="-810"/>
      </w:pPr>
    </w:p>
    <w:p w14:paraId="2446ACC8" w14:textId="77777777" w:rsidR="00C4390A" w:rsidRDefault="00C4390A" w:rsidP="00645446">
      <w:pPr>
        <w:spacing w:after="0"/>
        <w:ind w:right="-810"/>
      </w:pPr>
    </w:p>
    <w:p w14:paraId="4DDDD7A4" w14:textId="77777777" w:rsidR="00C4390A" w:rsidRDefault="00C4390A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BFC" w14:textId="77777777" w:rsidR="00CF2410" w:rsidRDefault="00CF2410" w:rsidP="00E43A7A">
      <w:pPr>
        <w:spacing w:after="0" w:line="240" w:lineRule="auto"/>
      </w:pPr>
      <w:r>
        <w:separator/>
      </w:r>
    </w:p>
  </w:endnote>
  <w:endnote w:type="continuationSeparator" w:id="0">
    <w:p w14:paraId="7E34616A" w14:textId="77777777" w:rsidR="00CF2410" w:rsidRDefault="00CF241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5BAD" w14:textId="77777777" w:rsidR="00CF2410" w:rsidRDefault="00CF2410" w:rsidP="00E43A7A">
      <w:pPr>
        <w:spacing w:after="0" w:line="240" w:lineRule="auto"/>
      </w:pPr>
      <w:r>
        <w:separator/>
      </w:r>
    </w:p>
  </w:footnote>
  <w:footnote w:type="continuationSeparator" w:id="0">
    <w:p w14:paraId="1AD98D53" w14:textId="77777777" w:rsidR="00CF2410" w:rsidRDefault="00CF241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asBQC3bXjm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4D0B"/>
    <w:rsid w:val="002B6D27"/>
    <w:rsid w:val="002B7FEB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3F5FB3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B4D"/>
    <w:rsid w:val="00902E32"/>
    <w:rsid w:val="00902E93"/>
    <w:rsid w:val="00905A18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4390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2410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692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177</cp:revision>
  <cp:lastPrinted>2022-04-15T18:22:00Z</cp:lastPrinted>
  <dcterms:created xsi:type="dcterms:W3CDTF">2019-12-09T16:24:00Z</dcterms:created>
  <dcterms:modified xsi:type="dcterms:W3CDTF">2023-07-25T13:10:00Z</dcterms:modified>
</cp:coreProperties>
</file>