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C9CA" w14:textId="77777777" w:rsidR="00EF2C02" w:rsidRDefault="003E0EFD" w:rsidP="00EF2C0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B60C90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B60C90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C29B92" w:rsidR="00962F9F" w:rsidRDefault="00962F9F">
                            <w:r>
                              <w:t xml:space="preserve">Meets ASE Task: </w:t>
                            </w:r>
                            <w:r w:rsidR="00EF2C02">
                              <w:t>A2 – A-9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C29B92" w:rsidR="00962F9F" w:rsidRDefault="00962F9F">
                      <w:r>
                        <w:t xml:space="preserve">Meets ASE Task: </w:t>
                      </w:r>
                      <w:r w:rsidR="00EF2C02">
                        <w:t>A2 – A-9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6F2A8" w14:textId="77777777" w:rsidR="00EF2C02" w:rsidRPr="00EF2C02" w:rsidRDefault="00EF2C02" w:rsidP="00EF2C0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2C0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Fluid Loss</w:t>
                            </w:r>
                          </w:p>
                          <w:p w14:paraId="09840864" w14:textId="7C7FB45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A36F2A8" w14:textId="77777777" w:rsidR="00EF2C02" w:rsidRPr="00EF2C02" w:rsidRDefault="00EF2C02" w:rsidP="00EF2C0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F2C02">
                        <w:rPr>
                          <w:b/>
                          <w:bCs/>
                          <w:sz w:val="44"/>
                          <w:szCs w:val="44"/>
                        </w:rPr>
                        <w:t>Diagnose Fluid Loss</w:t>
                      </w:r>
                    </w:p>
                    <w:p w14:paraId="09840864" w14:textId="7C7FB45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F2C02" w:rsidRPr="00EF2C02">
        <w:t>Check service information on the correct procedures to follow when checking the</w:t>
      </w:r>
      <w:r w:rsidR="00EF2C02">
        <w:t xml:space="preserve"> </w:t>
      </w:r>
      <w:r w:rsidR="00EF2C02" w:rsidRPr="00EF2C02">
        <w:t xml:space="preserve">automatic transmission fluid level (describe the procedure). </w:t>
      </w:r>
    </w:p>
    <w:p w14:paraId="6DDC5F3C" w14:textId="77777777" w:rsidR="00EF2C02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F542FC" w14:textId="77777777" w:rsidR="00EF2C02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5430BEC" w:rsidR="000B591A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EF2C02">
        <w:t xml:space="preserve"> </w:t>
      </w:r>
    </w:p>
    <w:p w14:paraId="04906AD5" w14:textId="77777777" w:rsidR="00EF2C02" w:rsidRPr="00EF2C02" w:rsidRDefault="003E0EFD" w:rsidP="00EF2C0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F2C02" w:rsidRPr="00EF2C02">
        <w:t>Check all that apply:</w:t>
      </w:r>
    </w:p>
    <w:p w14:paraId="335F152B" w14:textId="4F328D93" w:rsidR="00EF2C02" w:rsidRPr="00EF2C02" w:rsidRDefault="00EF2C02" w:rsidP="00EF2C02">
      <w:pPr>
        <w:spacing w:before="100" w:after="160"/>
        <w:ind w:left="1440" w:hanging="720"/>
      </w:pPr>
      <w:r w:rsidRPr="00EF2C02">
        <w:tab/>
      </w:r>
      <w:bookmarkStart w:id="2" w:name="_Hlk124758438"/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bookmarkEnd w:id="2"/>
      <w:r w:rsidRPr="00EF2C02">
        <w:t>____ a.  Transmission fluid level should be checked when cold.</w:t>
      </w:r>
    </w:p>
    <w:p w14:paraId="61BBD767" w14:textId="587E67DB" w:rsidR="00EF2C02" w:rsidRPr="00EF2C02" w:rsidRDefault="00EF2C02" w:rsidP="00EF2C02">
      <w:pPr>
        <w:spacing w:before="100" w:after="160"/>
        <w:ind w:left="1440" w:hanging="720"/>
      </w:pPr>
      <w:r w:rsidRPr="00EF2C02">
        <w:tab/>
      </w:r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r w:rsidRPr="00EF2C02">
        <w:t>____ b.  Transmission fluid level should be checked when warm.</w:t>
      </w:r>
    </w:p>
    <w:p w14:paraId="7E4380E0" w14:textId="6C8988BF" w:rsidR="00EF2C02" w:rsidRPr="00EF2C02" w:rsidRDefault="00EF2C02" w:rsidP="00EF2C02">
      <w:pPr>
        <w:spacing w:before="100" w:after="160"/>
        <w:ind w:left="1440" w:hanging="720"/>
      </w:pPr>
      <w:r w:rsidRPr="00EF2C02">
        <w:tab/>
      </w:r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r w:rsidRPr="00EF2C02">
        <w:t>____ c.  Has a fluid level dipstick.</w:t>
      </w:r>
    </w:p>
    <w:p w14:paraId="1DE59A34" w14:textId="5B4696D1" w:rsidR="00E1717F" w:rsidRDefault="00EF2C02" w:rsidP="00EF2C02">
      <w:pPr>
        <w:spacing w:before="100" w:after="160"/>
        <w:ind w:left="1440" w:hanging="720"/>
      </w:pPr>
      <w:r w:rsidRPr="00EF2C02">
        <w:tab/>
      </w:r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r w:rsidRPr="00EF2C02">
        <w:t>____ d.  Does not have a fluid level dipstick (describe how the fluid level is determined</w:t>
      </w:r>
      <w:r>
        <w:t>)</w:t>
      </w:r>
    </w:p>
    <w:p w14:paraId="5FA05757" w14:textId="440B396D" w:rsidR="00EF2C02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E07E2A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EF2C02" w:rsidRPr="00EF2C02">
        <w:t>Type of automatic transmission fluid = ________________________________________</w:t>
      </w:r>
      <w:r w:rsidR="00EF2C02">
        <w:t>______</w:t>
      </w:r>
    </w:p>
    <w:p w14:paraId="39222803" w14:textId="09E111B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EF2C02" w:rsidRPr="00EF2C02">
        <w:t xml:space="preserve">Any visible leaks?  No </w:t>
      </w:r>
      <w:r w:rsidR="00EF2C02"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F2C02" w:rsidRPr="00EF2C02">
        <w:instrText xml:space="preserve"> FORMCHECKBOX </w:instrText>
      </w:r>
      <w:r w:rsidR="00000000">
        <w:fldChar w:fldCharType="separate"/>
      </w:r>
      <w:r w:rsidR="00EF2C02" w:rsidRPr="00EF2C02">
        <w:fldChar w:fldCharType="end"/>
      </w:r>
      <w:r w:rsidR="00EF2C02" w:rsidRPr="00EF2C02">
        <w:t xml:space="preserve">____ Yes </w:t>
      </w:r>
      <w:r w:rsidR="00EF2C02"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F2C02" w:rsidRPr="00EF2C02">
        <w:instrText xml:space="preserve"> FORMCHECKBOX </w:instrText>
      </w:r>
      <w:r w:rsidR="00000000">
        <w:fldChar w:fldCharType="separate"/>
      </w:r>
      <w:r w:rsidR="00EF2C02" w:rsidRPr="00EF2C02">
        <w:fldChar w:fldCharType="end"/>
      </w:r>
      <w:r w:rsidR="00EF2C02" w:rsidRPr="00EF2C02">
        <w:t>____ (If yes, describe) _________________________</w:t>
      </w:r>
      <w:r w:rsidR="00EF2C02">
        <w:t>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333C853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EF2C02" w:rsidRPr="00EF2C02">
        <w:t>Based on the inspection, what is the necessary action?</w:t>
      </w:r>
    </w:p>
    <w:p w14:paraId="5FAB0897" w14:textId="01554B0B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02CA7E8" w14:textId="77777777" w:rsidR="00EF2C02" w:rsidRDefault="00EF2C02" w:rsidP="00FE6389">
      <w:pPr>
        <w:spacing w:before="100" w:after="160"/>
      </w:pPr>
    </w:p>
    <w:p w14:paraId="654BF027" w14:textId="6715630C" w:rsidR="00EF2C02" w:rsidRDefault="00EF2C02" w:rsidP="00EF2C02">
      <w:pPr>
        <w:spacing w:before="100" w:after="160"/>
        <w:jc w:val="center"/>
      </w:pPr>
      <w:r>
        <w:rPr>
          <w:noProof/>
        </w:rPr>
        <w:drawing>
          <wp:inline distT="0" distB="0" distL="0" distR="0" wp14:anchorId="123B79A8" wp14:editId="387BD2DD">
            <wp:extent cx="3447415" cy="1846266"/>
            <wp:effectExtent l="0" t="0" r="63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79" cy="184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2C0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23FC" w14:textId="77777777" w:rsidR="00070F62" w:rsidRDefault="00070F62" w:rsidP="00582B4F">
      <w:r>
        <w:separator/>
      </w:r>
    </w:p>
  </w:endnote>
  <w:endnote w:type="continuationSeparator" w:id="0">
    <w:p w14:paraId="0C911701" w14:textId="77777777" w:rsidR="00070F62" w:rsidRDefault="00070F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C1D9" w14:textId="77777777" w:rsidR="00070F62" w:rsidRDefault="00070F62" w:rsidP="00582B4F">
      <w:r>
        <w:separator/>
      </w:r>
    </w:p>
  </w:footnote>
  <w:footnote w:type="continuationSeparator" w:id="0">
    <w:p w14:paraId="128CC9CD" w14:textId="77777777" w:rsidR="00070F62" w:rsidRDefault="00070F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0F62"/>
    <w:rsid w:val="00094F4B"/>
    <w:rsid w:val="000B591A"/>
    <w:rsid w:val="00261FD7"/>
    <w:rsid w:val="00272695"/>
    <w:rsid w:val="002F39AB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D32DB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153EE"/>
    <w:rsid w:val="00B82791"/>
    <w:rsid w:val="00BB3112"/>
    <w:rsid w:val="00BB6629"/>
    <w:rsid w:val="00BB77F4"/>
    <w:rsid w:val="00C026B4"/>
    <w:rsid w:val="00CB4FED"/>
    <w:rsid w:val="00D07EBE"/>
    <w:rsid w:val="00D30B68"/>
    <w:rsid w:val="00DE6541"/>
    <w:rsid w:val="00E1717F"/>
    <w:rsid w:val="00E467CA"/>
    <w:rsid w:val="00EF2C02"/>
    <w:rsid w:val="00EF64DC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2023-04-05T18:49:00Z</dcterms:created>
  <dcterms:modified xsi:type="dcterms:W3CDTF">2023-06-10T18:54:00Z</dcterms:modified>
</cp:coreProperties>
</file>