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1944" w14:textId="77777777" w:rsidR="007B244C" w:rsidRDefault="003E0EFD" w:rsidP="007B244C">
      <w:pPr>
        <w:spacing w:before="100" w:after="160"/>
        <w:ind w:left="1440" w:hanging="720"/>
        <w:rPr>
          <w:b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1950E7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1950E7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0276F0B" w:rsidR="00962F9F" w:rsidRDefault="00962F9F">
                            <w:r>
                              <w:t xml:space="preserve">Meets ASE Task: </w:t>
                            </w:r>
                            <w:r w:rsidR="006602AA">
                              <w:t>A4 – E-10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0276F0B" w:rsidR="00962F9F" w:rsidRDefault="00962F9F">
                      <w:r>
                        <w:t xml:space="preserve">Meets ASE Task: </w:t>
                      </w:r>
                      <w:r w:rsidR="006602AA">
                        <w:t>A4 – E-10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F314B" w14:textId="77777777" w:rsidR="00165485" w:rsidRPr="00165485" w:rsidRDefault="00165485" w:rsidP="0016548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6548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Diagnose Alignment-Related Faults</w:t>
                            </w:r>
                          </w:p>
                          <w:p w14:paraId="09840864" w14:textId="2B912CC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B6F314B" w14:textId="77777777" w:rsidR="00165485" w:rsidRPr="00165485" w:rsidRDefault="00165485" w:rsidP="0016548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65485">
                        <w:rPr>
                          <w:b/>
                          <w:bCs/>
                          <w:sz w:val="44"/>
                          <w:szCs w:val="44"/>
                        </w:rPr>
                        <w:t>Diagnose Alignment-Related Faults</w:t>
                      </w:r>
                    </w:p>
                    <w:p w14:paraId="09840864" w14:textId="2B912CC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B244C" w:rsidRPr="007B244C">
        <w:t>Check service information for the specified procedure to follow when diagnosing drift, pull, or wander.  Describe the specified procedure.</w:t>
      </w:r>
      <w:r w:rsidR="007B244C" w:rsidRPr="007B244C">
        <w:rPr>
          <w:b/>
        </w:rPr>
        <w:t xml:space="preserve"> </w:t>
      </w:r>
    </w:p>
    <w:p w14:paraId="21BF1ADD" w14:textId="77777777" w:rsidR="007B244C" w:rsidRPr="007B244C" w:rsidRDefault="007B244C" w:rsidP="007B244C">
      <w:pPr>
        <w:spacing w:before="100" w:after="160"/>
        <w:ind w:left="1440" w:hanging="720"/>
        <w:rPr>
          <w:bCs/>
        </w:rPr>
      </w:pPr>
      <w:r w:rsidRPr="007B244C">
        <w:rPr>
          <w:bCs/>
        </w:rPr>
        <w:tab/>
        <w:t>______________________________________________________________________________</w:t>
      </w:r>
    </w:p>
    <w:p w14:paraId="45702388" w14:textId="77FB7E3C" w:rsidR="000B591A" w:rsidRPr="007B244C" w:rsidRDefault="007B244C" w:rsidP="007B244C">
      <w:pPr>
        <w:spacing w:before="100" w:after="160"/>
        <w:ind w:left="1440" w:hanging="720"/>
        <w:rPr>
          <w:bCs/>
        </w:rPr>
      </w:pPr>
      <w:r w:rsidRPr="007B244C">
        <w:rPr>
          <w:bCs/>
        </w:rPr>
        <w:tab/>
        <w:t xml:space="preserve">______________________________________________________________________________ </w:t>
      </w:r>
    </w:p>
    <w:p w14:paraId="1DE59A34" w14:textId="6228DA7A" w:rsidR="00E1717F" w:rsidRDefault="003E0EFD" w:rsidP="00C619B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619BB" w:rsidRPr="00C619BB">
        <w:t>Check service information for the specified procedure to follow when diagnosing bump steer.  Describe the specified procedure.</w:t>
      </w:r>
    </w:p>
    <w:p w14:paraId="794D6E34" w14:textId="6F45C06B" w:rsidR="00C619BB" w:rsidRDefault="00C619BB" w:rsidP="00C619B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C879CE9" w14:textId="638E6468" w:rsidR="00C619BB" w:rsidRDefault="00C619BB" w:rsidP="00C619B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12D9710D" w:rsidR="00E1717F" w:rsidRDefault="003E0EFD" w:rsidP="006B5EE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B5EE9" w:rsidRPr="006B5EE9">
        <w:t>Check service information for the specified procedure to follow when diagnosing memory steer.  Describe the specified procedure.</w:t>
      </w:r>
    </w:p>
    <w:p w14:paraId="61EF1B0A" w14:textId="58E3A2C0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6B5EE9">
        <w:t>_____________________________________________</w:t>
      </w:r>
    </w:p>
    <w:p w14:paraId="742EE11D" w14:textId="7D2A6997" w:rsidR="00E1717F" w:rsidRDefault="00E1717F" w:rsidP="00FE6389">
      <w:pPr>
        <w:spacing w:before="100" w:after="160"/>
        <w:ind w:left="1440"/>
      </w:pPr>
      <w:r>
        <w:t>_________________________________</w:t>
      </w:r>
      <w:r w:rsidR="006B5EE9">
        <w:t>_____________________________________________</w:t>
      </w:r>
    </w:p>
    <w:p w14:paraId="39222803" w14:textId="3B9D3DA4" w:rsidR="00E1717F" w:rsidRDefault="003E0EFD" w:rsidP="004B4721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4B4721" w:rsidRPr="004B4721">
        <w:t>Check service information for the specified procedure to follow when diagnosing torque steer and steering return concerns.  Describe the specified procedure.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DA37591" w14:textId="1BBEA92A" w:rsidR="004B4721" w:rsidRDefault="004B472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6C6D633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D96E86" w:rsidRPr="00D96E86">
        <w:t xml:space="preserve">Based on the tests and procedures performed, what is the needed action?  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274B554" w14:textId="6BBFAB9C" w:rsidR="00D96E86" w:rsidRDefault="005E1E85" w:rsidP="005E1E85">
      <w:pPr>
        <w:spacing w:before="100" w:after="160"/>
        <w:jc w:val="center"/>
      </w:pPr>
      <w:r>
        <w:rPr>
          <w:noProof/>
        </w:rPr>
        <w:drawing>
          <wp:inline distT="0" distB="0" distL="0" distR="0" wp14:anchorId="4D6D9810" wp14:editId="5577B09F">
            <wp:extent cx="2390775" cy="180003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97" cy="1802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6E86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7091" w14:textId="77777777" w:rsidR="00C40C9D" w:rsidRDefault="00C40C9D" w:rsidP="00582B4F">
      <w:r>
        <w:separator/>
      </w:r>
    </w:p>
  </w:endnote>
  <w:endnote w:type="continuationSeparator" w:id="0">
    <w:p w14:paraId="1B4CBB86" w14:textId="77777777" w:rsidR="00C40C9D" w:rsidRDefault="00C40C9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D2DF" w14:textId="77777777" w:rsidR="00C40C9D" w:rsidRDefault="00C40C9D" w:rsidP="00582B4F">
      <w:r>
        <w:separator/>
      </w:r>
    </w:p>
  </w:footnote>
  <w:footnote w:type="continuationSeparator" w:id="0">
    <w:p w14:paraId="07DE4073" w14:textId="77777777" w:rsidR="00C40C9D" w:rsidRDefault="00C40C9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65485"/>
    <w:rsid w:val="002037E0"/>
    <w:rsid w:val="00261FD7"/>
    <w:rsid w:val="00272695"/>
    <w:rsid w:val="00333A19"/>
    <w:rsid w:val="003715A0"/>
    <w:rsid w:val="003E0EFD"/>
    <w:rsid w:val="0043586E"/>
    <w:rsid w:val="00466823"/>
    <w:rsid w:val="004836CB"/>
    <w:rsid w:val="004A455D"/>
    <w:rsid w:val="004B4721"/>
    <w:rsid w:val="004D2C3C"/>
    <w:rsid w:val="0055246D"/>
    <w:rsid w:val="00582B4F"/>
    <w:rsid w:val="005A5882"/>
    <w:rsid w:val="005E1E85"/>
    <w:rsid w:val="006602AA"/>
    <w:rsid w:val="006B0242"/>
    <w:rsid w:val="006B5EE9"/>
    <w:rsid w:val="006F29F5"/>
    <w:rsid w:val="006F3D69"/>
    <w:rsid w:val="007139AD"/>
    <w:rsid w:val="007B244C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40C9D"/>
    <w:rsid w:val="00C619BB"/>
    <w:rsid w:val="00CB4FED"/>
    <w:rsid w:val="00CE182E"/>
    <w:rsid w:val="00CE4093"/>
    <w:rsid w:val="00D07EBE"/>
    <w:rsid w:val="00D30B68"/>
    <w:rsid w:val="00D96E86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2023-04-02T23:48:00Z</dcterms:created>
  <dcterms:modified xsi:type="dcterms:W3CDTF">2023-06-10T18:35:00Z</dcterms:modified>
</cp:coreProperties>
</file>