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6981E" w14:textId="1CC72866" w:rsidR="00096B71" w:rsidRDefault="003E0EFD" w:rsidP="00096B71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F2B3249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0F2B3249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71A0ECD9" w:rsidR="00962F9F" w:rsidRDefault="00962F9F">
                            <w:r>
                              <w:t xml:space="preserve">Meets ASE Task: </w:t>
                            </w:r>
                            <w:r w:rsidR="009C5FCD">
                              <w:t xml:space="preserve">A5 </w:t>
                            </w:r>
                            <w:r w:rsidR="00214AD4">
                              <w:t>– E-1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71A0ECD9" w:rsidR="00962F9F" w:rsidRDefault="00962F9F">
                      <w:r>
                        <w:t xml:space="preserve">Meets ASE Task: </w:t>
                      </w:r>
                      <w:r w:rsidR="009C5FCD">
                        <w:t xml:space="preserve">A5 </w:t>
                      </w:r>
                      <w:r w:rsidR="00214AD4">
                        <w:t>– E-1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180A3" w14:textId="77777777" w:rsidR="00C70B1B" w:rsidRPr="00C70B1B" w:rsidRDefault="00C70B1B" w:rsidP="00C70B1B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C70B1B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Master Cylinder Pushrod Length</w:t>
                            </w:r>
                          </w:p>
                          <w:p w14:paraId="09840864" w14:textId="307EEAC6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100180A3" w14:textId="77777777" w:rsidR="00C70B1B" w:rsidRPr="00C70B1B" w:rsidRDefault="00C70B1B" w:rsidP="00C70B1B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C70B1B">
                        <w:rPr>
                          <w:b/>
                          <w:bCs/>
                          <w:sz w:val="44"/>
                          <w:szCs w:val="44"/>
                        </w:rPr>
                        <w:t>Master Cylinder Pushrod Length</w:t>
                      </w:r>
                    </w:p>
                    <w:p w14:paraId="09840864" w14:textId="307EEAC6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096B71" w:rsidRPr="00096B71">
        <w:t>Check service information for the specified procedures and specifications for checking and adjusting master cylinder pushrod length.</w:t>
      </w:r>
    </w:p>
    <w:p w14:paraId="18575C04" w14:textId="1108D974" w:rsidR="00096B71" w:rsidRDefault="00096B71" w:rsidP="00096B7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A0A1013" w14:textId="39F7F9F1" w:rsidR="00096B71" w:rsidRPr="00096B71" w:rsidRDefault="00096B71" w:rsidP="00096B7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2E193852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3A378F" w:rsidRPr="003A378F">
        <w:t xml:space="preserve">Where is the measurement taken?  </w:t>
      </w:r>
    </w:p>
    <w:p w14:paraId="5562E113" w14:textId="30D6918B" w:rsidR="003A378F" w:rsidRDefault="003A378F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DCFF6AE" w14:textId="7E2F710E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735CCB" w:rsidRPr="00735CCB">
        <w:t>Is a “go-no go” gauge needed?  If so, what is the part number? ___________________</w:t>
      </w:r>
      <w:r w:rsidR="00735CCB">
        <w:t>_______</w:t>
      </w:r>
    </w:p>
    <w:p w14:paraId="6D8260B6" w14:textId="58083F99" w:rsidR="00E1717F" w:rsidRDefault="00EC2BF4" w:rsidP="00735CCB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="00E1717F">
        <w:tab/>
      </w:r>
    </w:p>
    <w:p w14:paraId="39222803" w14:textId="5541986F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9D6481" w:rsidRPr="009D6481">
        <w:t>Describe the symptoms if the master cylinder pushrod length is not correct.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17C41324" w14:textId="3F3A2B61" w:rsidR="009D6481" w:rsidRDefault="009D648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0DB621E8" w14:textId="77777777" w:rsidR="00EC2BF4" w:rsidRDefault="00EC2BF4" w:rsidP="00FE6389">
      <w:pPr>
        <w:spacing w:before="100" w:after="160"/>
      </w:pPr>
    </w:p>
    <w:p w14:paraId="1C9FE380" w14:textId="2C8C1C82" w:rsidR="00E1717F" w:rsidRPr="00B82791" w:rsidRDefault="00EC2BF4" w:rsidP="00EC2BF4">
      <w:pPr>
        <w:spacing w:before="100" w:after="160"/>
        <w:jc w:val="center"/>
      </w:pPr>
      <w:r>
        <w:rPr>
          <w:noProof/>
        </w:rPr>
        <w:drawing>
          <wp:inline distT="0" distB="0" distL="0" distR="0" wp14:anchorId="6604129C" wp14:editId="7CE88247">
            <wp:extent cx="3323590" cy="2609215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3A1F8" w14:textId="77777777" w:rsidR="004E3DCD" w:rsidRDefault="004E3DCD" w:rsidP="00582B4F">
      <w:r>
        <w:separator/>
      </w:r>
    </w:p>
  </w:endnote>
  <w:endnote w:type="continuationSeparator" w:id="0">
    <w:p w14:paraId="44F03510" w14:textId="77777777" w:rsidR="004E3DCD" w:rsidRDefault="004E3DCD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E6F8A" w14:textId="77777777" w:rsidR="004E3DCD" w:rsidRDefault="004E3DCD" w:rsidP="00582B4F">
      <w:r>
        <w:separator/>
      </w:r>
    </w:p>
  </w:footnote>
  <w:footnote w:type="continuationSeparator" w:id="0">
    <w:p w14:paraId="302CAF58" w14:textId="77777777" w:rsidR="004E3DCD" w:rsidRDefault="004E3DCD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96B71"/>
    <w:rsid w:val="000B591A"/>
    <w:rsid w:val="00214AD4"/>
    <w:rsid w:val="00261FD7"/>
    <w:rsid w:val="00272695"/>
    <w:rsid w:val="00333A19"/>
    <w:rsid w:val="003715A0"/>
    <w:rsid w:val="003A378F"/>
    <w:rsid w:val="003E0EFD"/>
    <w:rsid w:val="004315D9"/>
    <w:rsid w:val="00466823"/>
    <w:rsid w:val="004836CB"/>
    <w:rsid w:val="004A455D"/>
    <w:rsid w:val="004D2C3C"/>
    <w:rsid w:val="004E3DCD"/>
    <w:rsid w:val="0055246D"/>
    <w:rsid w:val="00582B4F"/>
    <w:rsid w:val="005A5882"/>
    <w:rsid w:val="006B0242"/>
    <w:rsid w:val="006F29F5"/>
    <w:rsid w:val="006F3D69"/>
    <w:rsid w:val="007139AD"/>
    <w:rsid w:val="00735CCB"/>
    <w:rsid w:val="007B6C72"/>
    <w:rsid w:val="007E140E"/>
    <w:rsid w:val="0088004C"/>
    <w:rsid w:val="00962F9F"/>
    <w:rsid w:val="0097382A"/>
    <w:rsid w:val="009C5FCD"/>
    <w:rsid w:val="009D6481"/>
    <w:rsid w:val="00AB7958"/>
    <w:rsid w:val="00AF53F8"/>
    <w:rsid w:val="00B13E8A"/>
    <w:rsid w:val="00B82791"/>
    <w:rsid w:val="00BB3112"/>
    <w:rsid w:val="00C026B4"/>
    <w:rsid w:val="00C70B1B"/>
    <w:rsid w:val="00CB4FED"/>
    <w:rsid w:val="00D07EBE"/>
    <w:rsid w:val="00D30B68"/>
    <w:rsid w:val="00DC687C"/>
    <w:rsid w:val="00DE6541"/>
    <w:rsid w:val="00E1717F"/>
    <w:rsid w:val="00E467CA"/>
    <w:rsid w:val="00EC2BF4"/>
    <w:rsid w:val="00F645B2"/>
    <w:rsid w:val="00FC2A3D"/>
    <w:rsid w:val="00FD61DB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12</cp:revision>
  <cp:lastPrinted>2021-08-04T15:48:00Z</cp:lastPrinted>
  <dcterms:created xsi:type="dcterms:W3CDTF">2023-03-21T00:43:00Z</dcterms:created>
  <dcterms:modified xsi:type="dcterms:W3CDTF">2023-06-10T18:19:00Z</dcterms:modified>
</cp:coreProperties>
</file>