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404F" w14:textId="0A240D89" w:rsidR="004D3F54" w:rsidRDefault="003E0EFD" w:rsidP="004D3F5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2EC20C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2EC20C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86DF9E5" w:rsidR="00962F9F" w:rsidRDefault="00962F9F">
                            <w:r>
                              <w:t xml:space="preserve">Meets ASE Task: </w:t>
                            </w:r>
                            <w:r w:rsidR="00A14624">
                              <w:t>A8 – A-2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86DF9E5" w:rsidR="00962F9F" w:rsidRDefault="00962F9F">
                      <w:r>
                        <w:t xml:space="preserve">Meets ASE Task: </w:t>
                      </w:r>
                      <w:r w:rsidR="00A14624">
                        <w:t>A8 – A-2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B8A20" w14:textId="77777777" w:rsidR="00993C36" w:rsidRPr="00993C36" w:rsidRDefault="00993C36" w:rsidP="00993C3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93C3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OBD II Connector Identification</w:t>
                            </w:r>
                          </w:p>
                          <w:p w14:paraId="09840864" w14:textId="4AD5F95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DCB8A20" w14:textId="77777777" w:rsidR="00993C36" w:rsidRPr="00993C36" w:rsidRDefault="00993C36" w:rsidP="00993C3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93C36">
                        <w:rPr>
                          <w:b/>
                          <w:bCs/>
                          <w:sz w:val="44"/>
                          <w:szCs w:val="44"/>
                        </w:rPr>
                        <w:t>OBD II Connector Identification</w:t>
                      </w:r>
                    </w:p>
                    <w:p w14:paraId="09840864" w14:textId="4AD5F95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D3F54" w:rsidRPr="004D3F54">
        <w:t>Check service information and check which cavities of the OBD II diagnostic link connector (DLC) have electrical (metal) terminals.</w:t>
      </w:r>
    </w:p>
    <w:p w14:paraId="2C6D1F94" w14:textId="18713FC5" w:rsidR="004D3F54" w:rsidRPr="004D3F54" w:rsidRDefault="00DC2DD1" w:rsidP="003C3AAB">
      <w:pPr>
        <w:spacing w:before="100" w:after="160"/>
        <w:ind w:left="1440" w:firstLine="720"/>
      </w:pPr>
      <w:r>
        <w:rPr>
          <w:noProof/>
        </w:rPr>
        <w:drawing>
          <wp:inline distT="0" distB="0" distL="0" distR="0" wp14:anchorId="7C2AD933" wp14:editId="4C33A471">
            <wp:extent cx="3285490" cy="1285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59A34" w14:textId="0C58AAA9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01FB7" w:rsidRPr="00501FB7">
        <w:rPr>
          <w:bCs/>
        </w:rPr>
        <w:t>Use service information and determine the identification for each of the terminals.</w:t>
      </w:r>
    </w:p>
    <w:p w14:paraId="2835CB4F" w14:textId="029DC4D9" w:rsidR="00C95883" w:rsidRPr="00C95883" w:rsidRDefault="00501FB7" w:rsidP="00C95883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C95883" w:rsidRPr="00C95883">
        <w:rPr>
          <w:bCs/>
        </w:rPr>
        <w:t>1.    ___________________________________</w:t>
      </w:r>
    </w:p>
    <w:p w14:paraId="32C55B89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2.    ___________________________________</w:t>
      </w:r>
    </w:p>
    <w:p w14:paraId="58555555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3.    ___________________________________</w:t>
      </w:r>
    </w:p>
    <w:p w14:paraId="5CB7916B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4.    ___________________________________</w:t>
      </w:r>
    </w:p>
    <w:p w14:paraId="09529329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5.    ___________________________________</w:t>
      </w:r>
    </w:p>
    <w:p w14:paraId="3FE444D7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6.    ___________________________________</w:t>
      </w:r>
    </w:p>
    <w:p w14:paraId="3331C7BE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7.    ___________________________________</w:t>
      </w:r>
    </w:p>
    <w:p w14:paraId="17C8A37C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8.    ___________________________________</w:t>
      </w:r>
    </w:p>
    <w:p w14:paraId="07348F43" w14:textId="77777777" w:rsidR="00C95883" w:rsidRPr="00C95883" w:rsidRDefault="00C95883" w:rsidP="00C95883">
      <w:pPr>
        <w:spacing w:before="100" w:after="160"/>
        <w:ind w:left="1440" w:firstLine="720"/>
        <w:rPr>
          <w:bCs/>
        </w:rPr>
      </w:pPr>
      <w:r w:rsidRPr="00C95883">
        <w:rPr>
          <w:bCs/>
        </w:rPr>
        <w:t>9.    ___________________________________</w:t>
      </w:r>
    </w:p>
    <w:p w14:paraId="0668AE32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10.  ___________________________________</w:t>
      </w:r>
    </w:p>
    <w:p w14:paraId="78EF781F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11.  ___________________________________</w:t>
      </w:r>
    </w:p>
    <w:p w14:paraId="15E033CD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12.  ___________________________________</w:t>
      </w:r>
    </w:p>
    <w:p w14:paraId="553000BC" w14:textId="77777777" w:rsidR="00C95883" w:rsidRPr="00C95883" w:rsidRDefault="00C95883" w:rsidP="00C95883">
      <w:pPr>
        <w:spacing w:before="100" w:after="160"/>
        <w:ind w:left="1440" w:firstLine="720"/>
        <w:rPr>
          <w:bCs/>
        </w:rPr>
      </w:pPr>
      <w:r w:rsidRPr="00C95883">
        <w:rPr>
          <w:bCs/>
        </w:rPr>
        <w:t>13.  ___________________________________</w:t>
      </w:r>
    </w:p>
    <w:p w14:paraId="2D990E28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14.  ___________________________________</w:t>
      </w:r>
    </w:p>
    <w:p w14:paraId="63C0D08C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15.  ___________________________________</w:t>
      </w:r>
    </w:p>
    <w:p w14:paraId="770D77A7" w14:textId="77777777" w:rsidR="00C95883" w:rsidRPr="00C95883" w:rsidRDefault="00C95883" w:rsidP="00C95883">
      <w:pPr>
        <w:spacing w:before="100" w:after="160"/>
        <w:ind w:left="1440" w:hanging="720"/>
        <w:rPr>
          <w:bCs/>
        </w:rPr>
      </w:pPr>
      <w:r w:rsidRPr="00C95883">
        <w:rPr>
          <w:bCs/>
        </w:rPr>
        <w:tab/>
      </w:r>
      <w:r w:rsidRPr="00C95883">
        <w:rPr>
          <w:bCs/>
        </w:rPr>
        <w:tab/>
        <w:t>16.  ___________________________________</w:t>
      </w:r>
    </w:p>
    <w:sectPr w:rsidR="00C95883" w:rsidRPr="00C95883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4BAC" w14:textId="77777777" w:rsidR="00163C36" w:rsidRDefault="00163C36" w:rsidP="00582B4F">
      <w:r>
        <w:separator/>
      </w:r>
    </w:p>
  </w:endnote>
  <w:endnote w:type="continuationSeparator" w:id="0">
    <w:p w14:paraId="23F9D4DD" w14:textId="77777777" w:rsidR="00163C36" w:rsidRDefault="00163C3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19D5" w14:textId="77777777" w:rsidR="00163C36" w:rsidRDefault="00163C36" w:rsidP="00582B4F">
      <w:r>
        <w:separator/>
      </w:r>
    </w:p>
  </w:footnote>
  <w:footnote w:type="continuationSeparator" w:id="0">
    <w:p w14:paraId="2DCA5FBD" w14:textId="77777777" w:rsidR="00163C36" w:rsidRDefault="00163C3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3182"/>
    <w:rsid w:val="000454C2"/>
    <w:rsid w:val="00094F4B"/>
    <w:rsid w:val="000B591A"/>
    <w:rsid w:val="00163C36"/>
    <w:rsid w:val="001F2FB3"/>
    <w:rsid w:val="00261FD7"/>
    <w:rsid w:val="00272695"/>
    <w:rsid w:val="00333A19"/>
    <w:rsid w:val="003715A0"/>
    <w:rsid w:val="003C3AAB"/>
    <w:rsid w:val="003E0EFD"/>
    <w:rsid w:val="00466823"/>
    <w:rsid w:val="004836CB"/>
    <w:rsid w:val="004A455D"/>
    <w:rsid w:val="004D2C3C"/>
    <w:rsid w:val="004D3F54"/>
    <w:rsid w:val="00501FB7"/>
    <w:rsid w:val="0055246D"/>
    <w:rsid w:val="00582B4F"/>
    <w:rsid w:val="005A5882"/>
    <w:rsid w:val="006B0242"/>
    <w:rsid w:val="006F29F5"/>
    <w:rsid w:val="006F3D69"/>
    <w:rsid w:val="007139AD"/>
    <w:rsid w:val="007E140E"/>
    <w:rsid w:val="0088004C"/>
    <w:rsid w:val="00962F9F"/>
    <w:rsid w:val="0097382A"/>
    <w:rsid w:val="00993C36"/>
    <w:rsid w:val="00A14624"/>
    <w:rsid w:val="00AB7958"/>
    <w:rsid w:val="00AF53F8"/>
    <w:rsid w:val="00B13E8A"/>
    <w:rsid w:val="00B82791"/>
    <w:rsid w:val="00BB3112"/>
    <w:rsid w:val="00C026B4"/>
    <w:rsid w:val="00C95883"/>
    <w:rsid w:val="00CB4FED"/>
    <w:rsid w:val="00D07EBE"/>
    <w:rsid w:val="00D30B68"/>
    <w:rsid w:val="00DC2DD1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958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2023-03-13T14:14:00Z</dcterms:created>
  <dcterms:modified xsi:type="dcterms:W3CDTF">2023-06-10T17:57:00Z</dcterms:modified>
</cp:coreProperties>
</file>