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0EAD" w14:textId="77777777" w:rsidR="00263464" w:rsidRPr="00263464" w:rsidRDefault="003E0EFD" w:rsidP="00263464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71465B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71465B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164C718" w:rsidR="00962F9F" w:rsidRDefault="00962F9F">
                            <w:r>
                              <w:t xml:space="preserve">Meets ASE Task: </w:t>
                            </w:r>
                            <w:r w:rsidR="009D72F7">
                              <w:t>A7 – A-7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164C718" w:rsidR="00962F9F" w:rsidRDefault="00962F9F">
                      <w:r>
                        <w:t xml:space="preserve">Meets ASE Task: </w:t>
                      </w:r>
                      <w:r w:rsidR="009D72F7">
                        <w:t>A7 – A-7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1419D73D" w:rsidR="00261FD7" w:rsidRPr="00261FD7" w:rsidRDefault="006F2B5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Performance Test</w:t>
                            </w:r>
                            <w:r w:rsidR="0011575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Heating and AC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1419D73D" w:rsidR="00261FD7" w:rsidRPr="00261FD7" w:rsidRDefault="006F2B5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Performance Test</w:t>
                      </w:r>
                      <w:r w:rsidR="00115750">
                        <w:rPr>
                          <w:b/>
                          <w:bCs/>
                          <w:sz w:val="44"/>
                          <w:szCs w:val="44"/>
                        </w:rPr>
                        <w:t xml:space="preserve"> Heating and AC System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63464" w:rsidRPr="00263464">
        <w:t xml:space="preserve">Start the engine, turn the air conditioning to maximum cooling, open the doors and </w:t>
      </w:r>
    </w:p>
    <w:p w14:paraId="7EFBECF1" w14:textId="32F3D6CB" w:rsidR="00263464" w:rsidRDefault="00263464" w:rsidP="00263464">
      <w:pPr>
        <w:spacing w:before="100" w:after="160"/>
        <w:ind w:left="1440" w:hanging="720"/>
      </w:pPr>
      <w:r w:rsidRPr="00263464">
        <w:tab/>
        <w:t xml:space="preserve"> windows, and increase engine speed to about 1500-2000 RPM.</w:t>
      </w:r>
    </w:p>
    <w:p w14:paraId="73D1BA8F" w14:textId="77777777" w:rsidR="00B62B28" w:rsidRPr="00B62B28" w:rsidRDefault="00263464" w:rsidP="00B62B28">
      <w:pPr>
        <w:spacing w:before="100" w:after="160"/>
        <w:ind w:left="1440" w:hanging="720"/>
      </w:pPr>
      <w:r>
        <w:tab/>
      </w:r>
      <w:r w:rsidR="00B62B28" w:rsidRPr="00B62B28">
        <w:rPr>
          <w:b/>
        </w:rPr>
        <w:t xml:space="preserve">NOTE:  </w:t>
      </w:r>
      <w:r w:rsidR="00B62B28" w:rsidRPr="00B62B28">
        <w:t>This test procedure is best performed when the temperature is above 70</w:t>
      </w:r>
      <w:r w:rsidR="00B62B28" w:rsidRPr="00B62B28">
        <w:sym w:font="Symbol" w:char="F0B0"/>
      </w:r>
      <w:r w:rsidR="00B62B28" w:rsidRPr="00B62B28">
        <w:t xml:space="preserve"> F (21</w:t>
      </w:r>
      <w:r w:rsidR="00B62B28" w:rsidRPr="00B62B28">
        <w:sym w:font="Symbol" w:char="F0B0"/>
      </w:r>
      <w:r w:rsidR="00B62B28" w:rsidRPr="00B62B28">
        <w:t xml:space="preserve"> C).</w:t>
      </w:r>
    </w:p>
    <w:p w14:paraId="0698684D" w14:textId="6D92B63E" w:rsidR="00E1717F" w:rsidRDefault="00E1717F" w:rsidP="00B62B28">
      <w:pPr>
        <w:spacing w:before="100" w:after="160"/>
        <w:ind w:left="1440" w:hanging="720"/>
      </w:pPr>
      <w:r>
        <w:tab/>
      </w:r>
    </w:p>
    <w:p w14:paraId="1DE59A34" w14:textId="41322B9A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FE2F01" w:rsidRPr="00FE2F01">
        <w:t>Turn the blower motor to high speed.</w:t>
      </w:r>
    </w:p>
    <w:p w14:paraId="35D07617" w14:textId="3D0215FE" w:rsidR="000B0888" w:rsidRPr="000B0888" w:rsidRDefault="003E0EFD" w:rsidP="000B0888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0B0888" w:rsidRPr="000B0888">
        <w:t>Measure the temperature of the air at the air-conditioning vent in the center of the</w:t>
      </w:r>
      <w:r w:rsidR="000B0888">
        <w:t xml:space="preserve"> </w:t>
      </w:r>
      <w:r w:rsidR="000B0888" w:rsidRPr="000B0888">
        <w:t>dash.</w:t>
      </w:r>
    </w:p>
    <w:p w14:paraId="0D1571B6" w14:textId="3DEF21D9" w:rsidR="000B0888" w:rsidRPr="000B0888" w:rsidRDefault="000A1EFC" w:rsidP="000B0888">
      <w:pPr>
        <w:spacing w:before="100" w:after="160"/>
        <w:ind w:left="1440" w:hanging="720"/>
      </w:pPr>
      <w:r>
        <w:tab/>
      </w:r>
      <w:r w:rsidR="000B0888" w:rsidRPr="000B0888">
        <w:t>Temperature = _____</w:t>
      </w:r>
      <w:r w:rsidRPr="000B0888">
        <w:t>_ [</w:t>
      </w:r>
      <w:r w:rsidR="000B0888" w:rsidRPr="000B0888">
        <w:t>should be 35</w:t>
      </w:r>
      <w:r w:rsidR="000B0888" w:rsidRPr="000B0888">
        <w:sym w:font="Symbol" w:char="F0B0"/>
      </w:r>
      <w:r w:rsidR="000B0888" w:rsidRPr="000B0888">
        <w:t xml:space="preserve"> - 45</w:t>
      </w:r>
      <w:r w:rsidR="000B0888" w:rsidRPr="000B0888">
        <w:sym w:font="Symbol" w:char="F0B0"/>
      </w:r>
      <w:r w:rsidR="000B0888" w:rsidRPr="000B0888">
        <w:t xml:space="preserve"> F (2</w:t>
      </w:r>
      <w:r w:rsidR="000B0888" w:rsidRPr="000B0888">
        <w:sym w:font="Symbol" w:char="F0B0"/>
      </w:r>
      <w:r w:rsidR="000B0888" w:rsidRPr="000B0888">
        <w:t xml:space="preserve"> - 7</w:t>
      </w:r>
      <w:r w:rsidR="000B0888" w:rsidRPr="000B0888">
        <w:sym w:font="Symbol" w:char="F0B0"/>
      </w:r>
      <w:r w:rsidR="000B0888" w:rsidRPr="000B0888">
        <w:t xml:space="preserve"> C)]</w:t>
      </w:r>
    </w:p>
    <w:p w14:paraId="50326EC7" w14:textId="6D81A1E2" w:rsidR="000B0888" w:rsidRPr="000B0888" w:rsidRDefault="000A1EFC" w:rsidP="000B0888">
      <w:pPr>
        <w:spacing w:before="100" w:after="160"/>
        <w:ind w:left="1440" w:hanging="720"/>
      </w:pPr>
      <w:r>
        <w:tab/>
      </w:r>
      <w:r w:rsidR="000B0888" w:rsidRPr="000B0888">
        <w:rPr>
          <w:b/>
        </w:rPr>
        <w:t>OK</w:t>
      </w:r>
      <w:sdt>
        <w:sdtPr>
          <w:rPr>
            <w:b/>
          </w:rPr>
          <w:id w:val="-735769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0B0888" w:rsidRPr="000B0888">
        <w:rPr>
          <w:b/>
        </w:rPr>
        <w:t>_____</w:t>
      </w:r>
      <w:r w:rsidR="000B0888" w:rsidRPr="000B0888">
        <w:rPr>
          <w:b/>
        </w:rPr>
        <w:tab/>
      </w:r>
      <w:r w:rsidR="000B0888" w:rsidRPr="000B0888">
        <w:rPr>
          <w:b/>
        </w:rPr>
        <w:tab/>
        <w:t>NOT OK</w:t>
      </w:r>
      <w:sdt>
        <w:sdtPr>
          <w:rPr>
            <w:b/>
          </w:rPr>
          <w:id w:val="1488821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0B0888" w:rsidRPr="000B0888">
        <w:rPr>
          <w:b/>
        </w:rPr>
        <w:t>_____</w:t>
      </w:r>
    </w:p>
    <w:p w14:paraId="6D8260B6" w14:textId="71173F5D" w:rsidR="00E1717F" w:rsidRDefault="00E1717F" w:rsidP="000A1EFC">
      <w:pPr>
        <w:spacing w:before="100" w:after="160"/>
        <w:ind w:left="1440" w:hanging="720"/>
      </w:pPr>
      <w:r>
        <w:tab/>
      </w:r>
    </w:p>
    <w:p w14:paraId="43AD47E4" w14:textId="77777777" w:rsidR="00263C32" w:rsidRPr="00263C32" w:rsidRDefault="00E1717F" w:rsidP="00263C32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263C32" w:rsidRPr="00263C32">
        <w:t xml:space="preserve">Stop the engine and visually inspect the condition of the air-conditioning compressor </w:t>
      </w:r>
    </w:p>
    <w:p w14:paraId="7C98C3D4" w14:textId="07D99B2A" w:rsidR="00263C32" w:rsidRPr="00263C32" w:rsidRDefault="00263C32" w:rsidP="00263C32">
      <w:pPr>
        <w:spacing w:before="100" w:after="160"/>
      </w:pPr>
      <w:r w:rsidRPr="00263C32">
        <w:tab/>
        <w:t xml:space="preserve">     </w:t>
      </w:r>
      <w:r>
        <w:tab/>
      </w:r>
      <w:r w:rsidRPr="00263C32">
        <w:t>drive belt (accessory drive belt).</w:t>
      </w:r>
    </w:p>
    <w:p w14:paraId="0B9D9361" w14:textId="0EF124E8" w:rsidR="00263C32" w:rsidRPr="00263C32" w:rsidRDefault="00263C32" w:rsidP="00263C32">
      <w:pPr>
        <w:spacing w:before="100" w:after="160"/>
        <w:rPr>
          <w:b/>
        </w:rPr>
      </w:pPr>
      <w:r w:rsidRPr="00263C32">
        <w:tab/>
      </w:r>
      <w:r w:rsidRPr="00263C32">
        <w:tab/>
      </w:r>
      <w:r w:rsidRPr="00263C32">
        <w:rPr>
          <w:b/>
        </w:rPr>
        <w:t>OK</w:t>
      </w:r>
      <w:sdt>
        <w:sdtPr>
          <w:rPr>
            <w:b/>
          </w:rPr>
          <w:id w:val="-1848704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C72">
            <w:rPr>
              <w:rFonts w:ascii="MS Gothic" w:eastAsia="MS Gothic" w:hAnsi="MS Gothic" w:hint="eastAsia"/>
              <w:b/>
            </w:rPr>
            <w:t>☐</w:t>
          </w:r>
        </w:sdtContent>
      </w:sdt>
      <w:r w:rsidRPr="00263C32">
        <w:rPr>
          <w:b/>
        </w:rPr>
        <w:t>_____</w:t>
      </w:r>
      <w:r w:rsidRPr="00263C32">
        <w:rPr>
          <w:b/>
        </w:rPr>
        <w:tab/>
      </w:r>
      <w:r w:rsidRPr="00263C32">
        <w:rPr>
          <w:b/>
        </w:rPr>
        <w:tab/>
        <w:t>NOT OK</w:t>
      </w:r>
      <w:sdt>
        <w:sdtPr>
          <w:rPr>
            <w:b/>
          </w:rPr>
          <w:id w:val="1082493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C72">
            <w:rPr>
              <w:rFonts w:ascii="MS Gothic" w:eastAsia="MS Gothic" w:hAnsi="MS Gothic" w:hint="eastAsia"/>
              <w:b/>
            </w:rPr>
            <w:t>☐</w:t>
          </w:r>
        </w:sdtContent>
      </w:sdt>
      <w:r w:rsidRPr="00263C32">
        <w:rPr>
          <w:b/>
        </w:rPr>
        <w:t>_____</w:t>
      </w:r>
    </w:p>
    <w:p w14:paraId="39222803" w14:textId="372BB15A" w:rsidR="00E1717F" w:rsidRDefault="00E1717F" w:rsidP="00FE6389">
      <w:pPr>
        <w:spacing w:before="100" w:after="160"/>
      </w:pPr>
    </w:p>
    <w:p w14:paraId="3DBC8F91" w14:textId="5FFF4FDB" w:rsidR="006230E5" w:rsidRPr="006230E5" w:rsidRDefault="00E1717F" w:rsidP="006230E5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6230E5" w:rsidRPr="006230E5">
        <w:t>Visually check for any signs of leaking refrigerant oil that could indicate a refrigerant leak.</w:t>
      </w:r>
    </w:p>
    <w:p w14:paraId="796FB74D" w14:textId="71EFA3F6" w:rsidR="006230E5" w:rsidRPr="006230E5" w:rsidRDefault="006230E5" w:rsidP="006230E5">
      <w:pPr>
        <w:spacing w:before="100" w:after="160"/>
        <w:rPr>
          <w:b/>
        </w:rPr>
      </w:pPr>
      <w:r w:rsidRPr="006230E5">
        <w:tab/>
      </w:r>
      <w:r w:rsidRPr="006230E5">
        <w:tab/>
      </w:r>
      <w:r w:rsidRPr="006230E5">
        <w:rPr>
          <w:b/>
        </w:rPr>
        <w:t>OK</w:t>
      </w:r>
      <w:sdt>
        <w:sdtPr>
          <w:rPr>
            <w:b/>
          </w:rPr>
          <w:id w:val="-238713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3524">
            <w:rPr>
              <w:rFonts w:ascii="MS Gothic" w:eastAsia="MS Gothic" w:hAnsi="MS Gothic" w:hint="eastAsia"/>
              <w:b/>
            </w:rPr>
            <w:t>☐</w:t>
          </w:r>
        </w:sdtContent>
      </w:sdt>
      <w:r w:rsidRPr="006230E5">
        <w:rPr>
          <w:b/>
        </w:rPr>
        <w:t>_____</w:t>
      </w:r>
      <w:r w:rsidRPr="006230E5">
        <w:rPr>
          <w:b/>
        </w:rPr>
        <w:tab/>
      </w:r>
      <w:r w:rsidRPr="006230E5">
        <w:rPr>
          <w:b/>
        </w:rPr>
        <w:tab/>
        <w:t>NOT OK</w:t>
      </w:r>
      <w:sdt>
        <w:sdtPr>
          <w:rPr>
            <w:b/>
          </w:rPr>
          <w:id w:val="-1520003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3524">
            <w:rPr>
              <w:rFonts w:ascii="MS Gothic" w:eastAsia="MS Gothic" w:hAnsi="MS Gothic" w:hint="eastAsia"/>
              <w:b/>
            </w:rPr>
            <w:t>☐</w:t>
          </w:r>
        </w:sdtContent>
      </w:sdt>
      <w:r w:rsidRPr="006230E5">
        <w:rPr>
          <w:b/>
        </w:rPr>
        <w:t>_____</w:t>
      </w:r>
    </w:p>
    <w:p w14:paraId="79B63F65" w14:textId="4DD80241" w:rsidR="00E1717F" w:rsidRDefault="00E1717F" w:rsidP="00FE6389">
      <w:pPr>
        <w:spacing w:before="100" w:after="160"/>
      </w:pPr>
    </w:p>
    <w:p w14:paraId="5D2DDD53" w14:textId="1E096369" w:rsidR="00E1717F" w:rsidRDefault="00E1717F" w:rsidP="00B93524">
      <w:pPr>
        <w:spacing w:before="100" w:after="160"/>
      </w:pPr>
      <w:r>
        <w:tab/>
      </w:r>
      <w:r w:rsidR="003E0EFD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>6.</w:t>
      </w:r>
      <w:r>
        <w:tab/>
      </w:r>
      <w:r w:rsidR="00B93524">
        <w:t>Based on the results of the performance test, what actions should be taken?</w:t>
      </w:r>
      <w:r>
        <w:t xml:space="preserve"> (describe):</w:t>
      </w:r>
    </w:p>
    <w:p w14:paraId="1C9FE380" w14:textId="69378603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21D1D40" w14:textId="2C69305C" w:rsidR="00B93524" w:rsidRDefault="00B93524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A70F297" w14:textId="09D60E26" w:rsidR="00B93524" w:rsidRPr="00B82791" w:rsidRDefault="00B93524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sectPr w:rsidR="00B93524" w:rsidRPr="00B82791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9AD5" w14:textId="77777777" w:rsidR="00B91262" w:rsidRDefault="00B91262" w:rsidP="00582B4F">
      <w:r>
        <w:separator/>
      </w:r>
    </w:p>
  </w:endnote>
  <w:endnote w:type="continuationSeparator" w:id="0">
    <w:p w14:paraId="3E7CEC28" w14:textId="77777777" w:rsidR="00B91262" w:rsidRDefault="00B9126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7E2B" w14:textId="77777777" w:rsidR="00B91262" w:rsidRDefault="00B91262" w:rsidP="00582B4F">
      <w:r>
        <w:separator/>
      </w:r>
    </w:p>
  </w:footnote>
  <w:footnote w:type="continuationSeparator" w:id="0">
    <w:p w14:paraId="49B59805" w14:textId="77777777" w:rsidR="00B91262" w:rsidRDefault="00B9126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564001">
    <w:abstractNumId w:val="1"/>
  </w:num>
  <w:num w:numId="2" w16cid:durableId="150400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A1EFC"/>
    <w:rsid w:val="000B0888"/>
    <w:rsid w:val="000B591A"/>
    <w:rsid w:val="00115750"/>
    <w:rsid w:val="00261FD7"/>
    <w:rsid w:val="00263464"/>
    <w:rsid w:val="00263C32"/>
    <w:rsid w:val="00272695"/>
    <w:rsid w:val="00333A19"/>
    <w:rsid w:val="00363D8D"/>
    <w:rsid w:val="003715A0"/>
    <w:rsid w:val="003E0EFD"/>
    <w:rsid w:val="00466823"/>
    <w:rsid w:val="004836CB"/>
    <w:rsid w:val="004A455D"/>
    <w:rsid w:val="004D2C3C"/>
    <w:rsid w:val="0055246D"/>
    <w:rsid w:val="00574669"/>
    <w:rsid w:val="00582B4F"/>
    <w:rsid w:val="006230E5"/>
    <w:rsid w:val="006B0242"/>
    <w:rsid w:val="006F29F5"/>
    <w:rsid w:val="006F2B5E"/>
    <w:rsid w:val="006F3D69"/>
    <w:rsid w:val="007139AD"/>
    <w:rsid w:val="007E140E"/>
    <w:rsid w:val="0088004C"/>
    <w:rsid w:val="00962F9F"/>
    <w:rsid w:val="0097382A"/>
    <w:rsid w:val="009C4C72"/>
    <w:rsid w:val="009D72F7"/>
    <w:rsid w:val="00A170E7"/>
    <w:rsid w:val="00A950B0"/>
    <w:rsid w:val="00AB7958"/>
    <w:rsid w:val="00AF53F8"/>
    <w:rsid w:val="00B13E8A"/>
    <w:rsid w:val="00B62B28"/>
    <w:rsid w:val="00B82791"/>
    <w:rsid w:val="00B91262"/>
    <w:rsid w:val="00B93524"/>
    <w:rsid w:val="00BB3112"/>
    <w:rsid w:val="00C026B4"/>
    <w:rsid w:val="00CB4FED"/>
    <w:rsid w:val="00D07EBE"/>
    <w:rsid w:val="00D30B68"/>
    <w:rsid w:val="00DE6541"/>
    <w:rsid w:val="00E1717F"/>
    <w:rsid w:val="00E467CA"/>
    <w:rsid w:val="00F645B2"/>
    <w:rsid w:val="00FC2A3D"/>
    <w:rsid w:val="00FE0134"/>
    <w:rsid w:val="00FE0BC1"/>
    <w:rsid w:val="00FE2F0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2023-02-26T14:31:00Z</dcterms:created>
  <dcterms:modified xsi:type="dcterms:W3CDTF">2023-06-10T17:20:00Z</dcterms:modified>
</cp:coreProperties>
</file>