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5B0D6D9D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4A9C56E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4A9C56E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FFC61E6" w:rsidR="00962F9F" w:rsidRDefault="00962F9F">
                            <w:r>
                              <w:t xml:space="preserve">Meets ASE Task: </w:t>
                            </w:r>
                            <w:r w:rsidR="00C0337A">
                              <w:t>A6 – G-7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FFC61E6" w:rsidR="00962F9F" w:rsidRDefault="00962F9F">
                      <w:r>
                        <w:t xml:space="preserve">Meets ASE Task: </w:t>
                      </w:r>
                      <w:r w:rsidR="00C0337A">
                        <w:t>A6 – G-7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768A0" w14:textId="71438DB4" w:rsidR="001E37E9" w:rsidRPr="001E37E9" w:rsidRDefault="001E37E9" w:rsidP="001E37E9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E37E9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Horn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s </w:t>
                            </w:r>
                            <w:r w:rsidR="009E793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Operation</w:t>
                            </w:r>
                            <w:r w:rsidR="009E793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&amp; Diagnosis</w:t>
                            </w:r>
                          </w:p>
                          <w:p w14:paraId="09840864" w14:textId="1148775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41768A0" w14:textId="71438DB4" w:rsidR="001E37E9" w:rsidRPr="001E37E9" w:rsidRDefault="001E37E9" w:rsidP="001E37E9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E37E9">
                        <w:rPr>
                          <w:b/>
                          <w:bCs/>
                          <w:sz w:val="44"/>
                          <w:szCs w:val="44"/>
                        </w:rPr>
                        <w:t>Horn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s </w:t>
                      </w:r>
                      <w:r w:rsidR="009E793F">
                        <w:rPr>
                          <w:b/>
                          <w:bCs/>
                          <w:sz w:val="44"/>
                          <w:szCs w:val="44"/>
                        </w:rPr>
                        <w:t>–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Operation</w:t>
                      </w:r>
                      <w:r w:rsidR="009E793F">
                        <w:rPr>
                          <w:b/>
                          <w:bCs/>
                          <w:sz w:val="44"/>
                          <w:szCs w:val="44"/>
                        </w:rPr>
                        <w:t xml:space="preserve"> &amp; Diagnosis</w:t>
                      </w:r>
                    </w:p>
                    <w:p w14:paraId="09840864" w14:textId="1148775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8A4A61" w:rsidRPr="008A4A61">
        <w:t>Locate the horn(s) and describe their location.</w:t>
      </w:r>
      <w:r w:rsidR="008A4A61">
        <w:t xml:space="preserve"> ________________________________________</w:t>
      </w:r>
    </w:p>
    <w:p w14:paraId="1DE59A34" w14:textId="72113574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66F06" w:rsidRPr="00E66F06">
        <w:t>One horn or two? __________________</w:t>
      </w:r>
    </w:p>
    <w:p w14:paraId="3DCFF6AE" w14:textId="7698FD86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0306AA" w:rsidRPr="000306AA">
        <w:t>What is the color of the wire to the horn(s)? ________________________________</w:t>
      </w:r>
      <w:r w:rsidR="00782054">
        <w:t>_________</w:t>
      </w:r>
    </w:p>
    <w:p w14:paraId="39222803" w14:textId="218E628D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953FC8" w:rsidRPr="00953FC8">
        <w:t>Locate the horn relay and describe its location. ______________________________</w:t>
      </w:r>
      <w:r w:rsidR="00D02AD0">
        <w:t>_________</w:t>
      </w:r>
    </w:p>
    <w:p w14:paraId="0BEB6B34" w14:textId="769FC1A2" w:rsidR="00D02AD0" w:rsidRDefault="00E1717F" w:rsidP="00D02AD0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7C592F">
        <w:t xml:space="preserve">What is the color of wired to </w:t>
      </w:r>
      <w:r w:rsidR="008000EB">
        <w:t>the horn relay?</w:t>
      </w:r>
      <w:r w:rsidR="00D02AD0" w:rsidRPr="00D02AD0">
        <w:t xml:space="preserve">  _______________________________</w:t>
      </w:r>
      <w:r w:rsidR="00D02AD0">
        <w:t>__________</w:t>
      </w:r>
    </w:p>
    <w:p w14:paraId="10D36415" w14:textId="6480929D" w:rsidR="008000EB" w:rsidRPr="00D02AD0" w:rsidRDefault="008000EB" w:rsidP="00D02AD0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D2DDD53" w14:textId="106EE62F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86642C" w:rsidRPr="0086642C">
        <w:t>List the diagnostic procedure steps if the horn is inoperable.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AE269C6" w14:textId="732DC4B3" w:rsidR="0086642C" w:rsidRDefault="0086642C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21E46AC" w14:textId="2B1673E4" w:rsidR="0086642C" w:rsidRDefault="0086642C" w:rsidP="00FE6389">
      <w:pPr>
        <w:spacing w:before="100" w:after="160"/>
      </w:pPr>
      <w:r>
        <w:tab/>
      </w:r>
      <w:r w:rsidRPr="0086642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86642C">
        <w:instrText xml:space="preserve"> FORMCHECKBOX </w:instrText>
      </w:r>
      <w:r w:rsidR="00000000">
        <w:fldChar w:fldCharType="separate"/>
      </w:r>
      <w:r w:rsidRPr="0086642C">
        <w:fldChar w:fldCharType="end"/>
      </w:r>
      <w:r>
        <w:t xml:space="preserve"> 7.</w:t>
      </w:r>
      <w:r>
        <w:tab/>
      </w:r>
      <w:r w:rsidR="00847E04" w:rsidRPr="00847E04">
        <w:t>What is the needed action?</w:t>
      </w:r>
      <w:r w:rsidR="00847E04">
        <w:t xml:space="preserve"> _______________________________________________________</w:t>
      </w:r>
    </w:p>
    <w:p w14:paraId="29D316DF" w14:textId="48E3C849" w:rsidR="00847E04" w:rsidRDefault="00847E04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5C30B00" w14:textId="77777777" w:rsidR="008000EB" w:rsidRDefault="008000EB" w:rsidP="00FE6389">
      <w:pPr>
        <w:spacing w:before="100" w:after="160"/>
      </w:pPr>
    </w:p>
    <w:p w14:paraId="45FBD96A" w14:textId="77777777" w:rsidR="007C592F" w:rsidRDefault="007C592F" w:rsidP="00FE6389">
      <w:pPr>
        <w:spacing w:before="100" w:after="160"/>
      </w:pPr>
    </w:p>
    <w:p w14:paraId="16667A2D" w14:textId="33858CF8" w:rsidR="00847E04" w:rsidRPr="00B82791" w:rsidRDefault="007C592F" w:rsidP="008000EB">
      <w:pPr>
        <w:spacing w:before="100" w:after="160"/>
        <w:jc w:val="center"/>
      </w:pPr>
      <w:r>
        <w:rPr>
          <w:noProof/>
        </w:rPr>
        <w:drawing>
          <wp:inline distT="0" distB="0" distL="0" distR="0" wp14:anchorId="21FACD54" wp14:editId="76475C14">
            <wp:extent cx="3137064" cy="2362200"/>
            <wp:effectExtent l="0" t="0" r="635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938" cy="2364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7E04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3F3B" w14:textId="77777777" w:rsidR="000C409E" w:rsidRDefault="000C409E" w:rsidP="00582B4F">
      <w:r>
        <w:separator/>
      </w:r>
    </w:p>
  </w:endnote>
  <w:endnote w:type="continuationSeparator" w:id="0">
    <w:p w14:paraId="3D1EF12B" w14:textId="77777777" w:rsidR="000C409E" w:rsidRDefault="000C409E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24E6" w14:textId="77777777" w:rsidR="000C409E" w:rsidRDefault="000C409E" w:rsidP="00582B4F">
      <w:r>
        <w:separator/>
      </w:r>
    </w:p>
  </w:footnote>
  <w:footnote w:type="continuationSeparator" w:id="0">
    <w:p w14:paraId="5A424805" w14:textId="77777777" w:rsidR="000C409E" w:rsidRDefault="000C409E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06AA"/>
    <w:rsid w:val="00094F4B"/>
    <w:rsid w:val="000B591A"/>
    <w:rsid w:val="000C409E"/>
    <w:rsid w:val="001E37E9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82054"/>
    <w:rsid w:val="007C592F"/>
    <w:rsid w:val="007E140E"/>
    <w:rsid w:val="008000EB"/>
    <w:rsid w:val="00847E04"/>
    <w:rsid w:val="0086642C"/>
    <w:rsid w:val="0088004C"/>
    <w:rsid w:val="008A4A61"/>
    <w:rsid w:val="00953FC8"/>
    <w:rsid w:val="00962F9F"/>
    <w:rsid w:val="0097382A"/>
    <w:rsid w:val="009E793F"/>
    <w:rsid w:val="00AB7958"/>
    <w:rsid w:val="00AF53F8"/>
    <w:rsid w:val="00B13E8A"/>
    <w:rsid w:val="00B34876"/>
    <w:rsid w:val="00B82791"/>
    <w:rsid w:val="00BB3112"/>
    <w:rsid w:val="00C026B4"/>
    <w:rsid w:val="00C0337A"/>
    <w:rsid w:val="00C709F8"/>
    <w:rsid w:val="00CB4FED"/>
    <w:rsid w:val="00D02AD0"/>
    <w:rsid w:val="00D07EBE"/>
    <w:rsid w:val="00D30B68"/>
    <w:rsid w:val="00D833E8"/>
    <w:rsid w:val="00DE6541"/>
    <w:rsid w:val="00E1717F"/>
    <w:rsid w:val="00E467CA"/>
    <w:rsid w:val="00E66F06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4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17</cp:revision>
  <cp:lastPrinted>2021-08-04T15:48:00Z</cp:lastPrinted>
  <dcterms:created xsi:type="dcterms:W3CDTF">2023-02-25T16:48:00Z</dcterms:created>
  <dcterms:modified xsi:type="dcterms:W3CDTF">2023-06-10T17:10:00Z</dcterms:modified>
</cp:coreProperties>
</file>