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2388" w14:textId="1CF9272A" w:rsidR="000B591A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5458E2E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5458E2E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4C61E563" w:rsidR="00962F9F" w:rsidRDefault="00962F9F">
                            <w:r>
                              <w:t xml:space="preserve">Meets ASE Task: </w:t>
                            </w:r>
                            <w:r w:rsidR="00021744">
                              <w:t>A6 – A-10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4C61E563" w:rsidR="00962F9F" w:rsidRDefault="00962F9F">
                      <w:r>
                        <w:t xml:space="preserve">Meets ASE Task: </w:t>
                      </w:r>
                      <w:r w:rsidR="00021744">
                        <w:t>A6 – A-10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r>
                              <w:t>VIN:_____________________________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r>
                        <w:t>VIN:_____________________________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E44F65" w14:textId="77777777" w:rsidR="00021744" w:rsidRPr="00021744" w:rsidRDefault="00021744" w:rsidP="00021744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021744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Key Off Battery Drain</w:t>
                            </w:r>
                          </w:p>
                          <w:p w14:paraId="09840864" w14:textId="494CDDC3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4E44F65" w14:textId="77777777" w:rsidR="00021744" w:rsidRPr="00021744" w:rsidRDefault="00021744" w:rsidP="00021744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021744">
                        <w:rPr>
                          <w:b/>
                          <w:bCs/>
                          <w:sz w:val="44"/>
                          <w:szCs w:val="44"/>
                        </w:rPr>
                        <w:t>Key Off Battery Drain</w:t>
                      </w:r>
                    </w:p>
                    <w:p w14:paraId="09840864" w14:textId="494CDDC3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EA6A1D" w:rsidRPr="00EA6A1D">
        <w:t>Perform a visual inspection and check if the following are turned on:</w:t>
      </w:r>
    </w:p>
    <w:p w14:paraId="28656827" w14:textId="71C9789F" w:rsidR="005A42DC" w:rsidRPr="005A42DC" w:rsidRDefault="000B591A" w:rsidP="005A42DC">
      <w:pPr>
        <w:spacing w:before="100" w:after="160"/>
      </w:pPr>
      <w:r>
        <w:tab/>
      </w:r>
      <w:r w:rsidR="00E1717F">
        <w:tab/>
      </w:r>
      <w:r w:rsidR="005A42DC">
        <w:tab/>
      </w:r>
      <w:r w:rsidR="00BB3112"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1"/>
      <w:r w:rsidR="00BB3112">
        <w:t xml:space="preserve"> </w:t>
      </w:r>
      <w:r w:rsidR="005A42DC" w:rsidRPr="005A42DC">
        <w:t>The glove box light (instrument panel compartment light)</w:t>
      </w:r>
    </w:p>
    <w:p w14:paraId="5B0ED70A" w14:textId="0D39F319" w:rsidR="0059543B" w:rsidRPr="0059543B" w:rsidRDefault="0059543B" w:rsidP="0059543B">
      <w:pPr>
        <w:spacing w:before="100" w:after="160"/>
      </w:pPr>
      <w:r>
        <w:tab/>
      </w:r>
      <w:r w:rsidR="005A42DC">
        <w:tab/>
      </w:r>
      <w:r w:rsidR="005A42DC">
        <w:tab/>
      </w:r>
      <w:r w:rsidR="00BB3112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2"/>
      <w:r w:rsidR="00BB3112">
        <w:t xml:space="preserve"> </w:t>
      </w:r>
      <w:r w:rsidRPr="0059543B">
        <w:t xml:space="preserve">The interior light switch </w:t>
      </w:r>
    </w:p>
    <w:p w14:paraId="78A17900" w14:textId="62B9DE03" w:rsidR="00AB779A" w:rsidRPr="00AB779A" w:rsidRDefault="00AB779A" w:rsidP="00AB779A">
      <w:pPr>
        <w:spacing w:before="100" w:after="160"/>
      </w:pPr>
      <w:r>
        <w:tab/>
      </w:r>
      <w:r w:rsidR="0059543B">
        <w:tab/>
      </w:r>
      <w:r w:rsidR="0059543B">
        <w:tab/>
      </w:r>
      <w:r w:rsidR="00BB3112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3"/>
      <w:r w:rsidR="00BB3112">
        <w:t xml:space="preserve"> </w:t>
      </w:r>
      <w:r w:rsidRPr="00AB779A">
        <w:t>Vanity mirror(s) light(s)</w:t>
      </w:r>
    </w:p>
    <w:p w14:paraId="50CE4B8D" w14:textId="7DE5455A" w:rsidR="00FE0BC1" w:rsidRDefault="00AB779A" w:rsidP="00FE6389">
      <w:pPr>
        <w:spacing w:before="100" w:after="160"/>
        <w:ind w:left="1440" w:hanging="720"/>
      </w:pPr>
      <w:r>
        <w:tab/>
      </w:r>
      <w:r>
        <w:tab/>
      </w:r>
      <w:r w:rsidR="00BB3112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BB3112">
        <w:instrText xml:space="preserve"> FORMCHECKBOX </w:instrText>
      </w:r>
      <w:r w:rsidR="00000000">
        <w:fldChar w:fldCharType="separate"/>
      </w:r>
      <w:r w:rsidR="00BB3112">
        <w:fldChar w:fldCharType="end"/>
      </w:r>
      <w:bookmarkEnd w:id="4"/>
      <w:r w:rsidR="00BB3112">
        <w:t xml:space="preserve"> </w:t>
      </w:r>
      <w:r>
        <w:t>Trunk</w:t>
      </w:r>
      <w:r w:rsidR="00DE4FC2">
        <w:t xml:space="preserve"> and under hood</w:t>
      </w:r>
      <w:r>
        <w:t xml:space="preserve"> light</w:t>
      </w:r>
      <w:r w:rsidR="00DE4FC2">
        <w:t>(s)</w:t>
      </w:r>
    </w:p>
    <w:p w14:paraId="28393A2D" w14:textId="5428CDE6" w:rsidR="0067576D" w:rsidRPr="0067576D" w:rsidRDefault="003E0EFD" w:rsidP="0067576D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5"/>
      <w:r>
        <w:t xml:space="preserve"> </w:t>
      </w:r>
      <w:r w:rsidR="00E1717F">
        <w:t>2.</w:t>
      </w:r>
      <w:r w:rsidR="00E1717F">
        <w:tab/>
      </w:r>
      <w:r w:rsidR="0067576D" w:rsidRPr="0067576D">
        <w:t>Turn the ignition and all accessories off.  Close all doors and the trunk.  Disconnect the under-the-hood lamp if equipped.</w:t>
      </w:r>
    </w:p>
    <w:p w14:paraId="3DCFF6AE" w14:textId="528A19E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6"/>
      <w:r>
        <w:t xml:space="preserve"> </w:t>
      </w:r>
      <w:r w:rsidR="00E1717F">
        <w:t>3.</w:t>
      </w:r>
      <w:r w:rsidR="00E1717F">
        <w:tab/>
      </w:r>
      <w:r w:rsidR="00AD7412" w:rsidRPr="00AD7412">
        <w:t xml:space="preserve">Disconnect the negative (-) battery cable.    </w:t>
      </w:r>
    </w:p>
    <w:p w14:paraId="39222803" w14:textId="5D3D01BB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7"/>
      <w:r w:rsidR="003E0EFD">
        <w:t xml:space="preserve"> </w:t>
      </w:r>
      <w:r>
        <w:t xml:space="preserve">4. </w:t>
      </w:r>
      <w:r>
        <w:tab/>
      </w:r>
      <w:r w:rsidR="00E91027" w:rsidRPr="00E91027">
        <w:t>Select DC amperes on a digital multimeter.</w:t>
      </w:r>
    </w:p>
    <w:p w14:paraId="79B63F65" w14:textId="17E15864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8"/>
      <w:r w:rsidR="003E0EFD">
        <w:t xml:space="preserve"> </w:t>
      </w:r>
      <w:r>
        <w:t>5.</w:t>
      </w:r>
      <w:r>
        <w:tab/>
      </w:r>
      <w:r w:rsidR="001865D1" w:rsidRPr="001865D1">
        <w:t>Connect the black meter lead to the negative terminal of the battery.</w:t>
      </w:r>
    </w:p>
    <w:p w14:paraId="7449B991" w14:textId="71CCDD32" w:rsidR="000C4F45" w:rsidRDefault="00E1717F" w:rsidP="000C4F45">
      <w:pPr>
        <w:spacing w:before="100" w:after="160"/>
      </w:pPr>
      <w:r>
        <w:tab/>
      </w:r>
      <w:r w:rsidR="003E0EFD"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8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9"/>
      <w:r w:rsidR="003E0EFD">
        <w:t xml:space="preserve"> </w:t>
      </w:r>
      <w:r>
        <w:t>6.</w:t>
      </w:r>
      <w:r>
        <w:tab/>
      </w:r>
      <w:r w:rsidR="000C4F45" w:rsidRPr="000C4F45">
        <w:t>Connect the red meter lead to the disconnected cable end and read the ammeter.</w:t>
      </w:r>
    </w:p>
    <w:p w14:paraId="5E01D193" w14:textId="6290AD5B" w:rsidR="00524AF6" w:rsidRDefault="000C4F45" w:rsidP="00524AF6">
      <w:pPr>
        <w:spacing w:before="100" w:after="160"/>
      </w:pPr>
      <w:r>
        <w:tab/>
      </w:r>
      <w:r>
        <w:tab/>
      </w:r>
      <w:r w:rsidR="00524AF6" w:rsidRPr="00524AF6">
        <w:t>______ amps of battery electrical drain [should be less than 0.05A (50 mA)]</w:t>
      </w:r>
    </w:p>
    <w:p w14:paraId="292B02DB" w14:textId="5FF96B0D" w:rsidR="00524AF6" w:rsidRDefault="00524AF6" w:rsidP="00524AF6">
      <w:pPr>
        <w:spacing w:before="100" w:after="160"/>
      </w:pPr>
      <w:r>
        <w:tab/>
      </w:r>
      <w:r w:rsidRPr="00524AF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524AF6">
        <w:instrText xml:space="preserve"> FORMCHECKBOX </w:instrText>
      </w:r>
      <w:r w:rsidR="00000000">
        <w:fldChar w:fldCharType="separate"/>
      </w:r>
      <w:r w:rsidRPr="00524AF6">
        <w:fldChar w:fldCharType="end"/>
      </w:r>
      <w:r>
        <w:t xml:space="preserve"> 7. </w:t>
      </w:r>
      <w:r w:rsidR="00D3492A" w:rsidRPr="00D3492A">
        <w:t>What is the needed action?</w:t>
      </w:r>
      <w:r w:rsidR="00D3492A">
        <w:t xml:space="preserve"> ________________________________________________________</w:t>
      </w:r>
    </w:p>
    <w:p w14:paraId="75930580" w14:textId="2ABBA08B" w:rsidR="00D3492A" w:rsidRDefault="00D3492A" w:rsidP="00524AF6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67025D47" w14:textId="1BDFDC69" w:rsidR="00D3492A" w:rsidRDefault="00D3492A" w:rsidP="00524AF6">
      <w:pPr>
        <w:spacing w:before="100" w:after="160"/>
      </w:pPr>
      <w:r>
        <w:tab/>
      </w:r>
      <w:r w:rsidRPr="00D3492A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D3492A">
        <w:instrText xml:space="preserve"> FORMCHECKBOX </w:instrText>
      </w:r>
      <w:r w:rsidR="00000000">
        <w:fldChar w:fldCharType="separate"/>
      </w:r>
      <w:r w:rsidRPr="00D3492A">
        <w:fldChar w:fldCharType="end"/>
      </w:r>
      <w:r>
        <w:t xml:space="preserve"> 8. </w:t>
      </w:r>
      <w:r w:rsidR="00237CE8" w:rsidRPr="00237CE8">
        <w:t>Reconnect the battery, reset the radio presets, and set the time on the vehicle clock.</w:t>
      </w:r>
    </w:p>
    <w:p w14:paraId="201DDA3A" w14:textId="05F90C58" w:rsidR="002F2FA8" w:rsidRDefault="002F2FA8" w:rsidP="00524AF6">
      <w:pPr>
        <w:spacing w:before="100" w:after="160"/>
      </w:pPr>
      <w:r>
        <w:tab/>
      </w:r>
      <w:r>
        <w:tab/>
      </w:r>
    </w:p>
    <w:p w14:paraId="5C2DB5B7" w14:textId="28D28531" w:rsidR="00237CE8" w:rsidRPr="00524AF6" w:rsidRDefault="002F2FA8" w:rsidP="002F2FA8">
      <w:pPr>
        <w:spacing w:before="100" w:after="160"/>
        <w:jc w:val="center"/>
      </w:pPr>
      <w:r>
        <w:rPr>
          <w:noProof/>
        </w:rPr>
        <w:drawing>
          <wp:inline distT="0" distB="0" distL="0" distR="0" wp14:anchorId="464F579A" wp14:editId="7CDCA604">
            <wp:extent cx="2138400" cy="154305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027" cy="15463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A8A862" w14:textId="219F05FC" w:rsidR="000C4F45" w:rsidRPr="000C4F45" w:rsidRDefault="00D3492A" w:rsidP="000C4F45">
      <w:pPr>
        <w:spacing w:before="100" w:after="160"/>
      </w:pPr>
      <w:r>
        <w:tab/>
      </w:r>
    </w:p>
    <w:p w14:paraId="5D2DDD53" w14:textId="4B60E1B7" w:rsidR="00E1717F" w:rsidRDefault="00E1717F" w:rsidP="001865D1">
      <w:pPr>
        <w:spacing w:before="100" w:after="160"/>
      </w:pPr>
    </w:p>
    <w:p w14:paraId="1C9FE380" w14:textId="5B4EBBD3" w:rsidR="00E1717F" w:rsidRPr="00B82791" w:rsidRDefault="00E1717F" w:rsidP="00FE6389">
      <w:pPr>
        <w:spacing w:before="100" w:after="160"/>
      </w:pPr>
      <w:r>
        <w:lastRenderedPageBreak/>
        <w:tab/>
      </w:r>
    </w:p>
    <w:sectPr w:rsidR="00E1717F" w:rsidRPr="00B82791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00252" w14:textId="77777777" w:rsidR="00484317" w:rsidRDefault="00484317" w:rsidP="00582B4F">
      <w:r>
        <w:separator/>
      </w:r>
    </w:p>
  </w:endnote>
  <w:endnote w:type="continuationSeparator" w:id="0">
    <w:p w14:paraId="1DC6D653" w14:textId="77777777" w:rsidR="00484317" w:rsidRDefault="0048431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C374" w14:textId="77777777" w:rsidR="00484317" w:rsidRDefault="00484317" w:rsidP="00582B4F">
      <w:r>
        <w:separator/>
      </w:r>
    </w:p>
  </w:footnote>
  <w:footnote w:type="continuationSeparator" w:id="0">
    <w:p w14:paraId="0239E883" w14:textId="77777777" w:rsidR="00484317" w:rsidRDefault="0048431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F5534"/>
    <w:multiLevelType w:val="singleLevel"/>
    <w:tmpl w:val="0AB2B1F4"/>
    <w:lvl w:ilvl="0">
      <w:start w:val="1"/>
      <w:numFmt w:val="lowerLetter"/>
      <w:lvlText w:val="%1."/>
      <w:lvlJc w:val="left"/>
      <w:pPr>
        <w:tabs>
          <w:tab w:val="num" w:pos="1890"/>
        </w:tabs>
        <w:ind w:left="1890" w:hanging="360"/>
      </w:pPr>
    </w:lvl>
  </w:abstractNum>
  <w:abstractNum w:abstractNumId="1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2"/>
  </w:num>
  <w:num w:numId="2" w16cid:durableId="1854764881">
    <w:abstractNumId w:val="1"/>
  </w:num>
  <w:num w:numId="3" w16cid:durableId="176306851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21744"/>
    <w:rsid w:val="00094F4B"/>
    <w:rsid w:val="000B591A"/>
    <w:rsid w:val="000C4F45"/>
    <w:rsid w:val="001865D1"/>
    <w:rsid w:val="00237CE8"/>
    <w:rsid w:val="00243267"/>
    <w:rsid w:val="00261FD7"/>
    <w:rsid w:val="00272695"/>
    <w:rsid w:val="002F2FA8"/>
    <w:rsid w:val="00333A19"/>
    <w:rsid w:val="003715A0"/>
    <w:rsid w:val="003E0EFD"/>
    <w:rsid w:val="00466823"/>
    <w:rsid w:val="004744DA"/>
    <w:rsid w:val="004836CB"/>
    <w:rsid w:val="00484317"/>
    <w:rsid w:val="004A455D"/>
    <w:rsid w:val="004D2C3C"/>
    <w:rsid w:val="00524AF6"/>
    <w:rsid w:val="0055246D"/>
    <w:rsid w:val="00582B4F"/>
    <w:rsid w:val="0059543B"/>
    <w:rsid w:val="005A42DC"/>
    <w:rsid w:val="005A5882"/>
    <w:rsid w:val="0067576D"/>
    <w:rsid w:val="006B0242"/>
    <w:rsid w:val="006F29F5"/>
    <w:rsid w:val="006F3D69"/>
    <w:rsid w:val="007139AD"/>
    <w:rsid w:val="007E140E"/>
    <w:rsid w:val="0088004C"/>
    <w:rsid w:val="00962F9F"/>
    <w:rsid w:val="0097382A"/>
    <w:rsid w:val="00AB3627"/>
    <w:rsid w:val="00AB779A"/>
    <w:rsid w:val="00AB7958"/>
    <w:rsid w:val="00AD7412"/>
    <w:rsid w:val="00AF53F8"/>
    <w:rsid w:val="00B13E8A"/>
    <w:rsid w:val="00B77529"/>
    <w:rsid w:val="00B82791"/>
    <w:rsid w:val="00BB3112"/>
    <w:rsid w:val="00C026B4"/>
    <w:rsid w:val="00CA1EB5"/>
    <w:rsid w:val="00CB4FED"/>
    <w:rsid w:val="00D07EBE"/>
    <w:rsid w:val="00D30B68"/>
    <w:rsid w:val="00D3492A"/>
    <w:rsid w:val="00DE4FC2"/>
    <w:rsid w:val="00DE6541"/>
    <w:rsid w:val="00E1717F"/>
    <w:rsid w:val="00E467CA"/>
    <w:rsid w:val="00E91027"/>
    <w:rsid w:val="00EA6A1D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7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20</cp:revision>
  <cp:lastPrinted>2021-08-04T15:48:00Z</cp:lastPrinted>
  <dcterms:created xsi:type="dcterms:W3CDTF">2023-02-19T17:06:00Z</dcterms:created>
  <dcterms:modified xsi:type="dcterms:W3CDTF">2023-06-10T16:22:00Z</dcterms:modified>
</cp:coreProperties>
</file>