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DD55662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185B14">
                              <w:t xml:space="preserve">(A3-E.1-10) P-2  </w:t>
                            </w:r>
                            <w:r w:rsidR="00185B14" w:rsidRPr="00A03D46">
                              <w:t>Measure and adjust side bearing preload and ring and pinion gear total</w:t>
                            </w:r>
                            <w:r w:rsidR="00185B14">
                              <w:t xml:space="preserve"> </w:t>
                            </w:r>
                            <w:r w:rsidR="00185B14" w:rsidRPr="00A03D46">
                              <w:t>backlash and backlash variation on a differential carrier assembly</w:t>
                            </w:r>
                            <w:r w:rsidR="00185B14">
                              <w:t xml:space="preserve"> </w:t>
                            </w:r>
                            <w:r w:rsidR="00185B14" w:rsidRPr="00A03D46">
                              <w:t>(threaded cup or shim types).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6DD55662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185B14">
                        <w:t xml:space="preserve">(A3-E.1-10) P-2  </w:t>
                      </w:r>
                      <w:r w:rsidR="00185B14" w:rsidRPr="00A03D46">
                        <w:t>Measure and adjust side bearing preload and ring and pinion gear total</w:t>
                      </w:r>
                      <w:r w:rsidR="00185B14">
                        <w:t xml:space="preserve"> </w:t>
                      </w:r>
                      <w:r w:rsidR="00185B14" w:rsidRPr="00A03D46">
                        <w:t>backlash and backlash variation on a differential carrier assembly</w:t>
                      </w:r>
                      <w:r w:rsidR="00185B14">
                        <w:t xml:space="preserve"> </w:t>
                      </w:r>
                      <w:r w:rsidR="00185B14" w:rsidRPr="00A03D46">
                        <w:t>(threaded cup or shim types).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93F9FD7" w:rsidR="00261FD7" w:rsidRPr="00BC596F" w:rsidRDefault="00185B14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Differential Side Bearing Preload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93F9FD7" w:rsidR="00261FD7" w:rsidRPr="00BC596F" w:rsidRDefault="00185B14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Differential Side Bearing Preload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588906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="00185B1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588906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  <w:r w:rsidR="00185B1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C8B1B2F" w14:textId="15557601" w:rsidR="00185B14" w:rsidRDefault="00185B14" w:rsidP="00185B14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procedure to follow to adjust side </w:t>
      </w:r>
    </w:p>
    <w:p w14:paraId="2F9ECE5D" w14:textId="77777777" w:rsidR="00185B14" w:rsidRDefault="00185B14" w:rsidP="00185B14">
      <w:pPr>
        <w:suppressAutoHyphens/>
        <w:spacing w:line="360" w:lineRule="auto"/>
        <w:ind w:firstLine="720"/>
      </w:pPr>
      <w:r>
        <w:t xml:space="preserve">     bearing preload.  Describe the procedure.  _____________________________________</w:t>
      </w:r>
    </w:p>
    <w:p w14:paraId="7A5F9C06" w14:textId="77777777" w:rsidR="00185B14" w:rsidRDefault="00185B14" w:rsidP="00185B1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0F19501" w14:textId="77777777" w:rsidR="00185B14" w:rsidRDefault="00185B14" w:rsidP="00185B1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EEE26E6" w14:textId="77777777" w:rsidR="00185B14" w:rsidRDefault="00185B14" w:rsidP="00185B14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4A5B2B8" wp14:editId="53C60EF7">
            <wp:simplePos x="0" y="0"/>
            <wp:positionH relativeFrom="column">
              <wp:posOffset>3087370</wp:posOffset>
            </wp:positionH>
            <wp:positionV relativeFrom="paragraph">
              <wp:posOffset>361315</wp:posOffset>
            </wp:positionV>
            <wp:extent cx="3324860" cy="2229485"/>
            <wp:effectExtent l="0" t="0" r="0" b="0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2006462575" name="Picture 2006462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038F690" wp14:editId="5457F489">
            <wp:simplePos x="0" y="0"/>
            <wp:positionH relativeFrom="column">
              <wp:posOffset>-118745</wp:posOffset>
            </wp:positionH>
            <wp:positionV relativeFrom="paragraph">
              <wp:posOffset>361315</wp:posOffset>
            </wp:positionV>
            <wp:extent cx="2968625" cy="2225675"/>
            <wp:effectExtent l="0" t="0" r="0" b="0"/>
            <wp:wrapTight wrapText="bothSides">
              <wp:wrapPolygon edited="0">
                <wp:start x="0" y="0"/>
                <wp:lineTo x="0" y="21446"/>
                <wp:lineTo x="21531" y="21446"/>
                <wp:lineTo x="2153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61570FBB" w14:textId="77777777" w:rsidR="00185B14" w:rsidRDefault="00185B14" w:rsidP="00185B14">
      <w:pPr>
        <w:suppressAutoHyphens/>
        <w:spacing w:line="360" w:lineRule="auto"/>
      </w:pPr>
    </w:p>
    <w:p w14:paraId="64037264" w14:textId="77777777" w:rsidR="00185B14" w:rsidRDefault="00185B14" w:rsidP="00185B14">
      <w:pPr>
        <w:suppressAutoHyphens/>
        <w:spacing w:line="360" w:lineRule="auto"/>
      </w:pPr>
    </w:p>
    <w:p w14:paraId="22BD4803" w14:textId="77777777" w:rsidR="00185B14" w:rsidRDefault="00185B14" w:rsidP="00185B14">
      <w:pPr>
        <w:suppressAutoHyphens/>
        <w:spacing w:line="360" w:lineRule="auto"/>
        <w:rPr>
          <w:b/>
        </w:rPr>
      </w:pPr>
    </w:p>
    <w:p w14:paraId="2052B6D7" w14:textId="77777777" w:rsidR="00185B14" w:rsidRDefault="00185B14" w:rsidP="00185B14">
      <w:pPr>
        <w:suppressAutoHyphens/>
        <w:spacing w:line="360" w:lineRule="auto"/>
        <w:rPr>
          <w:b/>
        </w:rPr>
      </w:pPr>
    </w:p>
    <w:p w14:paraId="631AEE7A" w14:textId="77777777" w:rsidR="00185B14" w:rsidRDefault="00185B14" w:rsidP="00185B14">
      <w:pPr>
        <w:suppressAutoHyphens/>
        <w:spacing w:line="360" w:lineRule="auto"/>
        <w:rPr>
          <w:b/>
        </w:rPr>
      </w:pPr>
    </w:p>
    <w:p w14:paraId="5AF26FEA" w14:textId="77777777" w:rsidR="00185B14" w:rsidRDefault="00185B14" w:rsidP="00185B14">
      <w:pPr>
        <w:suppressAutoHyphens/>
        <w:spacing w:line="360" w:lineRule="auto"/>
        <w:rPr>
          <w:b/>
        </w:rPr>
      </w:pPr>
    </w:p>
    <w:p w14:paraId="24786752" w14:textId="77777777" w:rsidR="00185B14" w:rsidRDefault="00185B14" w:rsidP="00185B14">
      <w:pPr>
        <w:suppressAutoHyphens/>
        <w:spacing w:line="360" w:lineRule="auto"/>
        <w:rPr>
          <w:b/>
        </w:rPr>
      </w:pPr>
    </w:p>
    <w:p w14:paraId="0A27150A" w14:textId="77777777" w:rsidR="00185B14" w:rsidRDefault="00185B14" w:rsidP="00185B14">
      <w:pPr>
        <w:suppressAutoHyphens/>
        <w:spacing w:line="360" w:lineRule="auto"/>
        <w:rPr>
          <w:b/>
        </w:rPr>
      </w:pPr>
    </w:p>
    <w:p w14:paraId="0A801663" w14:textId="77777777" w:rsidR="00185B14" w:rsidRDefault="00185B14" w:rsidP="00185B14">
      <w:pPr>
        <w:suppressAutoHyphens/>
        <w:spacing w:line="360" w:lineRule="auto"/>
        <w:rPr>
          <w:b/>
        </w:rPr>
      </w:pPr>
    </w:p>
    <w:p w14:paraId="73485106" w14:textId="45FFD01C" w:rsidR="00185B14" w:rsidRDefault="00185B14" w:rsidP="00185B14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Which type of differential is being serviced?</w:t>
      </w:r>
    </w:p>
    <w:p w14:paraId="38594632" w14:textId="217DFE1B" w:rsidR="00185B14" w:rsidRDefault="00185B14" w:rsidP="00185B14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Shim type</w:t>
      </w:r>
    </w:p>
    <w:p w14:paraId="53E6BF1C" w14:textId="6D71FA16" w:rsidR="00185B14" w:rsidRDefault="00185B14" w:rsidP="00185B14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Threaded cap</w:t>
      </w:r>
    </w:p>
    <w:p w14:paraId="563E71EF" w14:textId="77777777" w:rsidR="00185B14" w:rsidRPr="009D32D3" w:rsidRDefault="00185B14" w:rsidP="00185B14"/>
    <w:p w14:paraId="564D4F97" w14:textId="3426E82C" w:rsidR="004C7E99" w:rsidRPr="00922C08" w:rsidRDefault="004C7E99" w:rsidP="00185B14">
      <w:pPr>
        <w:suppressAutoHyphens/>
        <w:spacing w:line="360" w:lineRule="auto"/>
      </w:pPr>
    </w:p>
    <w:sectPr w:rsidR="004C7E99" w:rsidRPr="00922C0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2CD0" w14:textId="77777777" w:rsidR="00F73F56" w:rsidRDefault="00F73F56" w:rsidP="00582B4F">
      <w:r>
        <w:separator/>
      </w:r>
    </w:p>
  </w:endnote>
  <w:endnote w:type="continuationSeparator" w:id="0">
    <w:p w14:paraId="23BA7BC8" w14:textId="77777777" w:rsidR="00F73F56" w:rsidRDefault="00F73F5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CC40" w14:textId="77777777" w:rsidR="00F73F56" w:rsidRDefault="00F73F56" w:rsidP="00582B4F">
      <w:r>
        <w:separator/>
      </w:r>
    </w:p>
  </w:footnote>
  <w:footnote w:type="continuationSeparator" w:id="0">
    <w:p w14:paraId="15A6E9B8" w14:textId="77777777" w:rsidR="00F73F56" w:rsidRDefault="00F73F5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73F56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2023-05-16T15:52:00Z</dcterms:created>
  <dcterms:modified xsi:type="dcterms:W3CDTF">2023-05-16T15:52:00Z</dcterms:modified>
</cp:coreProperties>
</file>