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79B5AA93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02805242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0D76C" w14:textId="2F1CAEC7" w:rsidR="00CB558D" w:rsidRDefault="005647DA" w:rsidP="00CB558D">
                            <w:pPr>
                              <w:suppressAutoHyphens/>
                              <w:rPr>
                                <w:bCs/>
                              </w:rPr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D141AB">
                              <w:rPr>
                                <w:b/>
                              </w:rPr>
                              <w:t xml:space="preserve">:  </w:t>
                            </w:r>
                            <w:r w:rsidR="00F94562" w:rsidRPr="00F94562">
                              <w:rPr>
                                <w:bCs/>
                              </w:rPr>
                              <w:t xml:space="preserve">(A4-E-6) P-1 Check rear wheel thrust angle; determine needed action. (A4-E-7) P-2  Check for front wheel setback; determine needed action. (A4-E-8) </w:t>
                            </w:r>
                            <w:r w:rsidR="00F94562">
                              <w:rPr>
                                <w:bCs/>
                              </w:rPr>
                              <w:t xml:space="preserve">P-2  </w:t>
                            </w:r>
                            <w:r w:rsidR="00F94562" w:rsidRPr="00F94562">
                              <w:rPr>
                                <w:bCs/>
                              </w:rPr>
                              <w:t>Identify front and/or rear cradle (subframe) misalignment; determine needed action.</w:t>
                            </w:r>
                          </w:p>
                          <w:p w14:paraId="5BE207ED" w14:textId="2D4516BD" w:rsidR="00C015F6" w:rsidRPr="00C015F6" w:rsidRDefault="00C015F6" w:rsidP="00C015F6">
                            <w:pPr>
                              <w:suppressAutoHyphens/>
                            </w:pPr>
                          </w:p>
                          <w:p w14:paraId="0956F7ED" w14:textId="77777777" w:rsidR="00C015F6" w:rsidRPr="00C015F6" w:rsidRDefault="00C015F6" w:rsidP="00C015F6">
                            <w:pPr>
                              <w:suppressAutoHyphens/>
                            </w:pPr>
                          </w:p>
                          <w:p w14:paraId="5CF87AD9" w14:textId="6871F6FE" w:rsidR="00E17F2B" w:rsidRPr="00E17F2B" w:rsidRDefault="00E17F2B" w:rsidP="00C015F6">
                            <w:pPr>
                              <w:suppressAutoHyphens/>
                            </w:pPr>
                          </w:p>
                          <w:p w14:paraId="492BD1DE" w14:textId="438DB744" w:rsidR="00297A7A" w:rsidRPr="004D18B6" w:rsidRDefault="00297A7A" w:rsidP="00297A7A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</w:pPr>
                          </w:p>
                          <w:p w14:paraId="1A872170" w14:textId="311F0066" w:rsidR="00EF7798" w:rsidRDefault="00EF7798" w:rsidP="006745E2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3AB0D76C" w14:textId="2F1CAEC7" w:rsidR="00CB558D" w:rsidRDefault="005647DA" w:rsidP="00CB558D">
                      <w:pPr>
                        <w:suppressAutoHyphens/>
                        <w:rPr>
                          <w:bCs/>
                        </w:rPr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D141AB">
                        <w:rPr>
                          <w:b/>
                        </w:rPr>
                        <w:t xml:space="preserve">:  </w:t>
                      </w:r>
                      <w:r w:rsidR="00F94562" w:rsidRPr="00F94562">
                        <w:rPr>
                          <w:bCs/>
                        </w:rPr>
                        <w:t xml:space="preserve">(A4-E-6) P-1 Check rear wheel thrust angle; determine needed action. (A4-E-7) P-2  Check for front wheel setback; determine needed action. (A4-E-8) </w:t>
                      </w:r>
                      <w:r w:rsidR="00F94562">
                        <w:rPr>
                          <w:bCs/>
                        </w:rPr>
                        <w:t xml:space="preserve">P-2  </w:t>
                      </w:r>
                      <w:r w:rsidR="00F94562" w:rsidRPr="00F94562">
                        <w:rPr>
                          <w:bCs/>
                        </w:rPr>
                        <w:t>Identify front and/or rear cradle (subframe) misalignment; determine needed action.</w:t>
                      </w:r>
                    </w:p>
                    <w:p w14:paraId="5BE207ED" w14:textId="2D4516BD" w:rsidR="00C015F6" w:rsidRPr="00C015F6" w:rsidRDefault="00C015F6" w:rsidP="00C015F6">
                      <w:pPr>
                        <w:suppressAutoHyphens/>
                      </w:pPr>
                    </w:p>
                    <w:p w14:paraId="0956F7ED" w14:textId="77777777" w:rsidR="00C015F6" w:rsidRPr="00C015F6" w:rsidRDefault="00C015F6" w:rsidP="00C015F6">
                      <w:pPr>
                        <w:suppressAutoHyphens/>
                      </w:pPr>
                    </w:p>
                    <w:p w14:paraId="5CF87AD9" w14:textId="6871F6FE" w:rsidR="00E17F2B" w:rsidRPr="00E17F2B" w:rsidRDefault="00E17F2B" w:rsidP="00C015F6">
                      <w:pPr>
                        <w:suppressAutoHyphens/>
                      </w:pPr>
                    </w:p>
                    <w:p w14:paraId="492BD1DE" w14:textId="438DB744" w:rsidR="00297A7A" w:rsidRPr="004D18B6" w:rsidRDefault="00297A7A" w:rsidP="00297A7A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</w:pPr>
                    </w:p>
                    <w:p w14:paraId="1A872170" w14:textId="311F0066" w:rsidR="00EF7798" w:rsidRDefault="00EF7798" w:rsidP="006745E2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447DE07F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1A6316E0" w:rsidR="00261FD7" w:rsidRPr="002B3F7B" w:rsidRDefault="00F94562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4562">
                              <w:rPr>
                                <w:b/>
                                <w:sz w:val="48"/>
                                <w:szCs w:val="48"/>
                              </w:rPr>
                              <w:t>Diagnostic Alignment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1A6316E0" w:rsidR="00261FD7" w:rsidRPr="002B3F7B" w:rsidRDefault="00F94562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94562">
                        <w:rPr>
                          <w:b/>
                          <w:sz w:val="48"/>
                          <w:szCs w:val="48"/>
                        </w:rPr>
                        <w:t>Diagnostic Alignment Angles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528F0C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9456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2528F0C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9456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377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3EAB9151" w14:textId="6149852C" w:rsidR="00A47641" w:rsidRPr="00A47641" w:rsidRDefault="00CB558D" w:rsidP="00A47641">
      <w:pPr>
        <w:tabs>
          <w:tab w:val="left" w:pos="-720"/>
        </w:tabs>
        <w:suppressAutoHyphens/>
        <w:rPr>
          <w:bCs/>
        </w:rPr>
      </w:pPr>
      <w:r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0"/>
      <w:r>
        <w:rPr>
          <w:bCs/>
        </w:rPr>
        <w:t xml:space="preserve">  </w:t>
      </w:r>
      <w:r w:rsidR="00A47641" w:rsidRPr="00A47641">
        <w:rPr>
          <w:bCs/>
        </w:rPr>
        <w:t>1.  Measure the rear thrust angle and compare it to factory specifications.</w:t>
      </w:r>
    </w:p>
    <w:p w14:paraId="56F29C54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  <w:noProof/>
        </w:rPr>
        <w:drawing>
          <wp:anchor distT="0" distB="0" distL="114300" distR="114300" simplePos="0" relativeHeight="251674624" behindDoc="1" locked="0" layoutInCell="1" allowOverlap="1" wp14:anchorId="15C3F122" wp14:editId="1906668B">
            <wp:simplePos x="0" y="0"/>
            <wp:positionH relativeFrom="column">
              <wp:posOffset>4229100</wp:posOffset>
            </wp:positionH>
            <wp:positionV relativeFrom="paragraph">
              <wp:posOffset>60325</wp:posOffset>
            </wp:positionV>
            <wp:extent cx="2514600" cy="1885950"/>
            <wp:effectExtent l="0" t="0" r="0" b="0"/>
            <wp:wrapTight wrapText="bothSides">
              <wp:wrapPolygon edited="0">
                <wp:start x="0" y="0"/>
                <wp:lineTo x="0" y="21527"/>
                <wp:lineTo x="21491" y="21527"/>
                <wp:lineTo x="21491" y="0"/>
                <wp:lineTo x="0" y="0"/>
              </wp:wrapPolygon>
            </wp:wrapTight>
            <wp:docPr id="1739024807" name="Picture 1739024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41C6E" w14:textId="33804816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</w:r>
      <w:r w:rsidRPr="00A47641">
        <w:rPr>
          <w:bCs/>
        </w:rPr>
        <w:tab/>
        <w:t>Measured rear thrust angle = ______________</w:t>
      </w:r>
    </w:p>
    <w:p w14:paraId="7FA38099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3E896937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</w:r>
      <w:r w:rsidRPr="00A47641">
        <w:rPr>
          <w:bCs/>
        </w:rPr>
        <w:tab/>
        <w:t>Specified thrust angle = ___________________</w:t>
      </w:r>
    </w:p>
    <w:p w14:paraId="389631BB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74FEA919" w14:textId="3BA30588" w:rsidR="00A47641" w:rsidRPr="00A47641" w:rsidRDefault="00CB558D" w:rsidP="00A47641">
      <w:pPr>
        <w:tabs>
          <w:tab w:val="left" w:pos="-720"/>
        </w:tabs>
        <w:suppressAutoHyphens/>
        <w:rPr>
          <w:bCs/>
        </w:rPr>
      </w:pPr>
      <w:r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1"/>
      <w:r>
        <w:rPr>
          <w:bCs/>
        </w:rPr>
        <w:t xml:space="preserve">  </w:t>
      </w:r>
      <w:r w:rsidR="00A47641" w:rsidRPr="00A47641">
        <w:rPr>
          <w:bCs/>
        </w:rPr>
        <w:t xml:space="preserve">2.  Based on the results of the rear thrust angle </w:t>
      </w:r>
    </w:p>
    <w:p w14:paraId="68AA1FF0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  <w:t xml:space="preserve">     measurement, what is the needed action.?</w:t>
      </w:r>
    </w:p>
    <w:p w14:paraId="23BAD168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</w:r>
      <w:r w:rsidRPr="00A47641">
        <w:rPr>
          <w:bCs/>
        </w:rPr>
        <w:tab/>
        <w:t>_________________________________________</w:t>
      </w:r>
    </w:p>
    <w:p w14:paraId="51003728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1050D21A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</w:r>
      <w:r w:rsidRPr="00A47641">
        <w:rPr>
          <w:bCs/>
        </w:rPr>
        <w:tab/>
        <w:t>_________________________________________</w:t>
      </w:r>
    </w:p>
    <w:p w14:paraId="0798D763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0D8B9D53" w14:textId="372452D6" w:rsidR="00A47641" w:rsidRPr="00A47641" w:rsidRDefault="00CB558D" w:rsidP="00A47641">
      <w:pPr>
        <w:tabs>
          <w:tab w:val="left" w:pos="-720"/>
        </w:tabs>
        <w:suppressAutoHyphens/>
        <w:rPr>
          <w:bCs/>
        </w:rPr>
      </w:pPr>
      <w:r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2"/>
      <w:r>
        <w:rPr>
          <w:bCs/>
        </w:rPr>
        <w:t xml:space="preserve">  </w:t>
      </w:r>
      <w:r w:rsidR="00A47641" w:rsidRPr="00A47641">
        <w:rPr>
          <w:bCs/>
        </w:rPr>
        <w:t>3.  Measure the front wheel setback and compare it to factory specifications.</w:t>
      </w:r>
    </w:p>
    <w:p w14:paraId="401F4102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0A0DCAFD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  <w:noProof/>
        </w:rPr>
        <w:drawing>
          <wp:anchor distT="0" distB="0" distL="114300" distR="114300" simplePos="0" relativeHeight="251675648" behindDoc="1" locked="0" layoutInCell="1" allowOverlap="1" wp14:anchorId="25989706" wp14:editId="69E68151">
            <wp:simplePos x="0" y="0"/>
            <wp:positionH relativeFrom="column">
              <wp:posOffset>4457700</wp:posOffset>
            </wp:positionH>
            <wp:positionV relativeFrom="paragraph">
              <wp:posOffset>6985</wp:posOffset>
            </wp:positionV>
            <wp:extent cx="2171700" cy="1628775"/>
            <wp:effectExtent l="0" t="0" r="0" b="0"/>
            <wp:wrapTight wrapText="bothSides">
              <wp:wrapPolygon edited="0">
                <wp:start x="0" y="0"/>
                <wp:lineTo x="0" y="21389"/>
                <wp:lineTo x="21474" y="21389"/>
                <wp:lineTo x="2147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641">
        <w:rPr>
          <w:bCs/>
        </w:rPr>
        <w:tab/>
      </w:r>
      <w:r w:rsidRPr="00A47641">
        <w:rPr>
          <w:bCs/>
        </w:rPr>
        <w:tab/>
        <w:t>Measured front wheel setback = __________________</w:t>
      </w:r>
    </w:p>
    <w:p w14:paraId="4E30F68B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476F19E6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</w:r>
      <w:r w:rsidRPr="00A47641">
        <w:rPr>
          <w:bCs/>
        </w:rPr>
        <w:tab/>
        <w:t>Specified front wheel setback = ___________________</w:t>
      </w:r>
    </w:p>
    <w:p w14:paraId="0C415982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4213989C" w14:textId="7319C610" w:rsidR="00A47641" w:rsidRPr="00A47641" w:rsidRDefault="00CB558D" w:rsidP="00A47641">
      <w:pPr>
        <w:tabs>
          <w:tab w:val="left" w:pos="-720"/>
        </w:tabs>
        <w:suppressAutoHyphens/>
        <w:rPr>
          <w:bCs/>
        </w:rPr>
      </w:pPr>
      <w:r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3"/>
      <w:r>
        <w:rPr>
          <w:bCs/>
        </w:rPr>
        <w:t xml:space="preserve">  </w:t>
      </w:r>
      <w:r w:rsidR="00A47641" w:rsidRPr="00A47641">
        <w:rPr>
          <w:bCs/>
        </w:rPr>
        <w:t xml:space="preserve">4.  Based on the results of the front wheel setback </w:t>
      </w:r>
    </w:p>
    <w:p w14:paraId="04D25DFC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  <w:t xml:space="preserve">     measurement, what is the needed action.?</w:t>
      </w:r>
    </w:p>
    <w:p w14:paraId="74FAD6AF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</w:r>
      <w:r w:rsidRPr="00A47641">
        <w:rPr>
          <w:bCs/>
        </w:rPr>
        <w:tab/>
        <w:t>_________________________________________</w:t>
      </w:r>
    </w:p>
    <w:p w14:paraId="560AF89A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7DEFFDB0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</w:r>
      <w:r w:rsidRPr="00A47641">
        <w:rPr>
          <w:bCs/>
        </w:rPr>
        <w:tab/>
        <w:t>_________________________________________</w:t>
      </w:r>
    </w:p>
    <w:p w14:paraId="7AE44FA8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23D0D0A7" w14:textId="009B3A33" w:rsidR="00A47641" w:rsidRPr="00A47641" w:rsidRDefault="00CB558D" w:rsidP="00A47641">
      <w:pPr>
        <w:tabs>
          <w:tab w:val="left" w:pos="-720"/>
        </w:tabs>
        <w:suppressAutoHyphens/>
        <w:rPr>
          <w:bCs/>
        </w:rPr>
      </w:pPr>
      <w:r>
        <w:rPr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4"/>
      <w:r>
        <w:rPr>
          <w:bCs/>
        </w:rPr>
        <w:t xml:space="preserve">  </w:t>
      </w:r>
      <w:r w:rsidR="00A47641" w:rsidRPr="00A47641">
        <w:rPr>
          <w:bCs/>
        </w:rPr>
        <w:t xml:space="preserve">5.  Check service information for the specified location and dimensions to check for the </w:t>
      </w:r>
    </w:p>
    <w:p w14:paraId="1CE14A72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  <w:t xml:space="preserve">     proper alignment of the front and/or rear cradle (subframe).</w:t>
      </w:r>
    </w:p>
    <w:p w14:paraId="1A29BC7D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</w:r>
      <w:r w:rsidRPr="00A47641">
        <w:rPr>
          <w:bCs/>
        </w:rPr>
        <w:tab/>
        <w:t>__________________________________________________________________</w:t>
      </w:r>
    </w:p>
    <w:p w14:paraId="4E30D722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42BA1762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</w:r>
      <w:r w:rsidRPr="00A47641">
        <w:rPr>
          <w:bCs/>
        </w:rPr>
        <w:tab/>
        <w:t>__________________________________________________________________</w:t>
      </w:r>
    </w:p>
    <w:p w14:paraId="781FD0E2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779D5679" w14:textId="1E5EB340" w:rsidR="00A47641" w:rsidRPr="00A47641" w:rsidRDefault="00CB558D" w:rsidP="00A47641">
      <w:pPr>
        <w:tabs>
          <w:tab w:val="left" w:pos="-720"/>
        </w:tabs>
        <w:suppressAutoHyphens/>
        <w:rPr>
          <w:bCs/>
        </w:rPr>
      </w:pPr>
      <w:r>
        <w:rPr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rPr>
          <w:bCs/>
        </w:rPr>
        <w:fldChar w:fldCharType="end"/>
      </w:r>
      <w:bookmarkEnd w:id="5"/>
      <w:r>
        <w:rPr>
          <w:bCs/>
        </w:rPr>
        <w:t xml:space="preserve">  </w:t>
      </w:r>
      <w:r w:rsidR="00A47641" w:rsidRPr="00A47641">
        <w:rPr>
          <w:bCs/>
        </w:rPr>
        <w:t xml:space="preserve">6.  Based on the results of the measurements, compared to factory specifications, what is </w:t>
      </w:r>
    </w:p>
    <w:p w14:paraId="6A0B6135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  <w:t xml:space="preserve">     the needed action?</w:t>
      </w:r>
    </w:p>
    <w:p w14:paraId="519D14D4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</w:p>
    <w:p w14:paraId="1234FC69" w14:textId="77777777" w:rsidR="00A47641" w:rsidRPr="00A47641" w:rsidRDefault="00A47641" w:rsidP="00A47641">
      <w:pPr>
        <w:tabs>
          <w:tab w:val="left" w:pos="-720"/>
        </w:tabs>
        <w:suppressAutoHyphens/>
        <w:rPr>
          <w:bCs/>
        </w:rPr>
      </w:pPr>
      <w:r w:rsidRPr="00A47641">
        <w:rPr>
          <w:bCs/>
        </w:rPr>
        <w:tab/>
      </w:r>
      <w:r w:rsidRPr="00A47641">
        <w:rPr>
          <w:bCs/>
        </w:rPr>
        <w:tab/>
        <w:t>__________________________________________________________________</w:t>
      </w:r>
    </w:p>
    <w:p w14:paraId="3D5EB4DB" w14:textId="57E671E0" w:rsidR="003D12FA" w:rsidRPr="001F39D1" w:rsidRDefault="003D12FA" w:rsidP="00A47641">
      <w:pPr>
        <w:tabs>
          <w:tab w:val="left" w:pos="-720"/>
        </w:tabs>
        <w:suppressAutoHyphens/>
      </w:pPr>
    </w:p>
    <w:sectPr w:rsidR="003D12FA" w:rsidRPr="001F39D1" w:rsidSect="00D55E69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A7D9" w14:textId="77777777" w:rsidR="008F5466" w:rsidRDefault="008F5466" w:rsidP="00582B4F">
      <w:r>
        <w:separator/>
      </w:r>
    </w:p>
  </w:endnote>
  <w:endnote w:type="continuationSeparator" w:id="0">
    <w:p w14:paraId="36F1958B" w14:textId="77777777" w:rsidR="008F5466" w:rsidRDefault="008F546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F5F9" w14:textId="77777777" w:rsidR="008F5466" w:rsidRDefault="008F5466" w:rsidP="00582B4F">
      <w:r>
        <w:separator/>
      </w:r>
    </w:p>
  </w:footnote>
  <w:footnote w:type="continuationSeparator" w:id="0">
    <w:p w14:paraId="07BD04E9" w14:textId="77777777" w:rsidR="008F5466" w:rsidRDefault="008F546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9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10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1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  <w:num w:numId="14" w16cid:durableId="77605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3EBC"/>
    <w:rsid w:val="00057621"/>
    <w:rsid w:val="00080052"/>
    <w:rsid w:val="00090963"/>
    <w:rsid w:val="00091182"/>
    <w:rsid w:val="00092A21"/>
    <w:rsid w:val="00094F4B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526C8"/>
    <w:rsid w:val="00166E4F"/>
    <w:rsid w:val="00166F5D"/>
    <w:rsid w:val="001719A3"/>
    <w:rsid w:val="00182BD4"/>
    <w:rsid w:val="00185B14"/>
    <w:rsid w:val="001937DB"/>
    <w:rsid w:val="00193B92"/>
    <w:rsid w:val="001A1FF9"/>
    <w:rsid w:val="001D3358"/>
    <w:rsid w:val="001D59A3"/>
    <w:rsid w:val="001E7AFB"/>
    <w:rsid w:val="001F39D1"/>
    <w:rsid w:val="00202715"/>
    <w:rsid w:val="00206A96"/>
    <w:rsid w:val="0020751B"/>
    <w:rsid w:val="0021203F"/>
    <w:rsid w:val="00223F35"/>
    <w:rsid w:val="002279E5"/>
    <w:rsid w:val="00227E63"/>
    <w:rsid w:val="0023306E"/>
    <w:rsid w:val="002332B6"/>
    <w:rsid w:val="00250C84"/>
    <w:rsid w:val="00261FD7"/>
    <w:rsid w:val="00263D70"/>
    <w:rsid w:val="00265E0C"/>
    <w:rsid w:val="002701CA"/>
    <w:rsid w:val="00272695"/>
    <w:rsid w:val="00287A69"/>
    <w:rsid w:val="00297A7A"/>
    <w:rsid w:val="002A48BC"/>
    <w:rsid w:val="002B1CDA"/>
    <w:rsid w:val="002B3F7B"/>
    <w:rsid w:val="002B7436"/>
    <w:rsid w:val="002B79BF"/>
    <w:rsid w:val="002F1A4E"/>
    <w:rsid w:val="00302C38"/>
    <w:rsid w:val="00307E96"/>
    <w:rsid w:val="00311CB3"/>
    <w:rsid w:val="003121C4"/>
    <w:rsid w:val="003150F3"/>
    <w:rsid w:val="00321817"/>
    <w:rsid w:val="00331E98"/>
    <w:rsid w:val="00333A19"/>
    <w:rsid w:val="00356F7F"/>
    <w:rsid w:val="00366D68"/>
    <w:rsid w:val="003715A0"/>
    <w:rsid w:val="00371C3F"/>
    <w:rsid w:val="00377B53"/>
    <w:rsid w:val="00380E4B"/>
    <w:rsid w:val="003839ED"/>
    <w:rsid w:val="00385BCA"/>
    <w:rsid w:val="00387525"/>
    <w:rsid w:val="003C24E7"/>
    <w:rsid w:val="003C54CB"/>
    <w:rsid w:val="003C6CE6"/>
    <w:rsid w:val="003C6D7B"/>
    <w:rsid w:val="003D12FA"/>
    <w:rsid w:val="003E0EFD"/>
    <w:rsid w:val="003E465A"/>
    <w:rsid w:val="00400413"/>
    <w:rsid w:val="004059B8"/>
    <w:rsid w:val="00422EFC"/>
    <w:rsid w:val="00423C61"/>
    <w:rsid w:val="00427D09"/>
    <w:rsid w:val="0044228B"/>
    <w:rsid w:val="00451135"/>
    <w:rsid w:val="004629FC"/>
    <w:rsid w:val="00462D86"/>
    <w:rsid w:val="00466823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F2884"/>
    <w:rsid w:val="004F6901"/>
    <w:rsid w:val="00506F7D"/>
    <w:rsid w:val="005177AE"/>
    <w:rsid w:val="00541BBB"/>
    <w:rsid w:val="00545A0C"/>
    <w:rsid w:val="0055246D"/>
    <w:rsid w:val="005647DA"/>
    <w:rsid w:val="00580BB6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7584"/>
    <w:rsid w:val="005C0640"/>
    <w:rsid w:val="005C09EA"/>
    <w:rsid w:val="005E0161"/>
    <w:rsid w:val="005E036C"/>
    <w:rsid w:val="005E2173"/>
    <w:rsid w:val="005F7D2E"/>
    <w:rsid w:val="00600DAB"/>
    <w:rsid w:val="0060491B"/>
    <w:rsid w:val="0060525C"/>
    <w:rsid w:val="00624945"/>
    <w:rsid w:val="0062579E"/>
    <w:rsid w:val="00627B57"/>
    <w:rsid w:val="00631AF8"/>
    <w:rsid w:val="00636B76"/>
    <w:rsid w:val="00640C9D"/>
    <w:rsid w:val="006446BF"/>
    <w:rsid w:val="00663234"/>
    <w:rsid w:val="00667EA7"/>
    <w:rsid w:val="00672168"/>
    <w:rsid w:val="006745E2"/>
    <w:rsid w:val="00694084"/>
    <w:rsid w:val="006B0242"/>
    <w:rsid w:val="006B10CA"/>
    <w:rsid w:val="006C5D05"/>
    <w:rsid w:val="006D056A"/>
    <w:rsid w:val="006D17E4"/>
    <w:rsid w:val="006D63D0"/>
    <w:rsid w:val="006E2467"/>
    <w:rsid w:val="006F29F5"/>
    <w:rsid w:val="006F3D69"/>
    <w:rsid w:val="0070086B"/>
    <w:rsid w:val="00701A5E"/>
    <w:rsid w:val="00711287"/>
    <w:rsid w:val="007139AD"/>
    <w:rsid w:val="007146A6"/>
    <w:rsid w:val="00717249"/>
    <w:rsid w:val="0072775B"/>
    <w:rsid w:val="00727C9E"/>
    <w:rsid w:val="00727F88"/>
    <w:rsid w:val="007401F4"/>
    <w:rsid w:val="00760C34"/>
    <w:rsid w:val="00784287"/>
    <w:rsid w:val="00785F72"/>
    <w:rsid w:val="007B1BD4"/>
    <w:rsid w:val="007B5943"/>
    <w:rsid w:val="007B73C4"/>
    <w:rsid w:val="007C4409"/>
    <w:rsid w:val="007C65ED"/>
    <w:rsid w:val="007C6B54"/>
    <w:rsid w:val="007E140E"/>
    <w:rsid w:val="007E1ECF"/>
    <w:rsid w:val="00810A9C"/>
    <w:rsid w:val="00814D8B"/>
    <w:rsid w:val="00844DEE"/>
    <w:rsid w:val="00852FB6"/>
    <w:rsid w:val="0088004C"/>
    <w:rsid w:val="0088352B"/>
    <w:rsid w:val="008A582C"/>
    <w:rsid w:val="008A611E"/>
    <w:rsid w:val="008C69E3"/>
    <w:rsid w:val="008E5BFC"/>
    <w:rsid w:val="008F5466"/>
    <w:rsid w:val="008F6763"/>
    <w:rsid w:val="0091306C"/>
    <w:rsid w:val="00922C08"/>
    <w:rsid w:val="00923D69"/>
    <w:rsid w:val="00927D66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A2318"/>
    <w:rsid w:val="009A3C20"/>
    <w:rsid w:val="009B05A9"/>
    <w:rsid w:val="009B0C81"/>
    <w:rsid w:val="009B3A5D"/>
    <w:rsid w:val="009E044C"/>
    <w:rsid w:val="009E44AA"/>
    <w:rsid w:val="00A032EA"/>
    <w:rsid w:val="00A03B78"/>
    <w:rsid w:val="00A04587"/>
    <w:rsid w:val="00A06CDE"/>
    <w:rsid w:val="00A10F4E"/>
    <w:rsid w:val="00A23FCA"/>
    <w:rsid w:val="00A437DC"/>
    <w:rsid w:val="00A47641"/>
    <w:rsid w:val="00A561ED"/>
    <w:rsid w:val="00A6219B"/>
    <w:rsid w:val="00A643BB"/>
    <w:rsid w:val="00A7490C"/>
    <w:rsid w:val="00A767FE"/>
    <w:rsid w:val="00AA3020"/>
    <w:rsid w:val="00AA6C44"/>
    <w:rsid w:val="00AB7958"/>
    <w:rsid w:val="00AC1034"/>
    <w:rsid w:val="00AC3190"/>
    <w:rsid w:val="00AE30FD"/>
    <w:rsid w:val="00AF28CA"/>
    <w:rsid w:val="00AF4CF0"/>
    <w:rsid w:val="00AF53F8"/>
    <w:rsid w:val="00AF596E"/>
    <w:rsid w:val="00B03517"/>
    <w:rsid w:val="00B045DA"/>
    <w:rsid w:val="00B06B1F"/>
    <w:rsid w:val="00B10EF9"/>
    <w:rsid w:val="00B119F0"/>
    <w:rsid w:val="00B13E8A"/>
    <w:rsid w:val="00B231AF"/>
    <w:rsid w:val="00B23B35"/>
    <w:rsid w:val="00B33721"/>
    <w:rsid w:val="00B60637"/>
    <w:rsid w:val="00B65070"/>
    <w:rsid w:val="00B82791"/>
    <w:rsid w:val="00B9685D"/>
    <w:rsid w:val="00B96FA8"/>
    <w:rsid w:val="00BA0BA3"/>
    <w:rsid w:val="00BB3112"/>
    <w:rsid w:val="00BB73EE"/>
    <w:rsid w:val="00BC01B5"/>
    <w:rsid w:val="00BC3486"/>
    <w:rsid w:val="00BC596F"/>
    <w:rsid w:val="00BC7968"/>
    <w:rsid w:val="00C015F6"/>
    <w:rsid w:val="00C026B4"/>
    <w:rsid w:val="00C130D9"/>
    <w:rsid w:val="00C22AFA"/>
    <w:rsid w:val="00C22B74"/>
    <w:rsid w:val="00C25329"/>
    <w:rsid w:val="00C311C3"/>
    <w:rsid w:val="00C75885"/>
    <w:rsid w:val="00C960A3"/>
    <w:rsid w:val="00CA7EE6"/>
    <w:rsid w:val="00CB4FED"/>
    <w:rsid w:val="00CB5450"/>
    <w:rsid w:val="00CB558D"/>
    <w:rsid w:val="00CB59C5"/>
    <w:rsid w:val="00CB5AE8"/>
    <w:rsid w:val="00CD4664"/>
    <w:rsid w:val="00CE4EE5"/>
    <w:rsid w:val="00CE5510"/>
    <w:rsid w:val="00CE7B03"/>
    <w:rsid w:val="00D07EBE"/>
    <w:rsid w:val="00D141AB"/>
    <w:rsid w:val="00D20BE0"/>
    <w:rsid w:val="00D2308F"/>
    <w:rsid w:val="00D2324C"/>
    <w:rsid w:val="00D30497"/>
    <w:rsid w:val="00D30B68"/>
    <w:rsid w:val="00D3106F"/>
    <w:rsid w:val="00D43B4B"/>
    <w:rsid w:val="00D459AF"/>
    <w:rsid w:val="00D55E69"/>
    <w:rsid w:val="00D65F85"/>
    <w:rsid w:val="00D71FC0"/>
    <w:rsid w:val="00D7204C"/>
    <w:rsid w:val="00D809C9"/>
    <w:rsid w:val="00D9711B"/>
    <w:rsid w:val="00DA053C"/>
    <w:rsid w:val="00DB394C"/>
    <w:rsid w:val="00DC4448"/>
    <w:rsid w:val="00DD5FDA"/>
    <w:rsid w:val="00DE44F3"/>
    <w:rsid w:val="00DE6541"/>
    <w:rsid w:val="00E1717F"/>
    <w:rsid w:val="00E17F2B"/>
    <w:rsid w:val="00E362D1"/>
    <w:rsid w:val="00E419F5"/>
    <w:rsid w:val="00E467CA"/>
    <w:rsid w:val="00E53436"/>
    <w:rsid w:val="00E81102"/>
    <w:rsid w:val="00EA2FB0"/>
    <w:rsid w:val="00EA79E7"/>
    <w:rsid w:val="00EF2D82"/>
    <w:rsid w:val="00EF7798"/>
    <w:rsid w:val="00EF78B8"/>
    <w:rsid w:val="00F01063"/>
    <w:rsid w:val="00F126D3"/>
    <w:rsid w:val="00F241EB"/>
    <w:rsid w:val="00F35782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94562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4</cp:revision>
  <cp:lastPrinted>2021-08-04T15:48:00Z</cp:lastPrinted>
  <dcterms:created xsi:type="dcterms:W3CDTF">2023-05-17T14:42:00Z</dcterms:created>
  <dcterms:modified xsi:type="dcterms:W3CDTF">2023-05-24T16:59:00Z</dcterms:modified>
</cp:coreProperties>
</file>