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97C5F86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81429">
                              <w:rPr>
                                <w:bCs/>
                              </w:rPr>
                              <w:t xml:space="preserve">(A5-G-7) P-2  </w:t>
                            </w:r>
                            <w:r w:rsidR="00481429" w:rsidRPr="00065036">
                              <w:t>Test, diagnose, and service electronic brake control system speed sensors (digital and</w:t>
                            </w:r>
                            <w:r w:rsidR="00481429">
                              <w:t xml:space="preserve"> </w:t>
                            </w:r>
                            <w:r w:rsidR="00481429" w:rsidRPr="00065036">
                              <w:t>analog), toothed ring (tone wheel), and circuits using a graphing multimeter (GMM)/digital storage oscilloscope (DSO) (includes output signal, resistance, shorts to voltage/ground, and frequency data).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97C5F86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81429">
                        <w:rPr>
                          <w:bCs/>
                        </w:rPr>
                        <w:t xml:space="preserve">(A5-G-7) P-2  </w:t>
                      </w:r>
                      <w:r w:rsidR="00481429" w:rsidRPr="00065036">
                        <w:t>Test, diagnose, and service electronic brake control system speed sensors (digital and</w:t>
                      </w:r>
                      <w:r w:rsidR="00481429">
                        <w:t xml:space="preserve"> </w:t>
                      </w:r>
                      <w:r w:rsidR="00481429" w:rsidRPr="00065036">
                        <w:t>analog), toothed ring (tone wheel), and circuits using a graphing multimeter (GMM)/digital storage oscilloscope (DSO) (includes output signal, resistance, shorts to voltage/ground, and frequency data).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72C86" w14:textId="77777777" w:rsidR="00481429" w:rsidRDefault="00481429" w:rsidP="00481429">
                            <w:pPr>
                              <w:suppressAutoHyphens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ABS Wheel Speed Sensor Testing</w:t>
                            </w:r>
                          </w:p>
                          <w:p w14:paraId="09840864" w14:textId="4DBA6323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3D472C86" w14:textId="77777777" w:rsidR="00481429" w:rsidRDefault="00481429" w:rsidP="00481429">
                      <w:pPr>
                        <w:suppressAutoHyphens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ABS Wheel Speed Sensor Testing</w:t>
                      </w:r>
                    </w:p>
                    <w:p w14:paraId="09840864" w14:textId="4DBA6323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3CAF10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B36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8142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3CAF10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B36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8142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72F3E61" w14:textId="77777777" w:rsidR="00481429" w:rsidRDefault="00481429" w:rsidP="00481429">
      <w:pPr>
        <w:tabs>
          <w:tab w:val="left" w:pos="-720"/>
        </w:tabs>
      </w:pPr>
      <w:r>
        <w:t>A magnetic wheel speed sensor can fail in a variety of ways including electrically shorted, open, or grounded.</w:t>
      </w:r>
    </w:p>
    <w:p w14:paraId="7BA9DE88" w14:textId="77777777" w:rsidR="00B90E5F" w:rsidRDefault="00B90E5F" w:rsidP="00481429">
      <w:pPr>
        <w:tabs>
          <w:tab w:val="left" w:pos="-720"/>
        </w:tabs>
      </w:pPr>
    </w:p>
    <w:p w14:paraId="2A78DC7E" w14:textId="1731AEEF" w:rsidR="00481429" w:rsidRDefault="00481429" w:rsidP="00481429">
      <w:pPr>
        <w:tabs>
          <w:tab w:val="left" w:pos="-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Locate and disconnect the wheel speed sensor connector.  Hoist the vehicle if </w:t>
      </w:r>
    </w:p>
    <w:p w14:paraId="79AF8BA9" w14:textId="77777777" w:rsidR="00481429" w:rsidRDefault="00481429" w:rsidP="00481429">
      <w:pPr>
        <w:tabs>
          <w:tab w:val="left" w:pos="-720"/>
        </w:tabs>
      </w:pPr>
      <w:r>
        <w:tab/>
        <w:t xml:space="preserve">     needed.</w:t>
      </w:r>
    </w:p>
    <w:p w14:paraId="5E8DD3F2" w14:textId="322E9451" w:rsidR="00481429" w:rsidRDefault="00481429" w:rsidP="00481429">
      <w:pPr>
        <w:tabs>
          <w:tab w:val="left" w:pos="-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Disconnect the wheel speed sensor (WSS) connector and connect a digital meter set to </w:t>
      </w:r>
    </w:p>
    <w:p w14:paraId="0208C701" w14:textId="77777777" w:rsidR="00481429" w:rsidRDefault="00481429" w:rsidP="00481429">
      <w:pPr>
        <w:tabs>
          <w:tab w:val="left" w:pos="-720"/>
        </w:tabs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563D3913" wp14:editId="05C38052">
            <wp:simplePos x="0" y="0"/>
            <wp:positionH relativeFrom="column">
              <wp:posOffset>4000500</wp:posOffset>
            </wp:positionH>
            <wp:positionV relativeFrom="paragraph">
              <wp:posOffset>37465</wp:posOffset>
            </wp:positionV>
            <wp:extent cx="1775460" cy="18040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read ohms.</w:t>
      </w:r>
    </w:p>
    <w:p w14:paraId="25C72DE8" w14:textId="77777777" w:rsidR="00481429" w:rsidRDefault="00481429" w:rsidP="00481429">
      <w:pPr>
        <w:tabs>
          <w:tab w:val="left" w:pos="-720"/>
        </w:tabs>
      </w:pPr>
    </w:p>
    <w:p w14:paraId="6538EE21" w14:textId="6F553620" w:rsidR="00481429" w:rsidRDefault="00481429" w:rsidP="00481429">
      <w:pPr>
        <w:tabs>
          <w:tab w:val="left" w:pos="-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>Measure the resistance at the sensor terminals.</w:t>
      </w:r>
    </w:p>
    <w:p w14:paraId="2B924CA2" w14:textId="77777777" w:rsidR="00481429" w:rsidRDefault="00481429" w:rsidP="00481429">
      <w:pPr>
        <w:tabs>
          <w:tab w:val="left" w:pos="-720"/>
        </w:tabs>
      </w:pPr>
      <w:r>
        <w:tab/>
      </w:r>
      <w:r>
        <w:tab/>
        <w:t>WSS resistance = ________</w:t>
      </w:r>
    </w:p>
    <w:p w14:paraId="2692AB4F" w14:textId="77777777" w:rsidR="00481429" w:rsidRDefault="00481429" w:rsidP="00481429">
      <w:pPr>
        <w:tabs>
          <w:tab w:val="left" w:pos="-720"/>
        </w:tabs>
      </w:pPr>
    </w:p>
    <w:p w14:paraId="63C2C1F9" w14:textId="77777777" w:rsidR="00481429" w:rsidRDefault="00481429" w:rsidP="00481429">
      <w:pPr>
        <w:tabs>
          <w:tab w:val="left" w:pos="-720"/>
        </w:tabs>
      </w:pPr>
      <w:r>
        <w:tab/>
      </w:r>
      <w:r>
        <w:tab/>
        <w:t xml:space="preserve">Compare the resistance to the factory </w:t>
      </w:r>
    </w:p>
    <w:p w14:paraId="41986A36" w14:textId="77777777" w:rsidR="00481429" w:rsidRDefault="00481429" w:rsidP="00481429">
      <w:pPr>
        <w:tabs>
          <w:tab w:val="left" w:pos="-720"/>
        </w:tabs>
      </w:pPr>
      <w:r>
        <w:tab/>
      </w:r>
      <w:r>
        <w:tab/>
        <w:t xml:space="preserve">specifications = __________ </w:t>
      </w:r>
    </w:p>
    <w:p w14:paraId="0F2F8405" w14:textId="77777777" w:rsidR="00481429" w:rsidRDefault="00481429" w:rsidP="00481429">
      <w:pPr>
        <w:tabs>
          <w:tab w:val="left" w:pos="-720"/>
        </w:tabs>
      </w:pPr>
      <w:r>
        <w:tab/>
      </w:r>
      <w:r>
        <w:tab/>
        <w:t>(usually about 1000 ohms).</w:t>
      </w:r>
    </w:p>
    <w:p w14:paraId="2CE86499" w14:textId="13E311A4" w:rsidR="00481429" w:rsidRDefault="00481429" w:rsidP="00481429">
      <w:pPr>
        <w:tabs>
          <w:tab w:val="left" w:pos="-720"/>
        </w:tabs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6A67FE92" w14:textId="77777777" w:rsidR="00481429" w:rsidRDefault="00481429" w:rsidP="00481429">
      <w:pPr>
        <w:tabs>
          <w:tab w:val="left" w:pos="-720"/>
        </w:tabs>
      </w:pPr>
    </w:p>
    <w:p w14:paraId="329E21B3" w14:textId="4523F35A" w:rsidR="00481429" w:rsidRDefault="00481429" w:rsidP="00481429">
      <w:pPr>
        <w:tabs>
          <w:tab w:val="left" w:pos="-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With the meter still set to read ohms, connect one meter lead to a good clean chassis </w:t>
      </w:r>
    </w:p>
    <w:p w14:paraId="777F90C3" w14:textId="77777777" w:rsidR="00481429" w:rsidRDefault="00481429" w:rsidP="00481429">
      <w:pPr>
        <w:tabs>
          <w:tab w:val="left" w:pos="-720"/>
        </w:tabs>
      </w:pPr>
      <w:r>
        <w:tab/>
        <w:t xml:space="preserve">     ground and the other lead to one terminal of the WSS connector.  This test determines </w:t>
      </w:r>
    </w:p>
    <w:p w14:paraId="73E186A4" w14:textId="77777777" w:rsidR="00481429" w:rsidRDefault="00481429" w:rsidP="00481429">
      <w:pPr>
        <w:tabs>
          <w:tab w:val="left" w:pos="-720"/>
        </w:tabs>
      </w:pPr>
      <w:r>
        <w:tab/>
        <w:t xml:space="preserve">     that the WSS is shorted to ground unless the meter indicates infinity (OL).</w:t>
      </w:r>
    </w:p>
    <w:p w14:paraId="0180E8F6" w14:textId="1955C659" w:rsidR="00481429" w:rsidRDefault="00481429" w:rsidP="00481429">
      <w:pPr>
        <w:tabs>
          <w:tab w:val="left" w:pos="-720"/>
        </w:tabs>
      </w:pPr>
      <w:r>
        <w:tab/>
      </w:r>
      <w:r>
        <w:tab/>
        <w:t xml:space="preserve">Meter reading = _____ should be infinity (OL).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975C416" w14:textId="77777777" w:rsidR="00481429" w:rsidRDefault="00481429" w:rsidP="00481429">
      <w:pPr>
        <w:tabs>
          <w:tab w:val="left" w:pos="-720"/>
        </w:tabs>
      </w:pPr>
    </w:p>
    <w:p w14:paraId="45F06BF7" w14:textId="1B6755D8" w:rsidR="00481429" w:rsidRDefault="00481429" w:rsidP="00481429">
      <w:pPr>
        <w:tabs>
          <w:tab w:val="left" w:pos="-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5.  </w:t>
      </w:r>
      <w:r>
        <w:t>Set the digital meter to read AC volts.</w:t>
      </w:r>
    </w:p>
    <w:p w14:paraId="336ABE38" w14:textId="77777777" w:rsidR="00481429" w:rsidRDefault="00481429" w:rsidP="00481429">
      <w:pPr>
        <w:tabs>
          <w:tab w:val="left" w:pos="-720"/>
        </w:tabs>
      </w:pPr>
    </w:p>
    <w:p w14:paraId="21103BDE" w14:textId="151CE80C" w:rsidR="00481429" w:rsidRDefault="00481429" w:rsidP="00481429">
      <w:pPr>
        <w:tabs>
          <w:tab w:val="left" w:pos="-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6.  </w:t>
      </w:r>
      <w:r>
        <w:t>Connect the leads of the meter to the terminals of the wheel speed sensor.</w:t>
      </w:r>
    </w:p>
    <w:p w14:paraId="06D57F1B" w14:textId="77777777" w:rsidR="00481429" w:rsidRDefault="00481429" w:rsidP="00481429">
      <w:pPr>
        <w:tabs>
          <w:tab w:val="left" w:pos="-720"/>
        </w:tabs>
      </w:pPr>
    </w:p>
    <w:p w14:paraId="4779DEEA" w14:textId="2AC65FAB" w:rsidR="00481429" w:rsidRDefault="00481429" w:rsidP="00481429">
      <w:pPr>
        <w:tabs>
          <w:tab w:val="left" w:pos="-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7.  </w:t>
      </w:r>
      <w:r>
        <w:t>Have an assistant spin the wheel and observe the AC voltage on the meter display.</w:t>
      </w:r>
    </w:p>
    <w:p w14:paraId="4FAD801C" w14:textId="77777777" w:rsidR="00481429" w:rsidRDefault="00481429" w:rsidP="00481429">
      <w:pPr>
        <w:tabs>
          <w:tab w:val="left" w:pos="-720"/>
        </w:tabs>
      </w:pPr>
      <w:r>
        <w:tab/>
      </w:r>
      <w:r>
        <w:tab/>
        <w:t>Reading = ________ AC volts (should be over 0.1 V (100 mV)</w:t>
      </w:r>
    </w:p>
    <w:p w14:paraId="4E1895E7" w14:textId="77777777" w:rsidR="00481429" w:rsidRDefault="00481429" w:rsidP="00481429">
      <w:pPr>
        <w:tabs>
          <w:tab w:val="left" w:pos="-720"/>
        </w:tabs>
      </w:pPr>
      <w:r>
        <w:tab/>
      </w:r>
      <w:r>
        <w:tab/>
      </w:r>
    </w:p>
    <w:p w14:paraId="203B8FB1" w14:textId="67301FCF" w:rsidR="00481429" w:rsidRDefault="00481429" w:rsidP="00481429">
      <w:pPr>
        <w:tabs>
          <w:tab w:val="left" w:pos="-720"/>
        </w:tabs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8044BCC" w14:textId="77777777" w:rsidR="00481429" w:rsidRDefault="00481429" w:rsidP="00481429">
      <w:pPr>
        <w:tabs>
          <w:tab w:val="left" w:pos="-720"/>
        </w:tabs>
        <w:rPr>
          <w:b/>
        </w:rPr>
      </w:pPr>
    </w:p>
    <w:p w14:paraId="47DCAA6C" w14:textId="3A9C2A78" w:rsidR="00481429" w:rsidRDefault="00481429" w:rsidP="00481429">
      <w:pPr>
        <w:tabs>
          <w:tab w:val="left" w:pos="-720"/>
        </w:tabs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8.  </w:t>
      </w:r>
      <w:r>
        <w:rPr>
          <w:bCs/>
        </w:rPr>
        <w:t>Observe the wheel speed sensor using a graphing multimeter (GMM) or a digital</w:t>
      </w:r>
    </w:p>
    <w:p w14:paraId="7782DEDA" w14:textId="77777777" w:rsidR="00481429" w:rsidRDefault="00481429" w:rsidP="00481429">
      <w:pPr>
        <w:tabs>
          <w:tab w:val="left" w:pos="-720"/>
        </w:tabs>
        <w:rPr>
          <w:bCs/>
        </w:rPr>
      </w:pPr>
      <w:r>
        <w:rPr>
          <w:bCs/>
        </w:rPr>
        <w:tab/>
        <w:t xml:space="preserve">     storage oscilloscope (DSO).  Draw the waveform displayed while an </w:t>
      </w:r>
      <w:proofErr w:type="gramStart"/>
      <w:r>
        <w:rPr>
          <w:bCs/>
        </w:rPr>
        <w:t>assistant spins</w:t>
      </w:r>
      <w:proofErr w:type="gramEnd"/>
    </w:p>
    <w:p w14:paraId="3D5EB4DB" w14:textId="4271F444" w:rsidR="003D12FA" w:rsidRPr="00A13CA5" w:rsidRDefault="00481429" w:rsidP="00481429">
      <w:pPr>
        <w:tabs>
          <w:tab w:val="left" w:pos="-720"/>
        </w:tabs>
      </w:pPr>
      <w:r>
        <w:tab/>
        <w:t xml:space="preserve">     the wheel.</w:t>
      </w:r>
      <w:r>
        <w:rPr>
          <w:b/>
        </w:rPr>
        <w:t xml:space="preserve"> </w:t>
      </w:r>
      <w:r>
        <w:t xml:space="preserve">                            </w:t>
      </w:r>
    </w:p>
    <w:sectPr w:rsidR="003D12FA" w:rsidRPr="00A13CA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C734" w14:textId="77777777" w:rsidR="00017E11" w:rsidRDefault="00017E11" w:rsidP="00582B4F">
      <w:r>
        <w:separator/>
      </w:r>
    </w:p>
  </w:endnote>
  <w:endnote w:type="continuationSeparator" w:id="0">
    <w:p w14:paraId="65C00DFB" w14:textId="77777777" w:rsidR="00017E11" w:rsidRDefault="00017E1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9387" w14:textId="77777777" w:rsidR="00017E11" w:rsidRDefault="00017E11" w:rsidP="00582B4F">
      <w:r>
        <w:separator/>
      </w:r>
    </w:p>
  </w:footnote>
  <w:footnote w:type="continuationSeparator" w:id="0">
    <w:p w14:paraId="6E28D1BA" w14:textId="77777777" w:rsidR="00017E11" w:rsidRDefault="00017E1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17E11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0E5F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332FE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2023-05-17T19:19:00Z</dcterms:created>
  <dcterms:modified xsi:type="dcterms:W3CDTF">2023-05-17T19:22:00Z</dcterms:modified>
</cp:coreProperties>
</file>