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546B6" w14:textId="032B4BBF" w:rsidR="00E86F5E" w:rsidRDefault="005647DA" w:rsidP="00E86F5E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92C40" w:rsidRPr="00A92C40">
                              <w:rPr>
                                <w:bCs/>
                              </w:rPr>
                              <w:t>(A5-F-3) P-2  Check parking brake operation (including electric parking brakes); check parking brake indicator light system operation; determine needed action.</w:t>
                            </w:r>
                          </w:p>
                          <w:p w14:paraId="3DC5A51C" w14:textId="3876A5DC" w:rsidR="008C4687" w:rsidRPr="008C4687" w:rsidRDefault="008C4687" w:rsidP="008C4687">
                            <w:pPr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1A872170" w14:textId="625C0194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F0546B6" w14:textId="032B4BBF" w:rsidR="00E86F5E" w:rsidRDefault="005647DA" w:rsidP="00E86F5E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92C40" w:rsidRPr="00A92C40">
                        <w:rPr>
                          <w:bCs/>
                        </w:rPr>
                        <w:t>(A5-F-3) P-2  Check parking brake operation (including electric parking brakes); check parking brake indicator light system operation; determine needed action.</w:t>
                      </w:r>
                    </w:p>
                    <w:p w14:paraId="3DC5A51C" w14:textId="3876A5DC" w:rsidR="008C4687" w:rsidRPr="008C4687" w:rsidRDefault="008C4687" w:rsidP="008C4687">
                      <w:pPr>
                        <w:suppressAutoHyphens/>
                        <w:rPr>
                          <w:bCs/>
                        </w:rPr>
                      </w:pPr>
                    </w:p>
                    <w:p w14:paraId="1A872170" w14:textId="625C0194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5BDF215" w:rsidR="00261FD7" w:rsidRPr="007826D6" w:rsidRDefault="00A92C40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F5F25">
                              <w:rPr>
                                <w:b/>
                                <w:sz w:val="48"/>
                              </w:rPr>
                              <w:t>Parking Brake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5BDF215" w:rsidR="00261FD7" w:rsidRPr="007826D6" w:rsidRDefault="00A92C40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F5F25">
                        <w:rPr>
                          <w:b/>
                          <w:sz w:val="48"/>
                        </w:rPr>
                        <w:t>Parking Brake Operation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B9784E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A92C4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B9784E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A92C4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F0BF108" w14:textId="12765F11" w:rsidR="00A92C40" w:rsidRDefault="00A92C40" w:rsidP="00A92C40">
      <w:pPr>
        <w:suppressAutoHyphens/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procedure to follow when checking the </w:t>
      </w:r>
    </w:p>
    <w:p w14:paraId="582A6A17" w14:textId="77777777" w:rsidR="00A92C40" w:rsidRDefault="00A92C40" w:rsidP="00A92C40">
      <w:pPr>
        <w:suppressAutoHyphens/>
        <w:ind w:firstLine="720"/>
      </w:pPr>
      <w:r>
        <w:t xml:space="preserve">     parking brake for proper operation.</w:t>
      </w:r>
    </w:p>
    <w:p w14:paraId="6E34D84F" w14:textId="77777777" w:rsidR="00A92C40" w:rsidRDefault="00A92C40" w:rsidP="00A92C40">
      <w:pPr>
        <w:suppressAutoHyphens/>
        <w:ind w:firstLine="720"/>
      </w:pPr>
    </w:p>
    <w:p w14:paraId="7C5B3460" w14:textId="77777777" w:rsidR="00A92C40" w:rsidRDefault="00A92C40" w:rsidP="00A92C40">
      <w:pPr>
        <w:suppressAutoHyphens/>
        <w:ind w:firstLine="720"/>
      </w:pPr>
      <w:r>
        <w:tab/>
        <w:t>__________________________________________________________________</w:t>
      </w:r>
    </w:p>
    <w:p w14:paraId="51F53372" w14:textId="77777777" w:rsidR="00A92C40" w:rsidRDefault="00A92C40" w:rsidP="00A92C40">
      <w:pPr>
        <w:suppressAutoHyphens/>
        <w:ind w:firstLine="720"/>
      </w:pPr>
      <w:r>
        <w:tab/>
      </w:r>
    </w:p>
    <w:p w14:paraId="46C37DE5" w14:textId="77777777" w:rsidR="00A92C40" w:rsidRDefault="00A92C40" w:rsidP="00A92C40">
      <w:pPr>
        <w:suppressAutoHyphens/>
        <w:ind w:firstLine="720"/>
      </w:pPr>
      <w:r>
        <w:tab/>
        <w:t>__________________________________________________________________</w:t>
      </w:r>
    </w:p>
    <w:p w14:paraId="54C1A018" w14:textId="77777777" w:rsidR="00A92C40" w:rsidRDefault="00A92C40" w:rsidP="00A92C40">
      <w:pPr>
        <w:suppressAutoHyphens/>
        <w:ind w:firstLine="720"/>
      </w:pPr>
    </w:p>
    <w:p w14:paraId="232793C2" w14:textId="77777777" w:rsidR="00A92C40" w:rsidRDefault="00A92C40" w:rsidP="00A92C40">
      <w:pPr>
        <w:suppressAutoHyphens/>
        <w:ind w:firstLine="720"/>
      </w:pPr>
      <w:r>
        <w:tab/>
        <w:t>__________________________________________________________________</w:t>
      </w:r>
    </w:p>
    <w:p w14:paraId="405C478D" w14:textId="77777777" w:rsidR="00A92C40" w:rsidRDefault="00A92C40" w:rsidP="00A92C40">
      <w:pPr>
        <w:suppressAutoHyphens/>
      </w:pPr>
    </w:p>
    <w:p w14:paraId="2F31D067" w14:textId="05FC21A3" w:rsidR="00A92C40" w:rsidRDefault="00A92C40" w:rsidP="00A92C40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CE632D2" wp14:editId="56388D83">
            <wp:simplePos x="0" y="0"/>
            <wp:positionH relativeFrom="column">
              <wp:posOffset>3543300</wp:posOffset>
            </wp:positionH>
            <wp:positionV relativeFrom="paragraph">
              <wp:posOffset>36830</wp:posOffset>
            </wp:positionV>
            <wp:extent cx="2397125" cy="1796415"/>
            <wp:effectExtent l="0" t="0" r="0" b="0"/>
            <wp:wrapTight wrapText="bothSides">
              <wp:wrapPolygon edited="0">
                <wp:start x="0" y="0"/>
                <wp:lineTo x="0" y="21379"/>
                <wp:lineTo x="21514" y="21379"/>
                <wp:lineTo x="2151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Identify the type of parking brake.</w:t>
      </w:r>
    </w:p>
    <w:p w14:paraId="2514D3A4" w14:textId="77777777" w:rsidR="00A92C40" w:rsidRDefault="00A92C40" w:rsidP="00A92C40">
      <w:pPr>
        <w:suppressAutoHyphens/>
      </w:pPr>
    </w:p>
    <w:p w14:paraId="2B07F459" w14:textId="42A4EA61" w:rsidR="00A92C40" w:rsidRDefault="00A92C40" w:rsidP="00A92C40">
      <w:pPr>
        <w:suppressAutoHyphens/>
      </w:pP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t xml:space="preserve">Foot operated        </w:t>
      </w:r>
    </w:p>
    <w:p w14:paraId="6B35D5E4" w14:textId="77777777" w:rsidR="00A92C40" w:rsidRDefault="00A92C40" w:rsidP="00A92C40">
      <w:pPr>
        <w:suppressAutoHyphens/>
      </w:pPr>
    </w:p>
    <w:p w14:paraId="0B5B8AAF" w14:textId="0953B6EE" w:rsidR="00A92C40" w:rsidRDefault="00A92C40" w:rsidP="00A92C40">
      <w:pPr>
        <w:suppressAutoHyphens/>
        <w:ind w:left="720"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>
        <w:fldChar w:fldCharType="end"/>
      </w:r>
      <w:bookmarkEnd w:id="3"/>
      <w:r>
        <w:t xml:space="preserve">  </w:t>
      </w:r>
      <w:r>
        <w:t xml:space="preserve">Hand operated           </w:t>
      </w:r>
    </w:p>
    <w:p w14:paraId="51E422FB" w14:textId="77777777" w:rsidR="00A92C40" w:rsidRDefault="00A92C40" w:rsidP="00A92C40">
      <w:pPr>
        <w:suppressAutoHyphens/>
        <w:ind w:left="720" w:firstLine="720"/>
      </w:pPr>
    </w:p>
    <w:p w14:paraId="381ED4FF" w14:textId="4D038F4C" w:rsidR="00A92C40" w:rsidRDefault="00A92C40" w:rsidP="00A92C40">
      <w:pPr>
        <w:suppressAutoHyphens/>
        <w:ind w:left="720"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 </w:t>
      </w:r>
      <w:r>
        <w:t>Push button</w:t>
      </w:r>
      <w:r>
        <w:t xml:space="preserve"> (electric)</w:t>
      </w:r>
    </w:p>
    <w:p w14:paraId="11DDFE00" w14:textId="77777777" w:rsidR="00A92C40" w:rsidRDefault="00A92C40" w:rsidP="00A92C40">
      <w:pPr>
        <w:suppressAutoHyphens/>
      </w:pPr>
    </w:p>
    <w:p w14:paraId="0C6604CB" w14:textId="77777777" w:rsidR="00A92C40" w:rsidRPr="00B11240" w:rsidRDefault="00A92C40" w:rsidP="00A92C40">
      <w:pPr>
        <w:suppressAutoHyphens/>
      </w:pPr>
    </w:p>
    <w:p w14:paraId="40D29B77" w14:textId="77777777" w:rsidR="00A92C40" w:rsidRDefault="00A92C40" w:rsidP="00A92C40">
      <w:pPr>
        <w:suppressAutoHyphens/>
        <w:rPr>
          <w:b/>
        </w:rPr>
      </w:pPr>
    </w:p>
    <w:p w14:paraId="6AA2F527" w14:textId="77777777" w:rsidR="00A92C40" w:rsidRDefault="00A92C40" w:rsidP="00A92C40">
      <w:pPr>
        <w:suppressAutoHyphens/>
        <w:rPr>
          <w:b/>
        </w:rPr>
      </w:pPr>
    </w:p>
    <w:p w14:paraId="08A3B99B" w14:textId="5C63FDBC" w:rsidR="00A92C40" w:rsidRDefault="00A92C40" w:rsidP="00A92C40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Most vehicle manufacturers specify that the parking brake be applied and that the </w:t>
      </w:r>
    </w:p>
    <w:p w14:paraId="0C141A05" w14:textId="77777777" w:rsidR="00A92C40" w:rsidRDefault="00A92C40" w:rsidP="00A92C40">
      <w:pPr>
        <w:suppressAutoHyphens/>
      </w:pPr>
      <w:r>
        <w:t xml:space="preserve">                 number of “clicks” required should be from 3 to 10.  Apply the parking brake.</w:t>
      </w:r>
    </w:p>
    <w:p w14:paraId="7A36F9D2" w14:textId="77777777" w:rsidR="00A92C40" w:rsidRDefault="00A92C40" w:rsidP="00A92C40">
      <w:pPr>
        <w:suppressAutoHyphens/>
      </w:pPr>
    </w:p>
    <w:p w14:paraId="2A1ADC7C" w14:textId="23EDB150" w:rsidR="00A92C40" w:rsidRDefault="00A92C40" w:rsidP="00A92C40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/>
        </w:rPr>
        <w:t>OK</w:t>
      </w:r>
      <w:r>
        <w:t xml:space="preserve"> (within the specified number of clicks)</w:t>
      </w:r>
    </w:p>
    <w:p w14:paraId="638949CD" w14:textId="77777777" w:rsidR="00A92C40" w:rsidRDefault="00A92C40" w:rsidP="00A92C40">
      <w:pPr>
        <w:suppressAutoHyphens/>
      </w:pPr>
    </w:p>
    <w:p w14:paraId="24E125A0" w14:textId="66E2C210" w:rsidR="00A92C40" w:rsidRDefault="00A92C40" w:rsidP="00A92C40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</w:t>
      </w:r>
      <w:r>
        <w:rPr>
          <w:b/>
        </w:rPr>
        <w:t xml:space="preserve">NOT OK </w:t>
      </w:r>
      <w:r>
        <w:t>(describe) __________________________________________</w:t>
      </w:r>
    </w:p>
    <w:p w14:paraId="6C6D3108" w14:textId="77777777" w:rsidR="00A92C40" w:rsidRDefault="00A92C40" w:rsidP="00A92C40">
      <w:pPr>
        <w:suppressAutoHyphens/>
      </w:pPr>
    </w:p>
    <w:p w14:paraId="33FEEBCE" w14:textId="77777777" w:rsidR="00A92C40" w:rsidRDefault="00A92C40" w:rsidP="00A92C40">
      <w:pPr>
        <w:suppressAutoHyphens/>
      </w:pPr>
      <w:r>
        <w:tab/>
      </w:r>
      <w:r>
        <w:tab/>
      </w:r>
      <w:r>
        <w:tab/>
        <w:t>__________________________________________________________</w:t>
      </w:r>
    </w:p>
    <w:p w14:paraId="55A906E4" w14:textId="77777777" w:rsidR="00A92C40" w:rsidRDefault="00A92C40" w:rsidP="00A92C40">
      <w:pPr>
        <w:suppressAutoHyphens/>
      </w:pPr>
    </w:p>
    <w:p w14:paraId="507A367D" w14:textId="65A0F789" w:rsidR="00A92C40" w:rsidRDefault="00A92C40" w:rsidP="00A92C40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 </w:t>
      </w:r>
      <w:r>
        <w:rPr>
          <w:b/>
        </w:rPr>
        <w:t xml:space="preserve">4.  </w:t>
      </w:r>
      <w:r>
        <w:t>Based on the check of the parking brake, what is the needed action?</w:t>
      </w:r>
    </w:p>
    <w:p w14:paraId="7B893532" w14:textId="77777777" w:rsidR="00A92C40" w:rsidRDefault="00A92C40" w:rsidP="00A92C40">
      <w:pPr>
        <w:suppressAutoHyphens/>
      </w:pPr>
    </w:p>
    <w:p w14:paraId="59CAAC8F" w14:textId="77777777" w:rsidR="00A92C40" w:rsidRDefault="00A92C40" w:rsidP="00A92C40">
      <w:pPr>
        <w:suppressAutoHyphens/>
      </w:pPr>
      <w:r>
        <w:tab/>
      </w:r>
      <w:r>
        <w:tab/>
        <w:t>________________________________________________________________</w:t>
      </w:r>
    </w:p>
    <w:p w14:paraId="4F4ACB48" w14:textId="77777777" w:rsidR="00A92C40" w:rsidRDefault="00A92C40" w:rsidP="00A92C40">
      <w:pPr>
        <w:suppressAutoHyphens/>
      </w:pPr>
    </w:p>
    <w:p w14:paraId="03656120" w14:textId="77777777" w:rsidR="00A92C40" w:rsidRDefault="00A92C40" w:rsidP="00A92C40">
      <w:pPr>
        <w:suppressAutoHyphens/>
      </w:pPr>
      <w:r>
        <w:tab/>
      </w:r>
      <w:r>
        <w:tab/>
        <w:t>________________________________________________________________</w:t>
      </w:r>
    </w:p>
    <w:p w14:paraId="3D5EB4DB" w14:textId="66685A7D" w:rsidR="003D12FA" w:rsidRPr="00E1134C" w:rsidRDefault="00A92C40" w:rsidP="00A92C40">
      <w:pPr>
        <w:tabs>
          <w:tab w:val="right" w:pos="9360"/>
        </w:tabs>
        <w:suppressAutoHyphens/>
      </w:pPr>
      <w:r>
        <w:t xml:space="preserve">                            </w:t>
      </w:r>
    </w:p>
    <w:sectPr w:rsidR="003D12FA" w:rsidRPr="00E1134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9664" w14:textId="77777777" w:rsidR="00D76A71" w:rsidRDefault="00D76A71" w:rsidP="00582B4F">
      <w:r>
        <w:separator/>
      </w:r>
    </w:p>
  </w:endnote>
  <w:endnote w:type="continuationSeparator" w:id="0">
    <w:p w14:paraId="423A97C7" w14:textId="77777777" w:rsidR="00D76A71" w:rsidRDefault="00D76A7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CF13" w14:textId="77777777" w:rsidR="00D76A71" w:rsidRDefault="00D76A71" w:rsidP="00582B4F">
      <w:r>
        <w:separator/>
      </w:r>
    </w:p>
  </w:footnote>
  <w:footnote w:type="continuationSeparator" w:id="0">
    <w:p w14:paraId="4B812FF1" w14:textId="77777777" w:rsidR="00D76A71" w:rsidRDefault="00D76A7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92C40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76A71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3328"/>
    <w:rsid w:val="00DF4DFC"/>
    <w:rsid w:val="00E1134C"/>
    <w:rsid w:val="00E1717F"/>
    <w:rsid w:val="00E17F2B"/>
    <w:rsid w:val="00E362D1"/>
    <w:rsid w:val="00E419F5"/>
    <w:rsid w:val="00E467CA"/>
    <w:rsid w:val="00E53436"/>
    <w:rsid w:val="00E81102"/>
    <w:rsid w:val="00E86F5E"/>
    <w:rsid w:val="00EA2FB0"/>
    <w:rsid w:val="00EA79E7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2023-05-17T17:14:00Z</dcterms:created>
  <dcterms:modified xsi:type="dcterms:W3CDTF">2023-05-17T17:14:00Z</dcterms:modified>
</cp:coreProperties>
</file>