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7AD9" w14:textId="4B879250" w:rsidR="00E17F2B" w:rsidRPr="00E17F2B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316C7B" w:rsidRPr="00316C7B">
                              <w:t>(A5-F-4) P-1 Check operation of brake stop light system.</w:t>
                            </w: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CF87AD9" w14:textId="4B879250" w:rsidR="00E17F2B" w:rsidRPr="00E17F2B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316C7B" w:rsidRPr="00316C7B">
                        <w:t>(A5-F-4) P-1 Check operation of brake stop light system.</w:t>
                      </w: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4189388" w:rsidR="00261FD7" w:rsidRPr="002B3F7B" w:rsidRDefault="00316C7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Brake Stop Light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4189388" w:rsidR="00261FD7" w:rsidRPr="002B3F7B" w:rsidRDefault="00316C7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Brake Stop Light Switch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7DE2E1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97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316C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7DE2E1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97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316C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A4F96DF" w14:textId="51DA6FD1" w:rsidR="00316C7B" w:rsidRDefault="00316C7B" w:rsidP="00316C7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the service information for the specified testing procedures to determine the </w:t>
      </w:r>
    </w:p>
    <w:p w14:paraId="3A5BC626" w14:textId="77777777" w:rsidR="00316C7B" w:rsidRDefault="00316C7B" w:rsidP="00316C7B">
      <w:pPr>
        <w:suppressAutoHyphens/>
        <w:spacing w:line="360" w:lineRule="auto"/>
        <w:ind w:firstLine="720"/>
      </w:pPr>
      <w:r>
        <w:t xml:space="preserve">     proper operation and adjustment of the brake stop light switch. ________________</w:t>
      </w:r>
    </w:p>
    <w:p w14:paraId="6DCD712D" w14:textId="77777777" w:rsidR="00316C7B" w:rsidRDefault="00316C7B" w:rsidP="00316C7B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14:paraId="7D7BAF39" w14:textId="77777777" w:rsidR="00316C7B" w:rsidRDefault="00316C7B" w:rsidP="00316C7B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14:paraId="0CFE22DC" w14:textId="1007937A" w:rsidR="00316C7B" w:rsidRDefault="00316C7B" w:rsidP="00316C7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>
        <w:t>Check for the proper operation of the brake (stop) lights including the center high-</w:t>
      </w:r>
    </w:p>
    <w:p w14:paraId="0C8BFCDC" w14:textId="77777777" w:rsidR="00316C7B" w:rsidRDefault="00316C7B" w:rsidP="00316C7B">
      <w:pPr>
        <w:suppressAutoHyphens/>
        <w:spacing w:line="360" w:lineRule="auto"/>
        <w:ind w:firstLine="720"/>
      </w:pPr>
      <w:r>
        <w:t xml:space="preserve">     mounted stop light (CHMSL).</w:t>
      </w:r>
    </w:p>
    <w:p w14:paraId="71703A78" w14:textId="16E6EA09" w:rsidR="00316C7B" w:rsidRDefault="00316C7B" w:rsidP="00316C7B">
      <w:pPr>
        <w:suppressAutoHyphens/>
        <w:spacing w:line="360" w:lineRule="auto"/>
        <w:ind w:firstLine="720"/>
        <w:rPr>
          <w:b/>
        </w:rPr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97FF06C" w14:textId="77777777" w:rsidR="00316C7B" w:rsidRDefault="00316C7B" w:rsidP="00316C7B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 xml:space="preserve">If not OK, determine the needed action needed to restore proper operation. </w:t>
      </w:r>
    </w:p>
    <w:p w14:paraId="3C374F8D" w14:textId="77777777" w:rsidR="00316C7B" w:rsidRDefault="00316C7B" w:rsidP="00316C7B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30F3B8DA" w14:textId="77777777" w:rsidR="00316C7B" w:rsidRDefault="00316C7B" w:rsidP="00316C7B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11075ADD" w14:textId="7089B940" w:rsidR="00316C7B" w:rsidRDefault="00316C7B" w:rsidP="00316C7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>Describe the location of the brake switch _________________________________</w:t>
      </w:r>
    </w:p>
    <w:p w14:paraId="623597B1" w14:textId="00494C46" w:rsidR="00316C7B" w:rsidRDefault="00316C7B" w:rsidP="00316C7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t>Describe how to adjust the brake switch (if adjustable) ______________________</w:t>
      </w:r>
    </w:p>
    <w:p w14:paraId="3D093F1D" w14:textId="77777777" w:rsidR="00316C7B" w:rsidRDefault="00316C7B" w:rsidP="00316C7B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26C6FEE6" w14:textId="7844D39B" w:rsidR="00316C7B" w:rsidRDefault="00316C7B" w:rsidP="00316C7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5.  </w:t>
      </w:r>
      <w:r>
        <w:t xml:space="preserve">List the trade number of the brake light bulbs, including the center high-mounted stop </w:t>
      </w:r>
    </w:p>
    <w:p w14:paraId="3B2D7C58" w14:textId="77777777" w:rsidR="00316C7B" w:rsidRDefault="00316C7B" w:rsidP="00316C7B">
      <w:pPr>
        <w:suppressAutoHyphens/>
        <w:spacing w:line="360" w:lineRule="auto"/>
        <w:ind w:firstLine="720"/>
        <w:rPr>
          <w:b/>
        </w:rPr>
      </w:pPr>
      <w:r>
        <w:t xml:space="preserve">     light.</w:t>
      </w:r>
      <w:r>
        <w:rPr>
          <w:b/>
        </w:rPr>
        <w:t xml:space="preserve">   </w:t>
      </w:r>
    </w:p>
    <w:p w14:paraId="5B081E0C" w14:textId="142F5629" w:rsidR="00316C7B" w:rsidRPr="0000412A" w:rsidRDefault="00316C7B" w:rsidP="00316C7B">
      <w:pPr>
        <w:suppressAutoHyphens/>
        <w:spacing w:line="360" w:lineRule="auto"/>
        <w:ind w:firstLine="720"/>
      </w:pP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Pr="0000412A">
        <w:t>Rear brake light trade number = _______________</w:t>
      </w:r>
    </w:p>
    <w:p w14:paraId="2904C7BC" w14:textId="3DE5AA2B" w:rsidR="00316C7B" w:rsidRDefault="00316C7B" w:rsidP="00316C7B">
      <w:pPr>
        <w:suppressAutoHyphens/>
        <w:spacing w:line="360" w:lineRule="auto"/>
        <w:ind w:left="720"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 w:rsidRPr="0000412A">
        <w:t>Center high-mounted stop light trade number = ______________</w:t>
      </w:r>
    </w:p>
    <w:p w14:paraId="2203200D" w14:textId="0A606FA7" w:rsidR="00316C7B" w:rsidRDefault="00316C7B" w:rsidP="00316C7B">
      <w:pPr>
        <w:suppressAutoHyphens/>
        <w:spacing w:line="360" w:lineRule="auto"/>
        <w:ind w:left="720"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LED brake lights</w:t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LED CHMSL</w:t>
      </w:r>
    </w:p>
    <w:p w14:paraId="79F9FF5F" w14:textId="77777777" w:rsidR="00316C7B" w:rsidRDefault="00316C7B" w:rsidP="00316C7B">
      <w:pPr>
        <w:suppressAutoHyphens/>
      </w:pPr>
    </w:p>
    <w:p w14:paraId="06C6D6F4" w14:textId="4BA609AF" w:rsidR="00316C7B" w:rsidRDefault="00316C7B" w:rsidP="00316C7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6.  </w:t>
      </w:r>
      <w:r>
        <w:t>Based on the test results, what is the needed action? ___________________________</w:t>
      </w:r>
    </w:p>
    <w:p w14:paraId="1530F070" w14:textId="77777777" w:rsidR="00316C7B" w:rsidRDefault="00316C7B" w:rsidP="00316C7B">
      <w:pPr>
        <w:suppressAutoHyphens/>
      </w:pPr>
    </w:p>
    <w:p w14:paraId="1184A918" w14:textId="77777777" w:rsidR="00316C7B" w:rsidRDefault="00316C7B" w:rsidP="00316C7B">
      <w:pPr>
        <w:suppressAutoHyphens/>
      </w:pPr>
      <w:r>
        <w:tab/>
      </w:r>
      <w:r>
        <w:tab/>
        <w:t>_________________________________________________________________</w:t>
      </w:r>
    </w:p>
    <w:p w14:paraId="2957BE3C" w14:textId="77777777" w:rsidR="00316C7B" w:rsidRDefault="00316C7B" w:rsidP="00316C7B">
      <w:pPr>
        <w:suppressAutoHyphens/>
      </w:pPr>
    </w:p>
    <w:p w14:paraId="2629C656" w14:textId="77777777" w:rsidR="00316C7B" w:rsidRPr="00052B2A" w:rsidRDefault="00316C7B" w:rsidP="00316C7B">
      <w:pPr>
        <w:suppressAutoHyphens/>
      </w:pPr>
      <w:r>
        <w:tab/>
      </w:r>
      <w:r>
        <w:tab/>
        <w:t>_________________________________________________________________</w:t>
      </w:r>
    </w:p>
    <w:p w14:paraId="2BAA901C" w14:textId="77777777" w:rsidR="00316C7B" w:rsidRPr="00ED68B8" w:rsidRDefault="00316C7B" w:rsidP="00316C7B">
      <w:pPr>
        <w:tabs>
          <w:tab w:val="right" w:pos="9360"/>
        </w:tabs>
        <w:suppressAutoHyphens/>
      </w:pPr>
    </w:p>
    <w:p w14:paraId="3D5EB4DB" w14:textId="6827CF7B" w:rsidR="003D12FA" w:rsidRPr="00782A8E" w:rsidRDefault="003D12FA" w:rsidP="00316C7B">
      <w:pPr>
        <w:suppressAutoHyphens/>
        <w:spacing w:line="360" w:lineRule="auto"/>
        <w:rPr>
          <w:bCs/>
        </w:rPr>
      </w:pPr>
    </w:p>
    <w:sectPr w:rsidR="003D12FA" w:rsidRPr="00782A8E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E682" w14:textId="77777777" w:rsidR="0013566B" w:rsidRDefault="0013566B" w:rsidP="00582B4F">
      <w:r>
        <w:separator/>
      </w:r>
    </w:p>
  </w:endnote>
  <w:endnote w:type="continuationSeparator" w:id="0">
    <w:p w14:paraId="4FBBB0D8" w14:textId="77777777" w:rsidR="0013566B" w:rsidRDefault="0013566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09A5" w14:textId="77777777" w:rsidR="0013566B" w:rsidRDefault="0013566B" w:rsidP="00582B4F">
      <w:r>
        <w:separator/>
      </w:r>
    </w:p>
  </w:footnote>
  <w:footnote w:type="continuationSeparator" w:id="0">
    <w:p w14:paraId="7F5AA19F" w14:textId="77777777" w:rsidR="0013566B" w:rsidRDefault="0013566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31067"/>
    <w:rsid w:val="0013566B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DF667F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2023-05-17T15:28:00Z</dcterms:created>
  <dcterms:modified xsi:type="dcterms:W3CDTF">2023-05-17T16:58:00Z</dcterms:modified>
</cp:coreProperties>
</file>