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637C17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B7C89E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87AD9" w14:textId="014E4347" w:rsidR="00E17F2B" w:rsidRPr="00E17F2B" w:rsidRDefault="005647DA" w:rsidP="00C015F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1C3009">
                              <w:rPr>
                                <w:bCs/>
                              </w:rPr>
                              <w:t>(Task not specified by ASE)</w:t>
                            </w: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5CF87AD9" w14:textId="014E4347" w:rsidR="00E17F2B" w:rsidRPr="00E17F2B" w:rsidRDefault="005647DA" w:rsidP="00C015F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1C3009">
                        <w:rPr>
                          <w:bCs/>
                        </w:rPr>
                        <w:t>(Task not specified by ASE)</w:t>
                      </w: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65CF7D9" w:rsidR="00261FD7" w:rsidRPr="002B3F7B" w:rsidRDefault="001C3009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Brake Control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65CF7D9" w:rsidR="00261FD7" w:rsidRPr="002B3F7B" w:rsidRDefault="001C3009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Brake Control Valves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FB315A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5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971E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1C300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FB315A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5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971E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1C300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AE6AA19" w14:textId="69E841EC" w:rsidR="001C3009" w:rsidRDefault="001C3009" w:rsidP="001C3009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service information and determine what brake control valves are present on the </w:t>
      </w:r>
    </w:p>
    <w:p w14:paraId="6E185D04" w14:textId="77777777" w:rsidR="001C3009" w:rsidRDefault="001C3009" w:rsidP="001C3009">
      <w:pPr>
        <w:suppressAutoHyphens/>
        <w:spacing w:line="360" w:lineRule="auto"/>
        <w:ind w:firstLine="720"/>
      </w:pPr>
      <w:r>
        <w:t xml:space="preserve">     vehicle being checked/serviced.</w:t>
      </w:r>
    </w:p>
    <w:p w14:paraId="37B55DC9" w14:textId="7EC30BB3" w:rsidR="001C3009" w:rsidRDefault="001C3009" w:rsidP="001C3009">
      <w:pPr>
        <w:suppressAutoHyphens/>
        <w:spacing w:line="360" w:lineRule="auto"/>
        <w:ind w:firstLine="720"/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 Metering valve (describe location) _________________________________</w:t>
      </w:r>
    </w:p>
    <w:p w14:paraId="43DBC142" w14:textId="77777777" w:rsidR="001C3009" w:rsidRDefault="001C3009" w:rsidP="001C3009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</w:t>
      </w:r>
    </w:p>
    <w:p w14:paraId="6091E7A0" w14:textId="70DBD7BD" w:rsidR="001C3009" w:rsidRDefault="001C3009" w:rsidP="001C3009">
      <w:pPr>
        <w:suppressAutoHyphens/>
        <w:spacing w:line="360" w:lineRule="auto"/>
        <w:ind w:firstLine="720"/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Proportioning valve (describe location) ______________________________</w:t>
      </w:r>
    </w:p>
    <w:p w14:paraId="586FDF7B" w14:textId="77777777" w:rsidR="001C3009" w:rsidRDefault="001C3009" w:rsidP="001C3009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14:paraId="56DD6346" w14:textId="6422A85C" w:rsidR="001C3009" w:rsidRDefault="001C3009" w:rsidP="001C3009">
      <w:pPr>
        <w:suppressAutoHyphens/>
        <w:spacing w:line="360" w:lineRule="auto"/>
        <w:ind w:firstLine="720"/>
      </w:pP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Pressure differential switch (describe location) ________________________</w:t>
      </w:r>
    </w:p>
    <w:p w14:paraId="06365C5C" w14:textId="572F3437" w:rsidR="001C3009" w:rsidRDefault="001C3009" w:rsidP="001C3009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14:paraId="6E81E66C" w14:textId="187FA4A3" w:rsidR="001C3009" w:rsidRDefault="001C3009" w:rsidP="001C3009">
      <w:pPr>
        <w:suppressAutoHyphens/>
        <w:spacing w:line="360" w:lineRule="auto"/>
        <w:ind w:firstLine="720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Combination valve (describe location) ______________________________</w:t>
      </w:r>
    </w:p>
    <w:p w14:paraId="0871B57F" w14:textId="5953AEBD" w:rsidR="001C3009" w:rsidRDefault="001C3009" w:rsidP="001C3009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</w:t>
      </w:r>
    </w:p>
    <w:p w14:paraId="0D4C9125" w14:textId="0A30E13C" w:rsidR="001C3009" w:rsidRDefault="001C3009" w:rsidP="001C3009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 2.  </w:t>
      </w:r>
      <w:r>
        <w:t xml:space="preserve">What is the specified testing procedures associated with the control valves that are </w:t>
      </w:r>
    </w:p>
    <w:p w14:paraId="4D690145" w14:textId="68987EE8" w:rsidR="001C3009" w:rsidRDefault="001C3009" w:rsidP="001C3009">
      <w:pPr>
        <w:suppressAutoHyphens/>
        <w:spacing w:line="360" w:lineRule="auto"/>
        <w:ind w:firstLine="720"/>
      </w:pPr>
      <w:r>
        <w:t xml:space="preserve">     present on the vehicle.  Describe the testing procedures.  _______________________</w:t>
      </w:r>
    </w:p>
    <w:p w14:paraId="5062A32F" w14:textId="2C090A42" w:rsidR="001C3009" w:rsidRDefault="001C3009" w:rsidP="001C3009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731B2A39" w14:textId="430FC17B" w:rsidR="001C3009" w:rsidRDefault="001C3009" w:rsidP="001C3009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742FB8FA" w14:textId="53CB8638" w:rsidR="001C3009" w:rsidRDefault="001C3009" w:rsidP="001C3009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65D83ACA" w14:textId="4EF29A88" w:rsidR="001C3009" w:rsidRDefault="001C3009" w:rsidP="001C3009">
      <w:pPr>
        <w:suppressAutoHyphens/>
        <w:spacing w:line="360" w:lineRule="auto"/>
        <w:ind w:firstLine="720"/>
      </w:pPr>
    </w:p>
    <w:p w14:paraId="3D5EB4DB" w14:textId="47AF974B" w:rsidR="003D12FA" w:rsidRPr="001F39D1" w:rsidRDefault="001C3009" w:rsidP="001C3009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3544DD8" wp14:editId="6772C3B4">
            <wp:simplePos x="0" y="0"/>
            <wp:positionH relativeFrom="column">
              <wp:posOffset>1845098</wp:posOffset>
            </wp:positionH>
            <wp:positionV relativeFrom="paragraph">
              <wp:posOffset>-88053</wp:posOffset>
            </wp:positionV>
            <wp:extent cx="3420110" cy="2200910"/>
            <wp:effectExtent l="0" t="0" r="0" b="0"/>
            <wp:wrapTight wrapText="bothSides">
              <wp:wrapPolygon edited="0">
                <wp:start x="0" y="0"/>
                <wp:lineTo x="0" y="21438"/>
                <wp:lineTo x="21496" y="21438"/>
                <wp:lineTo x="2149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12FA" w:rsidRPr="001F39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64A9" w14:textId="77777777" w:rsidR="0057796B" w:rsidRDefault="0057796B" w:rsidP="00582B4F">
      <w:r>
        <w:separator/>
      </w:r>
    </w:p>
  </w:endnote>
  <w:endnote w:type="continuationSeparator" w:id="0">
    <w:p w14:paraId="04B51D79" w14:textId="77777777" w:rsidR="0057796B" w:rsidRDefault="0057796B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7D51" w14:textId="77777777" w:rsidR="0057796B" w:rsidRDefault="0057796B" w:rsidP="00582B4F">
      <w:r>
        <w:separator/>
      </w:r>
    </w:p>
  </w:footnote>
  <w:footnote w:type="continuationSeparator" w:id="0">
    <w:p w14:paraId="60A60A2A" w14:textId="77777777" w:rsidR="0057796B" w:rsidRDefault="0057796B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96B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6AAF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A053C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2023-05-17T15:15:00Z</dcterms:created>
  <dcterms:modified xsi:type="dcterms:W3CDTF">2023-05-17T16:58:00Z</dcterms:modified>
</cp:coreProperties>
</file>