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9E57F36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93A49" w:rsidRPr="00593A49">
                              <w:t>(A7-E-4) P-1  Recycle, label, and store refrigerant.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9E57F36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93A49" w:rsidRPr="00593A49">
                        <w:t>(A7-E-4) P-1  Recycle, label, and store refrigerant.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987628F" w:rsidR="00261FD7" w:rsidRPr="007826D6" w:rsidRDefault="00593A4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93A49">
                              <w:rPr>
                                <w:b/>
                                <w:sz w:val="48"/>
                              </w:rPr>
                              <w:t>Recycle Refrigerant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987628F" w:rsidR="00261FD7" w:rsidRPr="007826D6" w:rsidRDefault="00593A4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93A49">
                        <w:rPr>
                          <w:b/>
                          <w:sz w:val="48"/>
                        </w:rPr>
                        <w:t>Recycle Refrigerant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5ADE17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593A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5ADE17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593A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A4E4261" w14:textId="15FB7E09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the operating instructions for the recycling machine and describe the procedures </w:t>
      </w:r>
    </w:p>
    <w:p w14:paraId="77554ACB" w14:textId="77777777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t xml:space="preserve"> </w:t>
      </w:r>
      <w:r>
        <w:tab/>
        <w:t xml:space="preserve">     specified.  _______________________________________________________________</w:t>
      </w:r>
    </w:p>
    <w:p w14:paraId="1E23397F" w14:textId="7C6974FC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tab/>
        <w:t>____________________________________________________________________</w:t>
      </w:r>
    </w:p>
    <w:p w14:paraId="48617868" w14:textId="6E52E008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tab/>
        <w:t>____________________________________________________________________</w:t>
      </w:r>
    </w:p>
    <w:p w14:paraId="5E54FB41" w14:textId="6B246566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tab/>
        <w:t>____________________________________________________________________</w:t>
      </w:r>
    </w:p>
    <w:p w14:paraId="6476ABC1" w14:textId="43A6A323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How many ounces were recycled? ________________</w:t>
      </w:r>
    </w:p>
    <w:p w14:paraId="3F85B09F" w14:textId="055A2865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What cautions or warnings were included in the instructions?  _____________________</w:t>
      </w:r>
    </w:p>
    <w:p w14:paraId="06D5A7A5" w14:textId="39180FD6" w:rsidR="00593A49" w:rsidRDefault="00593A49" w:rsidP="00593A49">
      <w:pPr>
        <w:pStyle w:val="Header"/>
        <w:tabs>
          <w:tab w:val="left" w:pos="-720"/>
        </w:tabs>
        <w:suppressAutoHyphens/>
        <w:spacing w:line="480" w:lineRule="auto"/>
      </w:pPr>
      <w:r>
        <w:tab/>
        <w:t>___________________________________________________________________</w:t>
      </w:r>
      <w:r>
        <w:tab/>
      </w:r>
      <w:r>
        <w:tab/>
        <w:t>___________________________________________________________________</w:t>
      </w:r>
      <w:r>
        <w:tab/>
      </w:r>
      <w:r>
        <w:tab/>
        <w:t>___________________________________________________________________</w:t>
      </w:r>
      <w:r>
        <w:tab/>
      </w:r>
      <w:r>
        <w:tab/>
        <w:t>___________________________________________________________________</w:t>
      </w:r>
    </w:p>
    <w:p w14:paraId="4D8D1D49" w14:textId="77777777" w:rsidR="00593A49" w:rsidRPr="008021A8" w:rsidRDefault="00593A49" w:rsidP="00593A49"/>
    <w:p w14:paraId="2579836F" w14:textId="183A8253" w:rsidR="00606F9F" w:rsidRPr="002E793D" w:rsidRDefault="00606F9F" w:rsidP="00593A49">
      <w:pPr>
        <w:pStyle w:val="Header"/>
        <w:suppressAutoHyphens/>
        <w:spacing w:line="480" w:lineRule="auto"/>
      </w:pPr>
    </w:p>
    <w:sectPr w:rsidR="00606F9F" w:rsidRPr="002E793D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8F4F" w14:textId="77777777" w:rsidR="006223E6" w:rsidRDefault="006223E6" w:rsidP="00582B4F">
      <w:r>
        <w:separator/>
      </w:r>
    </w:p>
  </w:endnote>
  <w:endnote w:type="continuationSeparator" w:id="0">
    <w:p w14:paraId="085A1629" w14:textId="77777777" w:rsidR="006223E6" w:rsidRDefault="006223E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31E" w14:textId="77777777" w:rsidR="006223E6" w:rsidRDefault="006223E6" w:rsidP="00582B4F">
      <w:r>
        <w:separator/>
      </w:r>
    </w:p>
  </w:footnote>
  <w:footnote w:type="continuationSeparator" w:id="0">
    <w:p w14:paraId="5968E45C" w14:textId="77777777" w:rsidR="006223E6" w:rsidRDefault="006223E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23E6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2023-05-19T16:40:00Z</dcterms:created>
  <dcterms:modified xsi:type="dcterms:W3CDTF">2023-05-19T16:40:00Z</dcterms:modified>
</cp:coreProperties>
</file>