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ED57A" w14:textId="2BCC93D3" w:rsidR="000F7ABB" w:rsidRDefault="005647DA" w:rsidP="000F7ABB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215A3" w:rsidRPr="008215A3">
                              <w:t>(A7-E-1) P-1  Demonstrate awareness of the need to recover, recycle, and handle refrigerants using proper equipment and procedures.</w:t>
                            </w:r>
                          </w:p>
                          <w:p w14:paraId="1A872170" w14:textId="3B30B00B" w:rsidR="00EF7798" w:rsidRDefault="00EF7798" w:rsidP="000F7AB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725ED57A" w14:textId="2BCC93D3" w:rsidR="000F7ABB" w:rsidRDefault="005647DA" w:rsidP="000F7ABB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215A3" w:rsidRPr="008215A3">
                        <w:t>(A7-E-1) P-1  Demonstrate awareness of the need to recover, recycle, and handle refrigerants using proper equipment and procedures.</w:t>
                      </w:r>
                    </w:p>
                    <w:p w14:paraId="1A872170" w14:textId="3B30B00B" w:rsidR="00EF7798" w:rsidRDefault="00EF7798" w:rsidP="000F7AB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AA9DF7B" w:rsidR="00261FD7" w:rsidRPr="007826D6" w:rsidRDefault="008215A3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215A3">
                              <w:rPr>
                                <w:b/>
                                <w:sz w:val="48"/>
                              </w:rPr>
                              <w:t>Refrigerant Handling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AA9DF7B" w:rsidR="00261FD7" w:rsidRPr="007826D6" w:rsidRDefault="008215A3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215A3">
                        <w:rPr>
                          <w:b/>
                          <w:sz w:val="48"/>
                        </w:rPr>
                        <w:t>Refrigerant Handling Equipment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7A60D7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E79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215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7A60D7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E79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215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C6D98AA" w14:textId="32649381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What brand and type of refrigerant handling equipment is being used (describe)?</w:t>
      </w:r>
    </w:p>
    <w:p w14:paraId="3386841B" w14:textId="0D895F2E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4A86CB30" w14:textId="6A152812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302DBFF0" w14:textId="48AF3BDD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6629294F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4096875" wp14:editId="57F940D2">
            <wp:simplePos x="0" y="0"/>
            <wp:positionH relativeFrom="column">
              <wp:posOffset>1662430</wp:posOffset>
            </wp:positionH>
            <wp:positionV relativeFrom="paragraph">
              <wp:posOffset>18415</wp:posOffset>
            </wp:positionV>
            <wp:extent cx="3562350" cy="2975610"/>
            <wp:effectExtent l="0" t="0" r="0" b="0"/>
            <wp:wrapTight wrapText="bothSides">
              <wp:wrapPolygon edited="0">
                <wp:start x="0" y="0"/>
                <wp:lineTo x="0" y="21480"/>
                <wp:lineTo x="21561" y="21480"/>
                <wp:lineTo x="215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2669" r="1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2B4B5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</w:p>
    <w:p w14:paraId="527B6B01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</w:p>
    <w:p w14:paraId="63C4EABD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</w:p>
    <w:p w14:paraId="146E4BA6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</w:p>
    <w:p w14:paraId="6658E3DD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</w:p>
    <w:p w14:paraId="7B2A76D7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</w:p>
    <w:p w14:paraId="271E02FA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</w:p>
    <w:p w14:paraId="456507D0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4FE98BFB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4DABF8B8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74DC09A5" w14:textId="01BDD955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Check the instructions for the equipment and list the maintenance items that should be </w:t>
      </w:r>
    </w:p>
    <w:p w14:paraId="386B0105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performed.  ______________________________________________________________</w:t>
      </w:r>
    </w:p>
    <w:p w14:paraId="7C12DCE0" w14:textId="05987AC2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7AB08930" w14:textId="45AA266A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618BF48A" w14:textId="653F9A1B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Check the instructions and describe how to properly use the refrigerant handling </w:t>
      </w:r>
    </w:p>
    <w:p w14:paraId="513146F2" w14:textId="77777777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equipment.  _____________________________________________________________</w:t>
      </w:r>
    </w:p>
    <w:p w14:paraId="6A7B9292" w14:textId="2EC1E6A6" w:rsidR="008215A3" w:rsidRDefault="008215A3" w:rsidP="008215A3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                    </w:t>
      </w:r>
      <w:r>
        <w:t>____________________________________________________________________</w:t>
      </w:r>
    </w:p>
    <w:p w14:paraId="21B2D105" w14:textId="33335C5B" w:rsidR="008215A3" w:rsidRPr="008021A8" w:rsidRDefault="008215A3" w:rsidP="008215A3">
      <w:pPr>
        <w:ind w:left="720" w:firstLine="720"/>
      </w:pPr>
      <w:r>
        <w:t>___________________________________________________________________</w:t>
      </w:r>
    </w:p>
    <w:p w14:paraId="2579836F" w14:textId="183A8253" w:rsidR="00606F9F" w:rsidRPr="002E793D" w:rsidRDefault="00606F9F" w:rsidP="008215A3">
      <w:pPr>
        <w:pStyle w:val="Header"/>
        <w:tabs>
          <w:tab w:val="left" w:pos="-720"/>
        </w:tabs>
        <w:suppressAutoHyphens/>
        <w:spacing w:line="360" w:lineRule="auto"/>
      </w:pPr>
    </w:p>
    <w:sectPr w:rsidR="00606F9F" w:rsidRPr="002E793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CB0D" w14:textId="77777777" w:rsidR="005D7385" w:rsidRDefault="005D7385" w:rsidP="00582B4F">
      <w:r>
        <w:separator/>
      </w:r>
    </w:p>
  </w:endnote>
  <w:endnote w:type="continuationSeparator" w:id="0">
    <w:p w14:paraId="0C1873FD" w14:textId="77777777" w:rsidR="005D7385" w:rsidRDefault="005D738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BB45" w14:textId="77777777" w:rsidR="005D7385" w:rsidRDefault="005D7385" w:rsidP="00582B4F">
      <w:r>
        <w:separator/>
      </w:r>
    </w:p>
  </w:footnote>
  <w:footnote w:type="continuationSeparator" w:id="0">
    <w:p w14:paraId="4D846C48" w14:textId="77777777" w:rsidR="005D7385" w:rsidRDefault="005D738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385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2023-05-19T16:33:00Z</dcterms:created>
  <dcterms:modified xsi:type="dcterms:W3CDTF">2023-05-19T16:33:00Z</dcterms:modified>
</cp:coreProperties>
</file>