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5DBE7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1909AFA" w:rsidR="00EF7798" w:rsidRDefault="005647DA" w:rsidP="009152B1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2772A">
                              <w:t>(A6-C-4) P-1  Remove and install starter in a vehicle.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1909AFA" w:rsidR="00EF7798" w:rsidRDefault="005647DA" w:rsidP="009152B1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2772A">
                        <w:t>(A6-C-4) P-1  Remove and install starter in a vehicle.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114573D" w:rsidR="00261FD7" w:rsidRPr="007826D6" w:rsidRDefault="0082772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Remove and Install the 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114573D" w:rsidR="00261FD7" w:rsidRPr="007826D6" w:rsidRDefault="0082772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Remove and Install the Starter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12DBA6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82772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12DBA6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82772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A60A536" w14:textId="675670FF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</w:t>
      </w:r>
    </w:p>
    <w:p w14:paraId="48AEE0BC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46F208F" wp14:editId="4640FF04">
            <wp:simplePos x="0" y="0"/>
            <wp:positionH relativeFrom="column">
              <wp:posOffset>3200400</wp:posOffset>
            </wp:positionH>
            <wp:positionV relativeFrom="paragraph">
              <wp:posOffset>13970</wp:posOffset>
            </wp:positionV>
            <wp:extent cx="3143250" cy="1796415"/>
            <wp:effectExtent l="0" t="0" r="0" b="0"/>
            <wp:wrapTight wrapText="bothSides">
              <wp:wrapPolygon edited="0">
                <wp:start x="0" y="0"/>
                <wp:lineTo x="0" y="21379"/>
                <wp:lineTo x="21556" y="21379"/>
                <wp:lineTo x="2155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14812" r="11539" b="3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specified procedures for the removal </w:t>
      </w:r>
    </w:p>
    <w:p w14:paraId="77F05726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and installation of a starter in a vehicle.</w:t>
      </w:r>
    </w:p>
    <w:p w14:paraId="2780944E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tab/>
        <w:t>_________________________________</w:t>
      </w:r>
      <w:r>
        <w:tab/>
      </w:r>
      <w:r>
        <w:tab/>
      </w:r>
    </w:p>
    <w:p w14:paraId="73E00F75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3916DB5F" w14:textId="75BDF52F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>_________________________________</w:t>
      </w:r>
    </w:p>
    <w:p w14:paraId="3CEAA979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11745842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tab/>
        <w:t>_________________________________</w:t>
      </w:r>
    </w:p>
    <w:p w14:paraId="376A9286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0E840183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tab/>
        <w:t>_________________________________</w:t>
      </w:r>
    </w:p>
    <w:p w14:paraId="793AC877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5F29812D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564D969B" w14:textId="4CCF0D6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Does the service information require that the battery be disconnected? </w:t>
      </w:r>
    </w:p>
    <w:p w14:paraId="79978A6D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45A67ACC" w14:textId="62AEEA31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tab/>
      </w:r>
      <w:r>
        <w:tab/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>No</w:t>
      </w:r>
    </w:p>
    <w:p w14:paraId="1EC1C00C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09F16155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0C2FAC9C" w14:textId="11561346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3.  </w:t>
      </w:r>
      <w:r>
        <w:t>What are the torque specifications for the starter fasteners? _____________________</w:t>
      </w:r>
    </w:p>
    <w:p w14:paraId="1BFD8F07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6964B56A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</w:t>
      </w:r>
    </w:p>
    <w:p w14:paraId="57909459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6098094D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3A9A930" w14:textId="2A8D1EEC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4.  </w:t>
      </w:r>
      <w:r>
        <w:t>What are the torque specifications for the wiring connectors?  ___________________</w:t>
      </w:r>
    </w:p>
    <w:p w14:paraId="5ECC6496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623BB9A3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</w:t>
      </w:r>
    </w:p>
    <w:p w14:paraId="284D98AE" w14:textId="77777777" w:rsidR="0082772A" w:rsidRDefault="0082772A" w:rsidP="0082772A">
      <w:pPr>
        <w:tabs>
          <w:tab w:val="left" w:pos="720"/>
          <w:tab w:val="left" w:pos="1440"/>
          <w:tab w:val="center" w:pos="4680"/>
        </w:tabs>
        <w:suppressAutoHyphens/>
      </w:pPr>
    </w:p>
    <w:p w14:paraId="43E7055B" w14:textId="77777777" w:rsidR="0082772A" w:rsidRDefault="0082772A" w:rsidP="0082772A">
      <w:pPr>
        <w:tabs>
          <w:tab w:val="left" w:pos="720"/>
          <w:tab w:val="left" w:pos="1440"/>
        </w:tabs>
        <w:suppressAutoHyphens/>
        <w:rPr>
          <w:b/>
        </w:rPr>
      </w:pPr>
    </w:p>
    <w:p w14:paraId="10C54C1A" w14:textId="3A2DFA0B" w:rsidR="0082772A" w:rsidRDefault="0082772A" w:rsidP="0082772A">
      <w:pPr>
        <w:tabs>
          <w:tab w:val="left" w:pos="720"/>
          <w:tab w:val="left" w:pos="1440"/>
        </w:tabs>
        <w:suppressAutoHyphens/>
        <w:rPr>
          <w:b/>
        </w:rPr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 xml:space="preserve">5.  </w:t>
      </w:r>
      <w:r>
        <w:t xml:space="preserve">Show the instructor the starter removed from the vehicle.  </w:t>
      </w:r>
      <w:r>
        <w:rPr>
          <w:b/>
        </w:rPr>
        <w:t>Instructor’s OK _______</w:t>
      </w:r>
    </w:p>
    <w:p w14:paraId="7C054554" w14:textId="77777777" w:rsidR="0082772A" w:rsidRDefault="0082772A" w:rsidP="0082772A">
      <w:pPr>
        <w:tabs>
          <w:tab w:val="left" w:pos="720"/>
          <w:tab w:val="left" w:pos="1440"/>
        </w:tabs>
        <w:suppressAutoHyphens/>
        <w:rPr>
          <w:b/>
        </w:rPr>
      </w:pPr>
    </w:p>
    <w:p w14:paraId="71419715" w14:textId="77777777" w:rsidR="0082772A" w:rsidRDefault="0082772A" w:rsidP="0082772A">
      <w:pPr>
        <w:tabs>
          <w:tab w:val="left" w:pos="720"/>
          <w:tab w:val="left" w:pos="1440"/>
        </w:tabs>
        <w:suppressAutoHyphens/>
        <w:rPr>
          <w:b/>
        </w:rPr>
      </w:pPr>
    </w:p>
    <w:p w14:paraId="7C4DEC4C" w14:textId="4BA724BA" w:rsidR="0082772A" w:rsidRDefault="0082772A" w:rsidP="0082772A">
      <w:pPr>
        <w:tabs>
          <w:tab w:val="left" w:pos="720"/>
          <w:tab w:val="left" w:pos="1440"/>
        </w:tabs>
        <w:suppressAutoHyphens/>
        <w:rPr>
          <w:b/>
        </w:rPr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>
        <w:rPr>
          <w:b/>
        </w:rPr>
        <w:t xml:space="preserve">6.  </w:t>
      </w:r>
      <w:r>
        <w:t xml:space="preserve">Show the instructor the starter installed in the vehicle.       </w:t>
      </w:r>
      <w:r>
        <w:t xml:space="preserve">  </w:t>
      </w:r>
      <w:r>
        <w:rPr>
          <w:b/>
        </w:rPr>
        <w:t>Instructor’s OK _______</w:t>
      </w:r>
    </w:p>
    <w:p w14:paraId="297B0D94" w14:textId="4D589533" w:rsidR="00270529" w:rsidRPr="00E36FC5" w:rsidRDefault="00270529" w:rsidP="0082772A">
      <w:pPr>
        <w:suppressAutoHyphens/>
        <w:spacing w:line="360" w:lineRule="auto"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54E5" w14:textId="77777777" w:rsidR="00DD2519" w:rsidRDefault="00DD2519" w:rsidP="00582B4F">
      <w:r>
        <w:separator/>
      </w:r>
    </w:p>
  </w:endnote>
  <w:endnote w:type="continuationSeparator" w:id="0">
    <w:p w14:paraId="5B9DA601" w14:textId="77777777" w:rsidR="00DD2519" w:rsidRDefault="00DD251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E0FA" w14:textId="77777777" w:rsidR="00DD2519" w:rsidRDefault="00DD2519" w:rsidP="00582B4F">
      <w:r>
        <w:separator/>
      </w:r>
    </w:p>
  </w:footnote>
  <w:footnote w:type="continuationSeparator" w:id="0">
    <w:p w14:paraId="3C806C25" w14:textId="77777777" w:rsidR="00DD2519" w:rsidRDefault="00DD251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2519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936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2023-05-18T17:33:00Z</dcterms:created>
  <dcterms:modified xsi:type="dcterms:W3CDTF">2023-05-18T17:33:00Z</dcterms:modified>
</cp:coreProperties>
</file>