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0A2B" w14:textId="3C17B33D" w:rsidR="004F6901" w:rsidRPr="004F6901" w:rsidRDefault="005932E3" w:rsidP="004F6901">
      <w:pPr>
        <w:suppressAutoHyphens/>
        <w:rPr>
          <w:bCs/>
        </w:rPr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D3DD1EA" w:rsidR="00962F9F" w:rsidRDefault="00CB5450" w:rsidP="005932E3">
                            <w:r w:rsidRPr="00CB5450">
                              <w:t>Meets ASE Task:  (A0-B-1)   Identify tools and their usage in automotive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" filled="f" stroked="f" strokeweight=".5pt">
                <v:textbox>
                  <w:txbxContent>
                    <w:p w14:paraId="0E225FF6" w14:textId="5D3DD1EA" w:rsidR="00962F9F" w:rsidRDefault="00CB5450" w:rsidP="005932E3">
                      <w:r w:rsidRPr="00CB5450">
                        <w:t>Meets ASE Task:  (A0-B-1)   Identify tools and their usage in automotive applications.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642BC" w14:textId="77777777" w:rsidR="004F6901" w:rsidRPr="004F6901" w:rsidRDefault="004F6901" w:rsidP="004F6901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4F6901">
                              <w:rPr>
                                <w:b/>
                                <w:sz w:val="48"/>
                              </w:rPr>
                              <w:t xml:space="preserve">Power and Shop Equipment Safety Survey 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7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" filled="f" stroked="f" strokeweight=".5pt">
                <v:textbox>
                  <w:txbxContent>
                    <w:p w14:paraId="7BA642BC" w14:textId="77777777" w:rsidR="004F6901" w:rsidRPr="004F6901" w:rsidRDefault="004F6901" w:rsidP="004F6901">
                      <w:pPr>
                        <w:rPr>
                          <w:b/>
                          <w:sz w:val="48"/>
                        </w:rPr>
                      </w:pPr>
                      <w:r w:rsidRPr="004F6901">
                        <w:rPr>
                          <w:b/>
                          <w:sz w:val="48"/>
                        </w:rPr>
                        <w:t xml:space="preserve">Power and Shop Equipment Safety Survey 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8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pMclGR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9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0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JD7gyg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1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e1JGg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2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BaTGQ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34A8C471">
                <wp:simplePos x="0" y="0"/>
                <wp:positionH relativeFrom="column">
                  <wp:posOffset>-76200</wp:posOffset>
                </wp:positionH>
                <wp:positionV relativeFrom="paragraph">
                  <wp:posOffset>-271780</wp:posOffset>
                </wp:positionV>
                <wp:extent cx="4175312" cy="347472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3" type="#_x0000_t202" style="position:absolute;margin-left:-6pt;margin-top:-21.4pt;width:328.75pt;height:2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6556143A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471DF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F690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C471DF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F690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4F6901" w:rsidRPr="004F6901">
        <w:rPr>
          <w:b/>
        </w:rPr>
        <w:t xml:space="preserve"> </w:t>
      </w:r>
      <w:r w:rsidR="004F6901" w:rsidRPr="004F6901">
        <w:rPr>
          <w:bCs/>
        </w:rPr>
        <w:t xml:space="preserve">Check the power and shop equipment in the shop, at a local shop, or dealer.  Where </w:t>
      </w:r>
    </w:p>
    <w:p w14:paraId="2B12CE86" w14:textId="4648BC62" w:rsidR="00CB5450" w:rsidRPr="004F6901" w:rsidRDefault="004F6901" w:rsidP="004F6901">
      <w:pPr>
        <w:suppressAutoHyphens/>
        <w:rPr>
          <w:bCs/>
        </w:rPr>
      </w:pPr>
      <w:r w:rsidRPr="004F6901">
        <w:rPr>
          <w:bCs/>
        </w:rPr>
        <w:t xml:space="preserve">                  was this survey taken?  ________________________________________________</w:t>
      </w:r>
    </w:p>
    <w:p w14:paraId="0B89B6A9" w14:textId="77777777" w:rsidR="00CB5450" w:rsidRPr="00103DD2" w:rsidRDefault="00CB5450" w:rsidP="00CB5450">
      <w:pPr>
        <w:suppressAutoHyphens/>
        <w:spacing w:line="360" w:lineRule="auto"/>
        <w:ind w:left="720" w:firstLine="720"/>
        <w:rPr>
          <w:bCs/>
        </w:rPr>
      </w:pPr>
      <w:r w:rsidRPr="00103DD2">
        <w:rPr>
          <w:bCs/>
        </w:rPr>
        <w:t>_______________________________</w:t>
      </w:r>
    </w:p>
    <w:p w14:paraId="4560E331" w14:textId="77777777" w:rsidR="004F6901" w:rsidRPr="004F6901" w:rsidRDefault="00672168" w:rsidP="004F6901">
      <w:pPr>
        <w:suppressAutoHyphens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2. </w:t>
      </w:r>
      <w:r w:rsidR="004F6901" w:rsidRPr="004F6901">
        <w:rPr>
          <w:bCs/>
        </w:rPr>
        <w:t xml:space="preserve">List all shop equipment, such as hoists, floor jacks, and cranes, and not whether they </w:t>
      </w:r>
    </w:p>
    <w:p w14:paraId="30F8B7ED" w14:textId="77777777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are equipped with all needed safety devices.</w:t>
      </w:r>
    </w:p>
    <w:p w14:paraId="50B4D2DE" w14:textId="77777777" w:rsidR="004F6901" w:rsidRPr="004F6901" w:rsidRDefault="004F6901" w:rsidP="004F6901">
      <w:pPr>
        <w:suppressAutoHyphens/>
        <w:spacing w:line="360" w:lineRule="auto"/>
        <w:rPr>
          <w:b/>
          <w:bCs/>
        </w:rPr>
      </w:pPr>
      <w:r w:rsidRPr="004F6901">
        <w:rPr>
          <w:bCs/>
        </w:rPr>
        <w:tab/>
      </w:r>
      <w:r w:rsidRPr="004F6901">
        <w:rPr>
          <w:b/>
          <w:bCs/>
        </w:rPr>
        <w:t>Shop Equipment</w:t>
      </w:r>
      <w:r w:rsidRPr="004F6901">
        <w:rPr>
          <w:b/>
          <w:bCs/>
        </w:rPr>
        <w:tab/>
      </w:r>
      <w:r w:rsidRPr="004F6901">
        <w:rPr>
          <w:b/>
          <w:bCs/>
        </w:rPr>
        <w:tab/>
      </w:r>
      <w:r w:rsidRPr="004F6901">
        <w:rPr>
          <w:b/>
          <w:bCs/>
        </w:rPr>
        <w:tab/>
        <w:t>Safety devices?  If not, list:</w:t>
      </w:r>
    </w:p>
    <w:p w14:paraId="440A6B56" w14:textId="00A4D5C9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5EC4902B" w14:textId="5FDDE3D2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35DB97DD" w14:textId="44DC9D14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445DD5BF" w14:textId="2206AFE9" w:rsidR="004F6901" w:rsidRPr="004F6901" w:rsidRDefault="004F6901" w:rsidP="004F6901">
      <w:pPr>
        <w:suppressAutoHyphens/>
        <w:spacing w:line="360" w:lineRule="auto"/>
        <w:rPr>
          <w:bCs/>
        </w:rPr>
      </w:pPr>
      <w:r>
        <w:rPr>
          <w:bCs/>
        </w:rPr>
        <w:t xml:space="preserve">     </w:t>
      </w:r>
      <w:r w:rsidRPr="004F6901">
        <w:rPr>
          <w:bCs/>
        </w:rPr>
        <w:t>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5EDDDFC5" w14:textId="53B0DED9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00DE6B2D" w14:textId="7BFDEAE2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189A57AC" w14:textId="6FC25252" w:rsidR="00F126D3" w:rsidRDefault="00F126D3" w:rsidP="004F6901">
      <w:pPr>
        <w:suppressAutoHyphens/>
        <w:spacing w:line="360" w:lineRule="auto"/>
        <w:rPr>
          <w:b/>
        </w:rPr>
      </w:pPr>
    </w:p>
    <w:p w14:paraId="229B0FC3" w14:textId="5E2764B1" w:rsidR="004F6901" w:rsidRPr="00080052" w:rsidRDefault="00F126D3" w:rsidP="004F6901">
      <w:pPr>
        <w:suppressAutoHyphens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>
        <w:fldChar w:fldCharType="end"/>
      </w:r>
      <w:bookmarkEnd w:id="2"/>
      <w:r>
        <w:t xml:space="preserve"> 3. </w:t>
      </w:r>
      <w:r w:rsidR="004F6901" w:rsidRPr="004F6901">
        <w:rPr>
          <w:b/>
          <w:bCs/>
        </w:rPr>
        <w:drawing>
          <wp:anchor distT="0" distB="0" distL="114300" distR="114300" simplePos="0" relativeHeight="251674624" behindDoc="1" locked="0" layoutInCell="1" allowOverlap="1" wp14:anchorId="4DD6FB7E" wp14:editId="4B7AE451">
            <wp:simplePos x="0" y="0"/>
            <wp:positionH relativeFrom="column">
              <wp:posOffset>3681095</wp:posOffset>
            </wp:positionH>
            <wp:positionV relativeFrom="paragraph">
              <wp:posOffset>26035</wp:posOffset>
            </wp:positionV>
            <wp:extent cx="1899920" cy="1547495"/>
            <wp:effectExtent l="0" t="0" r="0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1749995978" name="Picture 1749995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3" t="8894" r="13588" b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01" w:rsidRPr="004F6901">
        <w:rPr>
          <w:rFonts w:ascii="Times New Roman" w:eastAsia="Times New Roman" w:hAnsi="Times New Roman" w:cs="Times New Roman"/>
        </w:rPr>
        <w:t xml:space="preserve"> </w:t>
      </w:r>
      <w:r w:rsidR="004F6901" w:rsidRPr="00080052">
        <w:t xml:space="preserve">List all power equipment, such as trouble </w:t>
      </w:r>
    </w:p>
    <w:p w14:paraId="31B88395" w14:textId="77777777" w:rsidR="004F6901" w:rsidRPr="004F6901" w:rsidRDefault="004F6901" w:rsidP="004F6901">
      <w:pPr>
        <w:suppressAutoHyphens/>
      </w:pPr>
      <w:r w:rsidRPr="004F6901">
        <w:t xml:space="preserve">     lights, grinders, etc. and note whether they </w:t>
      </w:r>
    </w:p>
    <w:p w14:paraId="0E9CB982" w14:textId="16FBCB8B" w:rsidR="004F6901" w:rsidRPr="004F6901" w:rsidRDefault="00080052" w:rsidP="004F6901">
      <w:pPr>
        <w:suppressAutoHyphens/>
      </w:pPr>
      <w:r w:rsidRPr="00080052">
        <w:t xml:space="preserve">    </w:t>
      </w:r>
      <w:r w:rsidR="004F6901" w:rsidRPr="004F6901">
        <w:t xml:space="preserve"> are equipped with all needed safety devices.</w:t>
      </w:r>
    </w:p>
    <w:p w14:paraId="2875865F" w14:textId="2D85638E" w:rsidR="004F6901" w:rsidRPr="004F6901" w:rsidRDefault="004F6901" w:rsidP="004F6901">
      <w:pPr>
        <w:suppressAutoHyphens/>
        <w:rPr>
          <w:bCs/>
        </w:rPr>
      </w:pPr>
    </w:p>
    <w:p w14:paraId="3FB0B4FE" w14:textId="77777777" w:rsidR="004F6901" w:rsidRPr="004F6901" w:rsidRDefault="004F6901" w:rsidP="004F6901">
      <w:pPr>
        <w:suppressAutoHyphens/>
        <w:spacing w:line="360" w:lineRule="auto"/>
        <w:rPr>
          <w:b/>
          <w:bCs/>
        </w:rPr>
      </w:pPr>
    </w:p>
    <w:p w14:paraId="791C3CE0" w14:textId="77777777" w:rsidR="004F6901" w:rsidRPr="004F6901" w:rsidRDefault="004F6901" w:rsidP="004F6901">
      <w:pPr>
        <w:suppressAutoHyphens/>
        <w:spacing w:line="360" w:lineRule="auto"/>
        <w:rPr>
          <w:b/>
          <w:bCs/>
        </w:rPr>
      </w:pPr>
    </w:p>
    <w:p w14:paraId="4B585DF4" w14:textId="77777777" w:rsidR="004F6901" w:rsidRPr="004F6901" w:rsidRDefault="004F6901" w:rsidP="004F6901">
      <w:pPr>
        <w:suppressAutoHyphens/>
        <w:spacing w:line="360" w:lineRule="auto"/>
        <w:rPr>
          <w:b/>
          <w:bCs/>
        </w:rPr>
      </w:pPr>
    </w:p>
    <w:p w14:paraId="181927CB" w14:textId="72AC8FD4" w:rsidR="004F6901" w:rsidRPr="004F6901" w:rsidRDefault="004F6901" w:rsidP="004F6901">
      <w:pPr>
        <w:suppressAutoHyphens/>
        <w:spacing w:line="360" w:lineRule="auto"/>
        <w:rPr>
          <w:b/>
          <w:bCs/>
        </w:rPr>
      </w:pPr>
      <w:r w:rsidRPr="004F6901">
        <w:rPr>
          <w:b/>
          <w:bCs/>
        </w:rPr>
        <w:t>Power Equipment</w:t>
      </w:r>
      <w:r w:rsidRPr="004F6901">
        <w:rPr>
          <w:b/>
          <w:bCs/>
        </w:rPr>
        <w:tab/>
      </w:r>
      <w:r w:rsidRPr="004F6901">
        <w:rPr>
          <w:b/>
          <w:bCs/>
        </w:rPr>
        <w:tab/>
      </w:r>
      <w:r w:rsidRPr="004F6901">
        <w:rPr>
          <w:b/>
          <w:bCs/>
        </w:rPr>
        <w:tab/>
      </w:r>
      <w:r>
        <w:rPr>
          <w:b/>
          <w:bCs/>
        </w:rPr>
        <w:tab/>
      </w:r>
      <w:r w:rsidRPr="004F6901">
        <w:rPr>
          <w:b/>
          <w:bCs/>
        </w:rPr>
        <w:t>Safety devices?  If not, list:</w:t>
      </w:r>
    </w:p>
    <w:p w14:paraId="18185B88" w14:textId="73D1C0E7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797C4080" w14:textId="37E6C1EF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2EC3755F" w14:textId="3CD1CC44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1B7A958E" w14:textId="0366B6FB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p w14:paraId="48C82C79" w14:textId="5E180673" w:rsidR="004F6901" w:rsidRPr="004F6901" w:rsidRDefault="004F6901" w:rsidP="004F6901">
      <w:pPr>
        <w:suppressAutoHyphens/>
        <w:spacing w:line="360" w:lineRule="auto"/>
        <w:rPr>
          <w:bCs/>
        </w:rPr>
      </w:pPr>
      <w:r w:rsidRPr="004F6901">
        <w:rPr>
          <w:bCs/>
        </w:rPr>
        <w:t xml:space="preserve">     _____________________________</w:t>
      </w:r>
      <w:r w:rsidRPr="004F6901">
        <w:rPr>
          <w:bCs/>
        </w:rPr>
        <w:tab/>
        <w:t>Yes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No</w:t>
      </w:r>
      <w:r w:rsidR="005177A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177AE">
        <w:instrText xml:space="preserve"> FORMCHECKBOX </w:instrText>
      </w:r>
      <w:r w:rsidR="005177AE">
        <w:fldChar w:fldCharType="end"/>
      </w:r>
      <w:r w:rsidR="005177AE">
        <w:t xml:space="preserve"> </w:t>
      </w:r>
      <w:r w:rsidRPr="004F6901">
        <w:rPr>
          <w:bCs/>
        </w:rPr>
        <w:t>(describe) ________________</w:t>
      </w: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C5F8" w14:textId="77777777" w:rsidR="003C54CB" w:rsidRDefault="003C54CB" w:rsidP="00582B4F">
      <w:r>
        <w:separator/>
      </w:r>
    </w:p>
  </w:endnote>
  <w:endnote w:type="continuationSeparator" w:id="0">
    <w:p w14:paraId="00C639D8" w14:textId="77777777" w:rsidR="003C54CB" w:rsidRDefault="003C54C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4997" w14:textId="77777777" w:rsidR="003C54CB" w:rsidRDefault="003C54CB" w:rsidP="00582B4F">
      <w:r>
        <w:separator/>
      </w:r>
    </w:p>
  </w:footnote>
  <w:footnote w:type="continuationSeparator" w:id="0">
    <w:p w14:paraId="0D9F6293" w14:textId="77777777" w:rsidR="003C54CB" w:rsidRDefault="003C54C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0052"/>
    <w:rsid w:val="00091182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C54CB"/>
    <w:rsid w:val="003E0EFD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2023-05-11T19:39:00Z</dcterms:created>
  <dcterms:modified xsi:type="dcterms:W3CDTF">2023-05-11T19:42:00Z</dcterms:modified>
</cp:coreProperties>
</file>