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E472" w14:textId="77777777" w:rsidR="006E3C1E" w:rsidRPr="00270068" w:rsidRDefault="006E3C1E" w:rsidP="006E3C1E">
      <w:pPr>
        <w:jc w:val="center"/>
        <w:rPr>
          <w:b/>
          <w:sz w:val="40"/>
          <w:szCs w:val="40"/>
        </w:rPr>
      </w:pPr>
      <w:r w:rsidRPr="00270068">
        <w:rPr>
          <w:b/>
          <w:sz w:val="40"/>
          <w:szCs w:val="40"/>
        </w:rPr>
        <w:t>Parallel Circuit Worksheet #2</w:t>
      </w:r>
    </w:p>
    <w:p w14:paraId="12FBAE80" w14:textId="77777777" w:rsidR="006E3C1E" w:rsidRPr="00CC5CC6" w:rsidRDefault="006E3C1E" w:rsidP="006E3C1E">
      <w:pPr>
        <w:jc w:val="center"/>
        <w:rPr>
          <w:sz w:val="20"/>
        </w:rPr>
      </w:pPr>
    </w:p>
    <w:p w14:paraId="5C622A1B" w14:textId="77777777" w:rsidR="006E3C1E" w:rsidRDefault="006E3C1E" w:rsidP="006E3C1E">
      <w:pPr>
        <w:jc w:val="center"/>
      </w:pPr>
      <w:r>
        <w:rPr>
          <w:b/>
        </w:rPr>
        <w:t xml:space="preserve">Meets </w:t>
      </w:r>
      <w:r w:rsidR="00C663A8">
        <w:rPr>
          <w:b/>
        </w:rPr>
        <w:t xml:space="preserve">ASE </w:t>
      </w:r>
      <w:r>
        <w:rPr>
          <w:b/>
        </w:rPr>
        <w:t>Task</w:t>
      </w:r>
      <w:proofErr w:type="gramStart"/>
      <w:r>
        <w:rPr>
          <w:b/>
        </w:rPr>
        <w:t xml:space="preserve">:  </w:t>
      </w:r>
      <w:r>
        <w:t>(</w:t>
      </w:r>
      <w:proofErr w:type="gramEnd"/>
      <w:r>
        <w:t>A6</w:t>
      </w:r>
      <w:r w:rsidRPr="00271F2E">
        <w:t>-A-</w:t>
      </w:r>
      <w:r w:rsidR="00C663A8">
        <w:t>2</w:t>
      </w:r>
      <w:r>
        <w:t>)</w:t>
      </w:r>
      <w:r w:rsidR="00C663A8">
        <w:t xml:space="preserve"> P-1  Diagnose electrical/electronic integrity for series, parallel, and series-parallel circuits using principles of electricity </w:t>
      </w:r>
      <w:r>
        <w:t>(Ohm’s Law).</w:t>
      </w:r>
    </w:p>
    <w:p w14:paraId="3CF64432" w14:textId="77777777" w:rsidR="00707CAC" w:rsidRDefault="00707CAC" w:rsidP="00707CAC">
      <w:pPr>
        <w:suppressAutoHyphens/>
        <w:jc w:val="center"/>
        <w:rPr>
          <w:b/>
          <w:szCs w:val="24"/>
        </w:rPr>
      </w:pPr>
    </w:p>
    <w:p w14:paraId="4EA30BB4" w14:textId="77777777" w:rsidR="00707CAC" w:rsidRDefault="00F31CF3" w:rsidP="00707CAC">
      <w:pPr>
        <w:suppressAutoHyphens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45EFED0" wp14:editId="6B622509">
                <wp:simplePos x="0" y="0"/>
                <wp:positionH relativeFrom="margin">
                  <wp:posOffset>-1097280</wp:posOffset>
                </wp:positionH>
                <wp:positionV relativeFrom="margin">
                  <wp:posOffset>822960</wp:posOffset>
                </wp:positionV>
                <wp:extent cx="8138795" cy="635"/>
                <wp:effectExtent l="25400" t="25400" r="0" b="24765"/>
                <wp:wrapNone/>
                <wp:docPr id="9037946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138795" cy="63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44015" id="Line 27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86.4pt,64.8pt" to="554.45pt,6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" o:allowincell="f" strokeweight="4pt">
                <v:stroke startarrowwidth="narrow" startarrowlength="short" endarrowwidth="narrow" endarrowlength="short"/>
                <o:lock v:ext="edit" shapetype="f"/>
                <w10:wrap anchorx="margin" anchory="margin"/>
              </v:line>
            </w:pict>
          </mc:Fallback>
        </mc:AlternateContent>
      </w:r>
      <w:r w:rsidR="00707CAC">
        <w:rPr>
          <w:b/>
        </w:rPr>
        <w:t>Name _______________________________   Date __________</w:t>
      </w:r>
      <w:proofErr w:type="gramStart"/>
      <w:r w:rsidR="00707CAC">
        <w:rPr>
          <w:b/>
        </w:rPr>
        <w:t>_  Time</w:t>
      </w:r>
      <w:proofErr w:type="gramEnd"/>
      <w:r w:rsidR="00707CAC">
        <w:rPr>
          <w:b/>
        </w:rPr>
        <w:t xml:space="preserve"> on Task __________</w:t>
      </w:r>
    </w:p>
    <w:p w14:paraId="6004D48D" w14:textId="77777777" w:rsidR="00707CAC" w:rsidRDefault="00707CAC" w:rsidP="00707CAC">
      <w:pPr>
        <w:tabs>
          <w:tab w:val="left" w:pos="3535"/>
        </w:tabs>
        <w:suppressAutoHyphens/>
        <w:rPr>
          <w:b/>
        </w:rPr>
      </w:pPr>
      <w:r>
        <w:rPr>
          <w:b/>
        </w:rPr>
        <w:tab/>
      </w:r>
    </w:p>
    <w:p w14:paraId="345B0F19" w14:textId="22553A40" w:rsidR="00BF177B" w:rsidRPr="008021A8" w:rsidRDefault="00F31CF3" w:rsidP="004C3F8A">
      <w:pPr>
        <w:suppressAutoHyphens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FC9352D" wp14:editId="7DB75E72">
            <wp:simplePos x="0" y="0"/>
            <wp:positionH relativeFrom="column">
              <wp:posOffset>9378</wp:posOffset>
            </wp:positionH>
            <wp:positionV relativeFrom="paragraph">
              <wp:posOffset>1801495</wp:posOffset>
            </wp:positionV>
            <wp:extent cx="5942605" cy="629872"/>
            <wp:effectExtent l="0" t="0" r="0" b="0"/>
            <wp:wrapNone/>
            <wp:docPr id="4732310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31072" name="Picture 47323107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93" b="76147"/>
                    <a:stretch/>
                  </pic:blipFill>
                  <pic:spPr bwMode="auto">
                    <a:xfrm>
                      <a:off x="0" y="0"/>
                      <a:ext cx="5942605" cy="629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F8A">
        <w:rPr>
          <w:b/>
        </w:rPr>
        <w:t xml:space="preserve">Make/Model/Year _________________   VIN ________________   Evaluation:   4    3    2    1        </w:t>
      </w:r>
      <w:r w:rsidR="00707CAC">
        <w:rPr>
          <w:b/>
        </w:rPr>
        <w:t xml:space="preserve">        </w:t>
      </w:r>
      <w:r w:rsidR="009D7A42">
        <w:rPr>
          <w:noProof/>
        </w:rPr>
        <w:object w:dxaOrig="10711" w:dyaOrig="12852" w14:anchorId="2F33C2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5.4pt;height:534.45pt;mso-width-percent:0;mso-height-percent:0;mso-width-percent:0;mso-height-percent:0" o:ole="">
            <v:imagedata r:id="rId8" o:title=""/>
          </v:shape>
          <o:OLEObject Type="Embed" ProgID="SmartDraw.2" ShapeID="_x0000_i1025" DrawAspect="Content" ObjectID="_1744110086" r:id="rId9"/>
        </w:object>
      </w:r>
    </w:p>
    <w:sectPr w:rsidR="00BF177B" w:rsidRPr="008021A8" w:rsidSect="006E3C1E">
      <w:headerReference w:type="even" r:id="rId10"/>
      <w:headerReference w:type="default" r:id="rId11"/>
      <w:pgSz w:w="12240" w:h="15840"/>
      <w:pgMar w:top="1440" w:right="1440" w:bottom="1008" w:left="1440" w:header="720" w:footer="720" w:gutter="0"/>
      <w:pgNumType w:start="12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C964" w14:textId="77777777" w:rsidR="009D7A42" w:rsidRDefault="009D7A42">
      <w:r>
        <w:separator/>
      </w:r>
    </w:p>
  </w:endnote>
  <w:endnote w:type="continuationSeparator" w:id="0">
    <w:p w14:paraId="3900D769" w14:textId="77777777" w:rsidR="009D7A42" w:rsidRDefault="009D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E2C4" w14:textId="77777777" w:rsidR="009D7A42" w:rsidRDefault="009D7A42">
      <w:r>
        <w:separator/>
      </w:r>
    </w:p>
  </w:footnote>
  <w:footnote w:type="continuationSeparator" w:id="0">
    <w:p w14:paraId="1E98596D" w14:textId="77777777" w:rsidR="009D7A42" w:rsidRDefault="009D7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3E98" w14:textId="77777777" w:rsidR="0023786C" w:rsidRDefault="0023786C" w:rsidP="00A1778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421FDD" w14:textId="77777777" w:rsidR="0023786C" w:rsidRDefault="0023786C" w:rsidP="00D15CD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49526" w14:textId="77777777" w:rsidR="0023786C" w:rsidRPr="0023786C" w:rsidRDefault="00774E5D" w:rsidP="00A1778B">
    <w:pPr>
      <w:pStyle w:val="Header"/>
      <w:framePr w:wrap="around" w:vAnchor="text" w:hAnchor="margin" w:xAlign="right" w:y="1"/>
      <w:rPr>
        <w:rStyle w:val="PageNumber"/>
        <w:b/>
      </w:rPr>
    </w:pPr>
    <w:r>
      <w:rPr>
        <w:rStyle w:val="PageNumber"/>
        <w:b/>
      </w:rPr>
      <w:t>124</w:t>
    </w:r>
  </w:p>
  <w:p w14:paraId="0EBAA36E" w14:textId="77777777" w:rsidR="0023786C" w:rsidRDefault="0023786C" w:rsidP="00D15CDC">
    <w:pPr>
      <w:pStyle w:val="Header"/>
      <w:ind w:right="3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61A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250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53"/>
    <w:rsid w:val="001069A1"/>
    <w:rsid w:val="00155491"/>
    <w:rsid w:val="001677E9"/>
    <w:rsid w:val="0023786C"/>
    <w:rsid w:val="00266F2E"/>
    <w:rsid w:val="002D3FF4"/>
    <w:rsid w:val="00316933"/>
    <w:rsid w:val="003B6553"/>
    <w:rsid w:val="004430A0"/>
    <w:rsid w:val="004B01B2"/>
    <w:rsid w:val="004B70F8"/>
    <w:rsid w:val="004C3F8A"/>
    <w:rsid w:val="005252A4"/>
    <w:rsid w:val="00580930"/>
    <w:rsid w:val="005E6D94"/>
    <w:rsid w:val="006E3C1E"/>
    <w:rsid w:val="00707CAC"/>
    <w:rsid w:val="00733F28"/>
    <w:rsid w:val="00734F76"/>
    <w:rsid w:val="0074251D"/>
    <w:rsid w:val="00754D22"/>
    <w:rsid w:val="00774E5D"/>
    <w:rsid w:val="007A4A53"/>
    <w:rsid w:val="007E63D1"/>
    <w:rsid w:val="007F657C"/>
    <w:rsid w:val="008021A8"/>
    <w:rsid w:val="009322A3"/>
    <w:rsid w:val="009A386E"/>
    <w:rsid w:val="009D7A42"/>
    <w:rsid w:val="00A1778B"/>
    <w:rsid w:val="00A76ECA"/>
    <w:rsid w:val="00BF177B"/>
    <w:rsid w:val="00BF21B1"/>
    <w:rsid w:val="00C321CB"/>
    <w:rsid w:val="00C663A8"/>
    <w:rsid w:val="00CA5F74"/>
    <w:rsid w:val="00D06D50"/>
    <w:rsid w:val="00D15CDC"/>
    <w:rsid w:val="00DA6AE8"/>
    <w:rsid w:val="00F31CF3"/>
    <w:rsid w:val="00FA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0A2A04"/>
  <w15:chartTrackingRefBased/>
  <w15:docId w15:val="{7B7FEFC5-202E-4540-B312-E05E452F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0A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76ECA"/>
    <w:pPr>
      <w:suppressAutoHyphens/>
      <w:jc w:val="center"/>
    </w:pPr>
    <w:rPr>
      <w:b/>
      <w:sz w:val="48"/>
    </w:rPr>
  </w:style>
  <w:style w:type="paragraph" w:styleId="BalloonText">
    <w:name w:val="Balloon Text"/>
    <w:basedOn w:val="Normal"/>
    <w:semiHidden/>
    <w:rsid w:val="00A76E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15C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5CD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5CDC"/>
  </w:style>
  <w:style w:type="table" w:styleId="TableGrid">
    <w:name w:val="Table Grid"/>
    <w:basedOn w:val="TableNormal"/>
    <w:rsid w:val="00443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0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 Safety Data Sheet (MSDS)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Safety Data Sheet (MSDS)</dc:title>
  <dc:subject/>
  <dc:creator>Owner</dc:creator>
  <cp:keywords/>
  <dc:description/>
  <cp:lastModifiedBy>Carl Borsani</cp:lastModifiedBy>
  <cp:revision>3</cp:revision>
  <cp:lastPrinted>2009-05-27T20:16:00Z</cp:lastPrinted>
  <dcterms:created xsi:type="dcterms:W3CDTF">2023-04-27T18:07:00Z</dcterms:created>
  <dcterms:modified xsi:type="dcterms:W3CDTF">2023-04-27T18:10:00Z</dcterms:modified>
</cp:coreProperties>
</file>