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7B428167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461A45">
        <w:rPr>
          <w:rFonts w:eastAsia="Times New Roman" w:cstheme="minorHAnsi"/>
          <w:b/>
          <w:color w:val="181717"/>
          <w:sz w:val="28"/>
          <w:szCs w:val="28"/>
        </w:rPr>
        <w:t>1</w:t>
      </w:r>
      <w:r w:rsidR="00D047E5">
        <w:rPr>
          <w:rFonts w:eastAsia="Times New Roman" w:cstheme="minorHAnsi"/>
          <w:b/>
          <w:color w:val="181717"/>
          <w:sz w:val="28"/>
          <w:szCs w:val="28"/>
        </w:rPr>
        <w:t>7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D047E5">
        <w:rPr>
          <w:rFonts w:eastAsia="Times New Roman" w:cstheme="minorHAnsi"/>
          <w:b/>
          <w:color w:val="181717"/>
          <w:sz w:val="28"/>
          <w:szCs w:val="28"/>
        </w:rPr>
        <w:t>CAN and Network Communications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6041930B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65047F">
        <w:t>Module Communications and Networks and Network Fundamentals</w:t>
      </w:r>
    </w:p>
    <w:p w14:paraId="13145BB6" w14:textId="4A660AC0" w:rsidR="008F46C1" w:rsidRDefault="003A5A9C" w:rsidP="004637B0">
      <w:pPr>
        <w:spacing w:after="0"/>
        <w:ind w:left="450" w:right="-810"/>
      </w:pPr>
      <w:r>
        <w:t xml:space="preserve">2. </w:t>
      </w:r>
      <w:r w:rsidR="0065047F">
        <w:t>Module Communications Configuration</w:t>
      </w:r>
      <w:r w:rsidR="00E16335">
        <w:t xml:space="preserve"> and </w:t>
      </w:r>
      <w:r w:rsidR="0065047F">
        <w:t>Network Communication Classifications</w:t>
      </w:r>
    </w:p>
    <w:p w14:paraId="47B75119" w14:textId="40E08A2F" w:rsidR="00E16335" w:rsidRDefault="00E16335" w:rsidP="004637B0">
      <w:pPr>
        <w:spacing w:after="0"/>
        <w:ind w:left="450" w:right="-810"/>
      </w:pPr>
      <w:r>
        <w:t>3. General Motors Communications Protocols and Ford Network Communication Protocols</w:t>
      </w:r>
    </w:p>
    <w:p w14:paraId="012209D7" w14:textId="37F38B19" w:rsidR="00E16335" w:rsidRDefault="00E16335" w:rsidP="004637B0">
      <w:pPr>
        <w:spacing w:after="0"/>
        <w:ind w:left="450" w:right="-810"/>
      </w:pPr>
      <w:r>
        <w:t>4. Chrysler Communication Protocols</w:t>
      </w:r>
      <w:r w:rsidR="00312DAB">
        <w:t>, Controller Area Network, and Honda/Toyota Communications</w:t>
      </w:r>
    </w:p>
    <w:p w14:paraId="152C075D" w14:textId="5BF0BC13" w:rsidR="00312DAB" w:rsidRDefault="00312DAB" w:rsidP="004637B0">
      <w:pPr>
        <w:spacing w:after="0"/>
        <w:ind w:left="450" w:right="-810"/>
      </w:pPr>
      <w:r>
        <w:t>5. European BUS Communications and Network Communications Diagnosis</w:t>
      </w:r>
    </w:p>
    <w:p w14:paraId="3D6BFA65" w14:textId="7A4B2B93" w:rsidR="00312DAB" w:rsidRDefault="00312DAB" w:rsidP="004637B0">
      <w:pPr>
        <w:spacing w:after="0"/>
        <w:ind w:left="450" w:right="-810"/>
      </w:pPr>
      <w:r>
        <w:t>6. OBD-II Data Link Connector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9348C5F" w14:textId="160B1FE4" w:rsidR="004334D2" w:rsidRDefault="00CB7645" w:rsidP="00D047E5">
      <w:pPr>
        <w:spacing w:after="0"/>
        <w:ind w:left="446" w:right="-806"/>
      </w:pPr>
      <w:r>
        <w:t xml:space="preserve">1. </w:t>
      </w:r>
      <w:r w:rsidR="005967AA">
        <w:t>D</w:t>
      </w:r>
      <w:r w:rsidR="00D047E5">
        <w:t>iscuss how networks connect to the data link connector and to other modules.</w:t>
      </w:r>
    </w:p>
    <w:p w14:paraId="54B9092E" w14:textId="3F8270E0" w:rsidR="00071786" w:rsidRDefault="00CB7645" w:rsidP="005967AA">
      <w:pPr>
        <w:spacing w:after="0"/>
        <w:ind w:left="446" w:right="-806"/>
      </w:pPr>
      <w:r>
        <w:t xml:space="preserve">2. </w:t>
      </w:r>
      <w:r w:rsidR="005967AA">
        <w:t>D</w:t>
      </w:r>
      <w:r w:rsidR="005967AA">
        <w:t>escribe the types of networks and serial communications used on vehicles.</w:t>
      </w:r>
    </w:p>
    <w:p w14:paraId="438B86FD" w14:textId="31B666E4" w:rsidR="004334D2" w:rsidRDefault="00237DF7" w:rsidP="004334D2">
      <w:pPr>
        <w:spacing w:after="0"/>
        <w:ind w:left="446" w:right="-806"/>
      </w:pPr>
      <w:r>
        <w:t xml:space="preserve">3. </w:t>
      </w:r>
      <w:r w:rsidR="005967AA">
        <w:t>D</w:t>
      </w:r>
      <w:r w:rsidR="005967AA" w:rsidRPr="005967AA">
        <w:t>escribe the features of a controller area network.</w:t>
      </w:r>
    </w:p>
    <w:p w14:paraId="0CFC4D06" w14:textId="20075032" w:rsidR="005967AA" w:rsidRDefault="005967AA" w:rsidP="005967AA">
      <w:pPr>
        <w:spacing w:after="0"/>
        <w:ind w:left="446" w:right="-806"/>
      </w:pPr>
      <w:r>
        <w:t xml:space="preserve">4. </w:t>
      </w:r>
      <w:r>
        <w:t xml:space="preserve">Compare the network communications of common </w:t>
      </w:r>
      <w:r>
        <w:t>U</w:t>
      </w:r>
      <w:r>
        <w:t>.</w:t>
      </w:r>
      <w:r>
        <w:t>S</w:t>
      </w:r>
      <w:r>
        <w:t xml:space="preserve">., Asian, and </w:t>
      </w:r>
      <w:r>
        <w:t>European</w:t>
      </w:r>
      <w:r>
        <w:t xml:space="preserve"> vehicle brands.</w:t>
      </w:r>
    </w:p>
    <w:p w14:paraId="55695049" w14:textId="1A728D45" w:rsidR="00DF2F45" w:rsidRPr="00DF2F45" w:rsidRDefault="00F25410" w:rsidP="00D51E3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6156434" w14:textId="6FC622D6" w:rsidR="00701BDC" w:rsidRDefault="009E77DF" w:rsidP="009E77DF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9E1699" w:rsidRPr="009E1699">
        <w:t>Module Identification and Status</w:t>
      </w:r>
    </w:p>
    <w:bookmarkEnd w:id="0"/>
    <w:p w14:paraId="233C5FC8" w14:textId="30BBE397" w:rsidR="008F46C1" w:rsidRDefault="00D70C1C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2584BADB" w:rsidR="008F46C1" w:rsidRDefault="00D70C1C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15D31240" w:rsidR="008F46C1" w:rsidRDefault="009E1699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2554FFD9" w:rsidR="00D524C5" w:rsidRDefault="009E1699" w:rsidP="004637B0">
      <w:pPr>
        <w:spacing w:after="0"/>
        <w:ind w:left="450" w:right="-810"/>
        <w:rPr>
          <w:rStyle w:val="Hyperlink"/>
        </w:rPr>
      </w:pPr>
      <w:r>
        <w:t>5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61C953D" w14:textId="77777777" w:rsidR="009E1699" w:rsidRDefault="009E1699" w:rsidP="009E1699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9E1699">
        <w:t>Module Identification and Status</w:t>
      </w:r>
    </w:p>
    <w:p w14:paraId="2F329926" w14:textId="6A67F346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17298DA3" w14:textId="77777777" w:rsidR="00D70C1C" w:rsidRDefault="00D70C1C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779BC199" w14:textId="77777777" w:rsidR="00C13A68" w:rsidRDefault="00C13A6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07B6" w14:textId="77777777" w:rsidR="00C9665B" w:rsidRDefault="00C9665B" w:rsidP="00E43A7A">
      <w:pPr>
        <w:spacing w:after="0" w:line="240" w:lineRule="auto"/>
      </w:pPr>
      <w:r>
        <w:separator/>
      </w:r>
    </w:p>
  </w:endnote>
  <w:endnote w:type="continuationSeparator" w:id="0">
    <w:p w14:paraId="1D0A89CB" w14:textId="77777777" w:rsidR="00C9665B" w:rsidRDefault="00C9665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5540" w14:textId="77777777" w:rsidR="00C9665B" w:rsidRDefault="00C9665B" w:rsidP="00E43A7A">
      <w:pPr>
        <w:spacing w:after="0" w:line="240" w:lineRule="auto"/>
      </w:pPr>
      <w:r>
        <w:separator/>
      </w:r>
    </w:p>
  </w:footnote>
  <w:footnote w:type="continuationSeparator" w:id="0">
    <w:p w14:paraId="0856396E" w14:textId="77777777" w:rsidR="00C9665B" w:rsidRDefault="00C9665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sqwFAHydmJMtAAAA"/>
  </w:docVars>
  <w:rsids>
    <w:rsidRoot w:val="00DF2F45"/>
    <w:rsid w:val="000014F8"/>
    <w:rsid w:val="00002F88"/>
    <w:rsid w:val="0001541D"/>
    <w:rsid w:val="00016365"/>
    <w:rsid w:val="00016515"/>
    <w:rsid w:val="0002172D"/>
    <w:rsid w:val="00023A04"/>
    <w:rsid w:val="00025CAC"/>
    <w:rsid w:val="00032C74"/>
    <w:rsid w:val="00044E21"/>
    <w:rsid w:val="0005127F"/>
    <w:rsid w:val="000522AD"/>
    <w:rsid w:val="00071786"/>
    <w:rsid w:val="00077286"/>
    <w:rsid w:val="0008059A"/>
    <w:rsid w:val="0009460A"/>
    <w:rsid w:val="000C07A6"/>
    <w:rsid w:val="000C6299"/>
    <w:rsid w:val="000E2805"/>
    <w:rsid w:val="000E2C6C"/>
    <w:rsid w:val="000E7539"/>
    <w:rsid w:val="00110CF6"/>
    <w:rsid w:val="0011718F"/>
    <w:rsid w:val="00123D4E"/>
    <w:rsid w:val="0013250E"/>
    <w:rsid w:val="00133D25"/>
    <w:rsid w:val="00136257"/>
    <w:rsid w:val="00167D6D"/>
    <w:rsid w:val="001D570B"/>
    <w:rsid w:val="001E6BE6"/>
    <w:rsid w:val="001F7A1E"/>
    <w:rsid w:val="00237DF7"/>
    <w:rsid w:val="00250C2D"/>
    <w:rsid w:val="00291607"/>
    <w:rsid w:val="00296A45"/>
    <w:rsid w:val="0029759D"/>
    <w:rsid w:val="002A0BBD"/>
    <w:rsid w:val="002B7FEB"/>
    <w:rsid w:val="002D35AE"/>
    <w:rsid w:val="002D6E8C"/>
    <w:rsid w:val="002E11C1"/>
    <w:rsid w:val="003064C0"/>
    <w:rsid w:val="00312DAB"/>
    <w:rsid w:val="003213AC"/>
    <w:rsid w:val="003302A7"/>
    <w:rsid w:val="00334C1E"/>
    <w:rsid w:val="003458BA"/>
    <w:rsid w:val="00351417"/>
    <w:rsid w:val="00364991"/>
    <w:rsid w:val="0039266A"/>
    <w:rsid w:val="003A5A9C"/>
    <w:rsid w:val="003D0578"/>
    <w:rsid w:val="003D5A90"/>
    <w:rsid w:val="003D7396"/>
    <w:rsid w:val="003E50C1"/>
    <w:rsid w:val="003E52D4"/>
    <w:rsid w:val="004011C3"/>
    <w:rsid w:val="0040292E"/>
    <w:rsid w:val="00415C67"/>
    <w:rsid w:val="00430982"/>
    <w:rsid w:val="00431A46"/>
    <w:rsid w:val="004334D2"/>
    <w:rsid w:val="0044197C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5129E7"/>
    <w:rsid w:val="00523C06"/>
    <w:rsid w:val="00526ED5"/>
    <w:rsid w:val="005274BD"/>
    <w:rsid w:val="0053211D"/>
    <w:rsid w:val="00533A39"/>
    <w:rsid w:val="00535A37"/>
    <w:rsid w:val="00547AF6"/>
    <w:rsid w:val="00572C8B"/>
    <w:rsid w:val="005868EC"/>
    <w:rsid w:val="005967AA"/>
    <w:rsid w:val="005A079C"/>
    <w:rsid w:val="005B3717"/>
    <w:rsid w:val="005B5419"/>
    <w:rsid w:val="005E3067"/>
    <w:rsid w:val="006040F9"/>
    <w:rsid w:val="00620E1C"/>
    <w:rsid w:val="00627C56"/>
    <w:rsid w:val="00641B95"/>
    <w:rsid w:val="00642E5D"/>
    <w:rsid w:val="00643D46"/>
    <w:rsid w:val="0065047F"/>
    <w:rsid w:val="00662A68"/>
    <w:rsid w:val="00667131"/>
    <w:rsid w:val="00692749"/>
    <w:rsid w:val="00696D9C"/>
    <w:rsid w:val="00696F56"/>
    <w:rsid w:val="006A25CC"/>
    <w:rsid w:val="006C5C8F"/>
    <w:rsid w:val="006C7483"/>
    <w:rsid w:val="00701BDC"/>
    <w:rsid w:val="00723978"/>
    <w:rsid w:val="00736C45"/>
    <w:rsid w:val="007636D7"/>
    <w:rsid w:val="007806AE"/>
    <w:rsid w:val="007B00EC"/>
    <w:rsid w:val="007B351A"/>
    <w:rsid w:val="007C16D5"/>
    <w:rsid w:val="007C1A7E"/>
    <w:rsid w:val="007C5C45"/>
    <w:rsid w:val="00804B84"/>
    <w:rsid w:val="008253C6"/>
    <w:rsid w:val="0085332D"/>
    <w:rsid w:val="00857B88"/>
    <w:rsid w:val="00882D74"/>
    <w:rsid w:val="008834DD"/>
    <w:rsid w:val="00892203"/>
    <w:rsid w:val="008A6DBD"/>
    <w:rsid w:val="008D0598"/>
    <w:rsid w:val="008F46C1"/>
    <w:rsid w:val="00923D28"/>
    <w:rsid w:val="009268E1"/>
    <w:rsid w:val="0092799E"/>
    <w:rsid w:val="0093258C"/>
    <w:rsid w:val="00932940"/>
    <w:rsid w:val="009460BE"/>
    <w:rsid w:val="00957F05"/>
    <w:rsid w:val="0096693B"/>
    <w:rsid w:val="00974A08"/>
    <w:rsid w:val="009829E3"/>
    <w:rsid w:val="009A5EA5"/>
    <w:rsid w:val="009C69F8"/>
    <w:rsid w:val="009D2A57"/>
    <w:rsid w:val="009D4174"/>
    <w:rsid w:val="009E1699"/>
    <w:rsid w:val="009E77DF"/>
    <w:rsid w:val="009F3062"/>
    <w:rsid w:val="00A0293B"/>
    <w:rsid w:val="00A53C60"/>
    <w:rsid w:val="00A54E3D"/>
    <w:rsid w:val="00A66142"/>
    <w:rsid w:val="00A764B2"/>
    <w:rsid w:val="00A868F1"/>
    <w:rsid w:val="00AA7C0A"/>
    <w:rsid w:val="00AD289A"/>
    <w:rsid w:val="00AF6F93"/>
    <w:rsid w:val="00B02C7A"/>
    <w:rsid w:val="00B05659"/>
    <w:rsid w:val="00B2457C"/>
    <w:rsid w:val="00B26AC2"/>
    <w:rsid w:val="00B37AE6"/>
    <w:rsid w:val="00B52BE8"/>
    <w:rsid w:val="00B5647C"/>
    <w:rsid w:val="00B569F1"/>
    <w:rsid w:val="00B614AC"/>
    <w:rsid w:val="00B67969"/>
    <w:rsid w:val="00B723D2"/>
    <w:rsid w:val="00B83EF3"/>
    <w:rsid w:val="00B932D5"/>
    <w:rsid w:val="00B95B75"/>
    <w:rsid w:val="00B97438"/>
    <w:rsid w:val="00BA12AA"/>
    <w:rsid w:val="00BA3D3F"/>
    <w:rsid w:val="00BB1DB0"/>
    <w:rsid w:val="00BB438C"/>
    <w:rsid w:val="00BC3076"/>
    <w:rsid w:val="00BC3391"/>
    <w:rsid w:val="00BE0E50"/>
    <w:rsid w:val="00BE4C88"/>
    <w:rsid w:val="00BE6A3B"/>
    <w:rsid w:val="00C13A68"/>
    <w:rsid w:val="00C15C66"/>
    <w:rsid w:val="00C161A4"/>
    <w:rsid w:val="00C22D90"/>
    <w:rsid w:val="00C3161B"/>
    <w:rsid w:val="00C36439"/>
    <w:rsid w:val="00C3797A"/>
    <w:rsid w:val="00C432C0"/>
    <w:rsid w:val="00C53C8E"/>
    <w:rsid w:val="00C547CD"/>
    <w:rsid w:val="00C60069"/>
    <w:rsid w:val="00C614AB"/>
    <w:rsid w:val="00C65FB8"/>
    <w:rsid w:val="00C82643"/>
    <w:rsid w:val="00C9665B"/>
    <w:rsid w:val="00CA02F9"/>
    <w:rsid w:val="00CA1EC5"/>
    <w:rsid w:val="00CB7645"/>
    <w:rsid w:val="00CC06DE"/>
    <w:rsid w:val="00CF2331"/>
    <w:rsid w:val="00D047E5"/>
    <w:rsid w:val="00D40A60"/>
    <w:rsid w:val="00D51E35"/>
    <w:rsid w:val="00D524C5"/>
    <w:rsid w:val="00D70C1C"/>
    <w:rsid w:val="00DA1A6E"/>
    <w:rsid w:val="00DA491F"/>
    <w:rsid w:val="00DB5275"/>
    <w:rsid w:val="00DC68C1"/>
    <w:rsid w:val="00DD2E44"/>
    <w:rsid w:val="00DE385A"/>
    <w:rsid w:val="00DF2F45"/>
    <w:rsid w:val="00E07A18"/>
    <w:rsid w:val="00E16335"/>
    <w:rsid w:val="00E202C9"/>
    <w:rsid w:val="00E4311A"/>
    <w:rsid w:val="00E43A7A"/>
    <w:rsid w:val="00E619A8"/>
    <w:rsid w:val="00E75E47"/>
    <w:rsid w:val="00E90D74"/>
    <w:rsid w:val="00E9309E"/>
    <w:rsid w:val="00EC18F8"/>
    <w:rsid w:val="00EE0C80"/>
    <w:rsid w:val="00EE5E17"/>
    <w:rsid w:val="00EE5E4D"/>
    <w:rsid w:val="00F008E4"/>
    <w:rsid w:val="00F03911"/>
    <w:rsid w:val="00F2511E"/>
    <w:rsid w:val="00F25410"/>
    <w:rsid w:val="00F269A8"/>
    <w:rsid w:val="00F90D87"/>
    <w:rsid w:val="00FC06DD"/>
    <w:rsid w:val="00FC0D97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60</cp:revision>
  <cp:lastPrinted>2022-04-04T14:43:00Z</cp:lastPrinted>
  <dcterms:created xsi:type="dcterms:W3CDTF">2019-12-09T16:24:00Z</dcterms:created>
  <dcterms:modified xsi:type="dcterms:W3CDTF">2022-04-05T12:58:00Z</dcterms:modified>
</cp:coreProperties>
</file>