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2FD160DC" w14:textId="4BA59C03" w:rsidR="003A23EC" w:rsidRDefault="00DF2F45" w:rsidP="003A23EC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3A23EC">
        <w:rPr>
          <w:rFonts w:eastAsia="Times New Roman" w:cstheme="minorHAnsi"/>
          <w:b/>
          <w:color w:val="181717"/>
          <w:sz w:val="28"/>
          <w:szCs w:val="28"/>
        </w:rPr>
        <w:t>69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3A23EC">
        <w:rPr>
          <w:rFonts w:eastAsia="Times New Roman" w:cstheme="minorHAnsi"/>
          <w:b/>
          <w:color w:val="181717"/>
          <w:sz w:val="28"/>
          <w:szCs w:val="28"/>
        </w:rPr>
        <w:t>Alternative Fuels</w:t>
      </w:r>
    </w:p>
    <w:p w14:paraId="1623C2A1" w14:textId="6ACF5A8A" w:rsidR="00DF2F45" w:rsidRPr="00CD6B47" w:rsidRDefault="00CD6B47" w:rsidP="003A23EC">
      <w:pPr>
        <w:spacing w:after="0"/>
        <w:ind w:right="187"/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0A2C047D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3A23EC">
        <w:t>Ethanol, cellulose ethanol, E85, and alternative-fuel vehicles</w:t>
      </w:r>
    </w:p>
    <w:p w14:paraId="761B3C65" w14:textId="3DF3852B" w:rsidR="00C52340" w:rsidRDefault="00457340" w:rsidP="004637B0">
      <w:pPr>
        <w:spacing w:after="0"/>
        <w:ind w:left="450" w:right="-810"/>
      </w:pPr>
      <w:r>
        <w:t>2.</w:t>
      </w:r>
      <w:r w:rsidR="004436E9">
        <w:t xml:space="preserve"> </w:t>
      </w:r>
      <w:r w:rsidR="003A23EC">
        <w:t>Methanol, propane, and compressed natural gas (CNG)</w:t>
      </w:r>
    </w:p>
    <w:p w14:paraId="13145BB6" w14:textId="7E587828" w:rsidR="008F46C1" w:rsidRDefault="00A66407" w:rsidP="004637B0">
      <w:pPr>
        <w:spacing w:after="0"/>
        <w:ind w:left="450" w:right="-810"/>
      </w:pPr>
      <w:r>
        <w:t>3</w:t>
      </w:r>
      <w:r w:rsidR="00C52340">
        <w:t>.</w:t>
      </w:r>
      <w:r w:rsidR="00FB53AD">
        <w:t xml:space="preserve"> </w:t>
      </w:r>
      <w:r w:rsidR="003A23EC">
        <w:t>Liquefied natural gas (LNG) and synthetic fuels</w:t>
      </w:r>
    </w:p>
    <w:p w14:paraId="3F66AB58" w14:textId="03F88A4F" w:rsidR="007037CE" w:rsidRPr="00DF2F45" w:rsidRDefault="00A66407" w:rsidP="00457340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3A23EC">
        <w:t>Safety procedures when working with alternative fuels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01418E7B" w14:textId="77777777" w:rsidR="003A23EC" w:rsidRDefault="00CD6B47" w:rsidP="00AF4252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3A23EC" w:rsidRPr="003A23EC">
        <w:t xml:space="preserve">Describe the sources of ethanol and compare E85 with gasoline. </w:t>
      </w:r>
    </w:p>
    <w:p w14:paraId="710FD527" w14:textId="77777777" w:rsidR="003A23EC" w:rsidRDefault="003A23EC" w:rsidP="00AF4252">
      <w:pPr>
        <w:spacing w:after="0"/>
        <w:ind w:left="446" w:right="-806"/>
      </w:pPr>
      <w:r>
        <w:t xml:space="preserve">2. </w:t>
      </w:r>
      <w:r w:rsidRPr="003A23EC">
        <w:t xml:space="preserve">Discuss how alternative fuels affect driveability. </w:t>
      </w:r>
    </w:p>
    <w:p w14:paraId="4DB1D3EA" w14:textId="77777777" w:rsidR="003A23EC" w:rsidRDefault="003A23EC" w:rsidP="00AF4252">
      <w:pPr>
        <w:spacing w:after="0"/>
        <w:ind w:left="446" w:right="-806"/>
      </w:pPr>
      <w:r>
        <w:t xml:space="preserve">3. </w:t>
      </w:r>
      <w:r w:rsidRPr="003A23EC">
        <w:t>Discuss methanol, propane, natural gas, and synthetic fuel options.</w:t>
      </w:r>
      <w:r>
        <w:t xml:space="preserve"> </w:t>
      </w:r>
    </w:p>
    <w:p w14:paraId="1A7235B9" w14:textId="77777777" w:rsidR="003A23EC" w:rsidRDefault="003A23EC" w:rsidP="00AF4252">
      <w:pPr>
        <w:spacing w:after="0"/>
        <w:ind w:left="446" w:right="-806"/>
      </w:pPr>
      <w:r>
        <w:t xml:space="preserve">4. </w:t>
      </w:r>
      <w:r w:rsidRPr="003A23EC">
        <w:t xml:space="preserve">Discuss safety precautions when working with alternative fuels. </w:t>
      </w:r>
    </w:p>
    <w:p w14:paraId="46677D12" w14:textId="1EA0D0AD" w:rsidR="007037CE" w:rsidRDefault="003A23EC" w:rsidP="00AF4252">
      <w:pPr>
        <w:spacing w:after="0"/>
        <w:ind w:left="446" w:right="-806"/>
      </w:pPr>
      <w:r>
        <w:t xml:space="preserve">5. </w:t>
      </w:r>
      <w:r w:rsidRPr="003A23EC">
        <w:t>This chapter will help prepare for Engine Repair (A8) ASE certification test content area “A” (General Engine Diagnosis).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6E32DD41" w14:textId="380832EB" w:rsidR="009E77DF" w:rsidRDefault="00643D46" w:rsidP="00DB24DB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F361EE" w:rsidRPr="00296F1B">
        <w:t xml:space="preserve">(All resources may be found at </w:t>
      </w:r>
      <w:hyperlink r:id="rId10" w:history="1">
        <w:r w:rsidR="00F361EE" w:rsidRPr="00492493">
          <w:rPr>
            <w:rStyle w:val="Hyperlink"/>
          </w:rPr>
          <w:t>http://www.jameshalderman.com</w:t>
        </w:r>
      </w:hyperlink>
      <w:r w:rsidR="00F361EE" w:rsidRPr="00296F1B">
        <w:t>)</w:t>
      </w:r>
      <w:r w:rsidR="00F361EE">
        <w:t xml:space="preserve"> Internet access required to hyperlink.</w:t>
      </w:r>
    </w:p>
    <w:p w14:paraId="37B0137C" w14:textId="61A66848" w:rsidR="00F712D8" w:rsidRPr="00D02DF6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0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0"/>
      <w:r w:rsidR="003A23EC">
        <w:rPr>
          <w:b/>
          <w:bCs/>
        </w:rPr>
        <w:t xml:space="preserve"> </w:t>
      </w:r>
      <w:r w:rsidR="003A23EC" w:rsidRPr="003A23EC">
        <w:rPr>
          <w:b/>
          <w:bCs/>
        </w:rPr>
        <w:t>(A8-A-2) P-1</w:t>
      </w:r>
      <w:r w:rsidR="00D02DF6">
        <w:t>:</w:t>
      </w:r>
      <w:r w:rsidR="003A23EC">
        <w:t xml:space="preserve"> </w:t>
      </w:r>
      <w:r w:rsidR="003A23EC" w:rsidRPr="003A23EC">
        <w:t xml:space="preserve">Flexible Fuel Vehicle Identification </w:t>
      </w:r>
      <w:r w:rsidR="00D02DF6">
        <w:t xml:space="preserve"> </w:t>
      </w:r>
    </w:p>
    <w:p w14:paraId="233C5FC8" w14:textId="06DBD6D8" w:rsidR="008F46C1" w:rsidRDefault="00483957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0199AB6D" w14:textId="2BEF59F8" w:rsidR="00D73034" w:rsidRDefault="00483957" w:rsidP="0085332D">
      <w:pPr>
        <w:spacing w:after="0"/>
        <w:ind w:left="450" w:right="-810"/>
      </w:pPr>
      <w:r>
        <w:t>3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1" w:name="_Hlk26856542"/>
    </w:p>
    <w:bookmarkEnd w:id="1"/>
    <w:p w14:paraId="19785F8D" w14:textId="2FE61CD7" w:rsidR="003C6E10" w:rsidRDefault="003C6E10" w:rsidP="003C6E10">
      <w:pPr>
        <w:spacing w:after="0"/>
        <w:ind w:left="450" w:right="-810"/>
      </w:pPr>
      <w:r>
        <w:t>4</w:t>
      </w:r>
      <w:r>
        <w:t>. Videos:</w:t>
      </w:r>
      <w:r w:rsidR="00F361EE" w:rsidRPr="00F361EE">
        <w:rPr>
          <w:rFonts w:ascii="Open Sans" w:hAnsi="Open Sans" w:cs="Open Sans"/>
          <w:b/>
          <w:bCs/>
          <w:color w:val="565656"/>
          <w:bdr w:val="none" w:sz="0" w:space="0" w:color="auto" w:frame="1"/>
        </w:rPr>
        <w:t xml:space="preserve"> </w:t>
      </w:r>
      <w:hyperlink r:id="rId11" w:history="1">
        <w:r w:rsidR="00F361EE" w:rsidRPr="00F361EE">
          <w:rPr>
            <w:rStyle w:val="Hyperlink"/>
            <w:b/>
            <w:bCs/>
          </w:rPr>
          <w:t>How Do Fuel Cell Electric Vehicles Work? (Time 1:43) (2020) (Better)</w:t>
        </w:r>
      </w:hyperlink>
    </w:p>
    <w:p w14:paraId="0B74A297" w14:textId="77777777" w:rsidR="00F361EE" w:rsidRDefault="003C6E10" w:rsidP="00F361EE">
      <w:pPr>
        <w:ind w:left="450" w:right="-810"/>
        <w:rPr>
          <w:b/>
          <w:bCs/>
        </w:rPr>
      </w:pPr>
      <w:r>
        <w:rPr>
          <w:rStyle w:val="Hyperlink"/>
          <w:color w:val="auto"/>
          <w:u w:val="none"/>
        </w:rPr>
        <w:t>5</w:t>
      </w:r>
      <w:r>
        <w:rPr>
          <w:rStyle w:val="Hyperlink"/>
          <w:color w:val="auto"/>
          <w:u w:val="none"/>
        </w:rPr>
        <w:t xml:space="preserve">. Animations: </w:t>
      </w:r>
      <w:hyperlink r:id="rId12" w:history="1">
        <w:r w:rsidR="00EE0B86" w:rsidRPr="00EE0B86">
          <w:rPr>
            <w:rStyle w:val="Hyperlink"/>
            <w:b/>
            <w:bCs/>
          </w:rPr>
          <w:t>Alternative Fuel Nozzles</w:t>
        </w:r>
      </w:hyperlink>
      <w:r w:rsidR="00EE0B86">
        <w:rPr>
          <w:b/>
          <w:bCs/>
        </w:rPr>
        <w:t xml:space="preserve"> </w:t>
      </w:r>
      <w:hyperlink r:id="rId13" w:history="1">
        <w:r w:rsidR="00EE0B86" w:rsidRPr="00EE0B86">
          <w:rPr>
            <w:rStyle w:val="Hyperlink"/>
            <w:b/>
            <w:bCs/>
          </w:rPr>
          <w:t>Biodiesel Production</w:t>
        </w:r>
      </w:hyperlink>
      <w:r w:rsidR="00EE0B86">
        <w:rPr>
          <w:b/>
          <w:bCs/>
        </w:rPr>
        <w:t xml:space="preserve"> </w:t>
      </w:r>
      <w:hyperlink r:id="rId14" w:history="1">
        <w:r w:rsidR="00EE0B86" w:rsidRPr="00EE0B86">
          <w:rPr>
            <w:rStyle w:val="Hyperlink"/>
            <w:b/>
            <w:bCs/>
          </w:rPr>
          <w:t>CNG Vehicle</w:t>
        </w:r>
      </w:hyperlink>
      <w:r w:rsidR="00EE0B86">
        <w:rPr>
          <w:b/>
          <w:bCs/>
        </w:rPr>
        <w:t xml:space="preserve"> </w:t>
      </w:r>
      <w:hyperlink r:id="rId15" w:history="1">
        <w:r w:rsidR="00EE0B86" w:rsidRPr="00EE0B86">
          <w:rPr>
            <w:rStyle w:val="Hyperlink"/>
            <w:b/>
            <w:bCs/>
          </w:rPr>
          <w:t>Common Ethanol Fuel Mixtures</w:t>
        </w:r>
      </w:hyperlink>
      <w:r w:rsidR="00EE0B86">
        <w:rPr>
          <w:b/>
          <w:bCs/>
        </w:rPr>
        <w:t xml:space="preserve"> </w:t>
      </w:r>
      <w:hyperlink r:id="rId16" w:history="1">
        <w:r w:rsidR="00EE0B86" w:rsidRPr="00EE0B86">
          <w:rPr>
            <w:rStyle w:val="Hyperlink"/>
            <w:b/>
            <w:bCs/>
          </w:rPr>
          <w:t>Denatured Alcohol</w:t>
        </w:r>
      </w:hyperlink>
      <w:r w:rsidR="00EE0B86">
        <w:rPr>
          <w:b/>
          <w:bCs/>
        </w:rPr>
        <w:t xml:space="preserve"> </w:t>
      </w:r>
      <w:hyperlink r:id="rId17" w:history="1">
        <w:r w:rsidR="00EE0B86" w:rsidRPr="00EE0B86">
          <w:rPr>
            <w:rStyle w:val="Hyperlink"/>
            <w:b/>
            <w:bCs/>
          </w:rPr>
          <w:t>Fuel Cell </w:t>
        </w:r>
      </w:hyperlink>
      <w:r w:rsidR="00EE0B86">
        <w:rPr>
          <w:b/>
          <w:bCs/>
        </w:rPr>
        <w:t xml:space="preserve"> </w:t>
      </w:r>
      <w:hyperlink r:id="rId18" w:history="1">
        <w:r w:rsidR="00EE0B86" w:rsidRPr="00EE0B86">
          <w:rPr>
            <w:rStyle w:val="Hyperlink"/>
            <w:b/>
            <w:bCs/>
          </w:rPr>
          <w:t>Fuel Nozzle</w:t>
        </w:r>
      </w:hyperlink>
      <w:r w:rsidR="00EE0B86">
        <w:rPr>
          <w:b/>
          <w:bCs/>
        </w:rPr>
        <w:t xml:space="preserve"> </w:t>
      </w:r>
      <w:hyperlink r:id="rId19" w:tgtFrame="_parent" w:history="1">
        <w:r w:rsidR="00EE0B86" w:rsidRPr="00EE0B86">
          <w:rPr>
            <w:rStyle w:val="Hyperlink"/>
            <w:b/>
            <w:bCs/>
          </w:rPr>
          <w:t>Hydroelectric Power</w:t>
        </w:r>
      </w:hyperlink>
      <w:r w:rsidR="00EE0B86">
        <w:rPr>
          <w:b/>
          <w:bCs/>
        </w:rPr>
        <w:t xml:space="preserve"> </w:t>
      </w:r>
      <w:hyperlink r:id="rId20" w:history="1">
        <w:r w:rsidR="00EE0B86" w:rsidRPr="00EE0B86">
          <w:rPr>
            <w:rStyle w:val="Hyperlink"/>
            <w:b/>
            <w:bCs/>
          </w:rPr>
          <w:t>Propane Fuel System</w:t>
        </w:r>
      </w:hyperlink>
    </w:p>
    <w:p w14:paraId="018B8124" w14:textId="1DA62F63" w:rsidR="00DF2F45" w:rsidRPr="00F361EE" w:rsidRDefault="00DF2F45" w:rsidP="00F361EE">
      <w:pPr>
        <w:ind w:left="450" w:right="-810"/>
        <w:rPr>
          <w:b/>
          <w:bCs/>
        </w:rPr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6CB7CC2" w14:textId="65898C69" w:rsidR="00F712D8" w:rsidRDefault="009E77DF" w:rsidP="00665CE1">
      <w:pPr>
        <w:spacing w:after="0"/>
        <w:ind w:left="450" w:right="-810"/>
      </w:pPr>
      <w:r w:rsidRPr="00CF2BD9">
        <w:rPr>
          <w:b/>
          <w:bCs/>
        </w:rPr>
        <w:t>1.</w:t>
      </w:r>
      <w:r w:rsidRPr="00DB24DB">
        <w:t xml:space="preserve"> </w:t>
      </w:r>
      <w:r w:rsidR="00CF2BD9" w:rsidRPr="00520235">
        <w:rPr>
          <w:b/>
          <w:bCs/>
        </w:rPr>
        <w:t>Task Sh</w:t>
      </w:r>
      <w:r w:rsidR="00FB53AD">
        <w:rPr>
          <w:b/>
          <w:bCs/>
        </w:rPr>
        <w:t>eet</w:t>
      </w:r>
      <w:r w:rsidR="00B24030" w:rsidRPr="00B24030">
        <w:t xml:space="preserve"> </w:t>
      </w:r>
      <w:r w:rsidR="00B24030" w:rsidRPr="00B24030">
        <w:rPr>
          <w:b/>
          <w:bCs/>
        </w:rPr>
        <w:t xml:space="preserve">ASE: </w:t>
      </w:r>
      <w:r w:rsidR="00CF2BD9">
        <w:t>Have students comp</w:t>
      </w:r>
      <w:r w:rsidR="00B6232C">
        <w:t>lete</w:t>
      </w:r>
      <w:r w:rsidR="00D02DF6" w:rsidRPr="00D02DF6">
        <w:t xml:space="preserve"> </w:t>
      </w:r>
      <w:r w:rsidR="003A23EC" w:rsidRPr="003A23EC">
        <w:t xml:space="preserve">Flexible Fuel Vehicle Identification </w:t>
      </w:r>
      <w:r w:rsidR="00CF2BD9">
        <w:t>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318FCF18" w14:textId="2D96446E" w:rsidR="00B24030" w:rsidRDefault="00B24030" w:rsidP="00F96BF0">
      <w:pPr>
        <w:spacing w:after="0"/>
        <w:ind w:right="-810"/>
      </w:pPr>
    </w:p>
    <w:p w14:paraId="78CBE861" w14:textId="77777777" w:rsidR="00B45D08" w:rsidRDefault="00B45D08" w:rsidP="00F96BF0">
      <w:pPr>
        <w:spacing w:after="0"/>
        <w:ind w:right="-810"/>
      </w:pPr>
    </w:p>
    <w:p w14:paraId="71A521D0" w14:textId="77777777" w:rsidR="003A23EC" w:rsidRDefault="003A23EC" w:rsidP="00F96BF0">
      <w:pPr>
        <w:spacing w:after="0"/>
        <w:ind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3A23EC">
      <w:footerReference w:type="default" r:id="rId25"/>
      <w:pgSz w:w="12240" w:h="15840"/>
      <w:pgMar w:top="54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C797B" w14:textId="77777777" w:rsidR="00A04510" w:rsidRDefault="00A04510" w:rsidP="00E43A7A">
      <w:pPr>
        <w:spacing w:after="0" w:line="240" w:lineRule="auto"/>
      </w:pPr>
      <w:r>
        <w:separator/>
      </w:r>
    </w:p>
  </w:endnote>
  <w:endnote w:type="continuationSeparator" w:id="0">
    <w:p w14:paraId="12927B11" w14:textId="77777777" w:rsidR="00A04510" w:rsidRDefault="00A04510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3FA85" w14:textId="77777777" w:rsidR="00A04510" w:rsidRDefault="00A04510" w:rsidP="00E43A7A">
      <w:pPr>
        <w:spacing w:after="0" w:line="240" w:lineRule="auto"/>
      </w:pPr>
      <w:r>
        <w:separator/>
      </w:r>
    </w:p>
  </w:footnote>
  <w:footnote w:type="continuationSeparator" w:id="0">
    <w:p w14:paraId="413199BE" w14:textId="77777777" w:rsidR="00A04510" w:rsidRDefault="00A04510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805"/>
    <w:rsid w:val="000E2C6C"/>
    <w:rsid w:val="00123D4E"/>
    <w:rsid w:val="00133D25"/>
    <w:rsid w:val="001A5FA4"/>
    <w:rsid w:val="00205DE0"/>
    <w:rsid w:val="00270445"/>
    <w:rsid w:val="0029705F"/>
    <w:rsid w:val="002976A8"/>
    <w:rsid w:val="002F7A2C"/>
    <w:rsid w:val="00303E34"/>
    <w:rsid w:val="003115D7"/>
    <w:rsid w:val="003318D4"/>
    <w:rsid w:val="003A23EC"/>
    <w:rsid w:val="003C3BB7"/>
    <w:rsid w:val="003C430B"/>
    <w:rsid w:val="003C6E10"/>
    <w:rsid w:val="003D0578"/>
    <w:rsid w:val="003E225C"/>
    <w:rsid w:val="0040292E"/>
    <w:rsid w:val="004436E9"/>
    <w:rsid w:val="00457340"/>
    <w:rsid w:val="004637B0"/>
    <w:rsid w:val="00464DF1"/>
    <w:rsid w:val="00483957"/>
    <w:rsid w:val="004A17EE"/>
    <w:rsid w:val="004E4C1A"/>
    <w:rsid w:val="00520235"/>
    <w:rsid w:val="005868EC"/>
    <w:rsid w:val="00586E70"/>
    <w:rsid w:val="005E3067"/>
    <w:rsid w:val="005F3D59"/>
    <w:rsid w:val="005F4C90"/>
    <w:rsid w:val="005F59A9"/>
    <w:rsid w:val="00643D46"/>
    <w:rsid w:val="00665CE1"/>
    <w:rsid w:val="00681516"/>
    <w:rsid w:val="00692749"/>
    <w:rsid w:val="00696D9C"/>
    <w:rsid w:val="007037CE"/>
    <w:rsid w:val="00713B90"/>
    <w:rsid w:val="00715092"/>
    <w:rsid w:val="00745ED6"/>
    <w:rsid w:val="007512DA"/>
    <w:rsid w:val="00752DC5"/>
    <w:rsid w:val="007679F2"/>
    <w:rsid w:val="00775B0A"/>
    <w:rsid w:val="007C16D5"/>
    <w:rsid w:val="007F4C0C"/>
    <w:rsid w:val="007F5781"/>
    <w:rsid w:val="0085332D"/>
    <w:rsid w:val="0085538B"/>
    <w:rsid w:val="00882647"/>
    <w:rsid w:val="008F46C1"/>
    <w:rsid w:val="00956547"/>
    <w:rsid w:val="00985F8F"/>
    <w:rsid w:val="009C69F8"/>
    <w:rsid w:val="009E77DF"/>
    <w:rsid w:val="009F12F4"/>
    <w:rsid w:val="00A04510"/>
    <w:rsid w:val="00A66407"/>
    <w:rsid w:val="00A84877"/>
    <w:rsid w:val="00AE7478"/>
    <w:rsid w:val="00AF4252"/>
    <w:rsid w:val="00B24030"/>
    <w:rsid w:val="00B45D08"/>
    <w:rsid w:val="00B6232C"/>
    <w:rsid w:val="00B70DC9"/>
    <w:rsid w:val="00B84BA1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73034"/>
    <w:rsid w:val="00DA1A6E"/>
    <w:rsid w:val="00DB24DB"/>
    <w:rsid w:val="00DE4D49"/>
    <w:rsid w:val="00DF2F45"/>
    <w:rsid w:val="00E202C9"/>
    <w:rsid w:val="00E43A7A"/>
    <w:rsid w:val="00E63F77"/>
    <w:rsid w:val="00E9309E"/>
    <w:rsid w:val="00EA1E6A"/>
    <w:rsid w:val="00EE0B86"/>
    <w:rsid w:val="00F16728"/>
    <w:rsid w:val="00F2511E"/>
    <w:rsid w:val="00F25410"/>
    <w:rsid w:val="00F361EE"/>
    <w:rsid w:val="00F52BF7"/>
    <w:rsid w:val="00F54A77"/>
    <w:rsid w:val="00F63896"/>
    <w:rsid w:val="00F712D8"/>
    <w:rsid w:val="00F96BF0"/>
    <w:rsid w:val="00FB53AD"/>
    <w:rsid w:val="00FC06DD"/>
    <w:rsid w:val="00FC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0B8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wp-content/uploads/2021/02/Biodiesel_Production.mp4" TargetMode="External"/><Relationship Id="rId18" Type="http://schemas.openxmlformats.org/officeDocument/2006/relationships/hyperlink" Target="https://jameshalderman.com/wp-content/uploads/2021/08/Fuel_Nozzles.mp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wp-content/uploads/2021/01/Alt_Fuel_Nozzle.mp4" TargetMode="External"/><Relationship Id="rId17" Type="http://schemas.openxmlformats.org/officeDocument/2006/relationships/hyperlink" Target="https://jameshalderman.com/wp-content/uploads/2019/07/fuel_cell.mp4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jameshalderman.com/wp-content/uploads/2021/08/Denatured_Alcohol_Production.mp4" TargetMode="External"/><Relationship Id="rId20" Type="http://schemas.openxmlformats.org/officeDocument/2006/relationships/hyperlink" Target="https://jameshalderman.com/wp-content/uploads/2020/08/Propane_Fuel_Sys.mp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wy6WozMbt8" TargetMode="External"/><Relationship Id="rId24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hyperlink" Target="https://jameshalderman.com/wp-content/uploads/2021/08/Common_Ethenol_Mixtures.mp4" TargetMode="External"/><Relationship Id="rId23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hyperlink" Target="https://jameshalderman.com/wp-content/uploads/2021/06/HydroElectric_Power.mp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jameshalderman.com/wp-content/uploads/2019/07/cng_vehicle.mp4" TargetMode="External"/><Relationship Id="rId22" Type="http://schemas.openxmlformats.org/officeDocument/2006/relationships/image" Target="media/image5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44</cp:revision>
  <cp:lastPrinted>2019-12-09T14:33:00Z</cp:lastPrinted>
  <dcterms:created xsi:type="dcterms:W3CDTF">2019-12-09T16:24:00Z</dcterms:created>
  <dcterms:modified xsi:type="dcterms:W3CDTF">2021-09-21T16:03:00Z</dcterms:modified>
</cp:coreProperties>
</file>