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056B7DAA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1B2592">
        <w:rPr>
          <w:rFonts w:eastAsia="Times New Roman" w:cstheme="minorHAnsi"/>
          <w:b/>
          <w:color w:val="181717"/>
          <w:sz w:val="28"/>
          <w:szCs w:val="28"/>
        </w:rPr>
        <w:t>52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1B2592">
        <w:rPr>
          <w:rFonts w:eastAsia="Times New Roman" w:cstheme="minorHAnsi"/>
          <w:b/>
          <w:color w:val="181717"/>
          <w:sz w:val="28"/>
          <w:szCs w:val="28"/>
        </w:rPr>
        <w:t>Cranking System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4F02CAAA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1B2592">
        <w:t xml:space="preserve">Cranking circuit and computer-controlled starting </w:t>
      </w:r>
    </w:p>
    <w:p w14:paraId="761B3C65" w14:textId="28569561" w:rsidR="00C52340" w:rsidRDefault="00457340" w:rsidP="004637B0">
      <w:pPr>
        <w:spacing w:after="0"/>
        <w:ind w:left="450" w:right="-810"/>
      </w:pPr>
      <w:r>
        <w:t>2.</w:t>
      </w:r>
      <w:r w:rsidR="004436E9">
        <w:t xml:space="preserve"> </w:t>
      </w:r>
      <w:r w:rsidR="001B2592">
        <w:t xml:space="preserve">Starter motor operation, how the starter motor works, and gear-reduction starters </w:t>
      </w:r>
    </w:p>
    <w:p w14:paraId="13145BB6" w14:textId="6E4A88EC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1B2592">
        <w:t>S</w:t>
      </w:r>
      <w:r w:rsidR="001B2592" w:rsidRPr="001B2592">
        <w:t>tarter drives</w:t>
      </w:r>
      <w:r w:rsidR="001B2592">
        <w:t xml:space="preserve"> and</w:t>
      </w:r>
      <w:r w:rsidR="001B2592" w:rsidRPr="001B2592">
        <w:t xml:space="preserve"> </w:t>
      </w:r>
      <w:r w:rsidR="001B2592">
        <w:t>starter solenoids</w:t>
      </w:r>
    </w:p>
    <w:p w14:paraId="3F66AB58" w14:textId="78CB2832" w:rsidR="007037CE" w:rsidRPr="00DF2F45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1B2592">
        <w:t>S</w:t>
      </w:r>
      <w:r w:rsidR="001B2592" w:rsidRPr="001B2592">
        <w:t>top-start systems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79B75D4" w14:textId="77777777" w:rsidR="001B2592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1B2592" w:rsidRPr="001B2592">
        <w:t xml:space="preserve">Describe the parts and operation of a cranking circuit and explain computer-controlled starting. </w:t>
      </w:r>
    </w:p>
    <w:p w14:paraId="017DA9D3" w14:textId="77777777" w:rsidR="001B2592" w:rsidRDefault="001B2592" w:rsidP="00AF4252">
      <w:pPr>
        <w:spacing w:after="0"/>
        <w:ind w:left="446" w:right="-806"/>
      </w:pPr>
      <w:r>
        <w:t xml:space="preserve">2. </w:t>
      </w:r>
      <w:r w:rsidRPr="001B2592">
        <w:t xml:space="preserve">Discuss how a starter motor converts electrical power into mechanical power. </w:t>
      </w:r>
    </w:p>
    <w:p w14:paraId="0546345F" w14:textId="77777777" w:rsidR="001B2592" w:rsidRDefault="001B2592" w:rsidP="00AF4252">
      <w:pPr>
        <w:spacing w:after="0"/>
        <w:ind w:left="446" w:right="-806"/>
      </w:pPr>
      <w:r>
        <w:t xml:space="preserve">3. </w:t>
      </w:r>
      <w:r w:rsidRPr="001B2592">
        <w:t>List the different types of starters motors.</w:t>
      </w:r>
      <w:r>
        <w:t xml:space="preserve"> </w:t>
      </w:r>
    </w:p>
    <w:p w14:paraId="58DD577A" w14:textId="77777777" w:rsidR="001B2592" w:rsidRDefault="001B2592" w:rsidP="00AF4252">
      <w:pPr>
        <w:spacing w:after="0"/>
        <w:ind w:left="446" w:right="-806"/>
      </w:pPr>
      <w:r>
        <w:t xml:space="preserve">4. </w:t>
      </w:r>
      <w:r w:rsidRPr="001B2592">
        <w:t xml:space="preserve">Describe gear reduction starters. Describe the function of starter drives and solenoids. </w:t>
      </w:r>
    </w:p>
    <w:p w14:paraId="46677D12" w14:textId="4DAF4B02" w:rsidR="007037CE" w:rsidRDefault="001B2592" w:rsidP="00AF4252">
      <w:pPr>
        <w:spacing w:after="0"/>
        <w:ind w:left="446" w:right="-806"/>
      </w:pPr>
      <w:r>
        <w:t xml:space="preserve">5. </w:t>
      </w:r>
      <w:r w:rsidRPr="001B2592">
        <w:t>This chapter will help prepare for the ASE Electrical/Electronic Systems (A6) certification test content area “C” (Starting System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20B0EA50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48237D" w:rsidRPr="00296F1B">
        <w:t xml:space="preserve">(All resources may be found at </w:t>
      </w:r>
      <w:hyperlink r:id="rId10" w:history="1">
        <w:r w:rsidR="0048237D" w:rsidRPr="00492493">
          <w:rPr>
            <w:rStyle w:val="Hyperlink"/>
          </w:rPr>
          <w:t>http://www.jameshalderman.com</w:t>
        </w:r>
      </w:hyperlink>
      <w:r w:rsidR="0048237D" w:rsidRPr="00296F1B">
        <w:t>)</w:t>
      </w:r>
      <w:r w:rsidR="0048237D">
        <w:t xml:space="preserve"> Internet access required to hyperlink.</w:t>
      </w:r>
    </w:p>
    <w:p w14:paraId="37B0137C" w14:textId="38867C5D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0"/>
      <w:r w:rsidR="001B2592">
        <w:rPr>
          <w:b/>
          <w:bCs/>
        </w:rPr>
        <w:t xml:space="preserve"> </w:t>
      </w:r>
      <w:bookmarkStart w:id="1" w:name="_Hlk27393873"/>
      <w:r w:rsidR="001B2592" w:rsidRPr="001B2592">
        <w:rPr>
          <w:b/>
          <w:bCs/>
        </w:rPr>
        <w:t>(A6-A-1) P-1</w:t>
      </w:r>
      <w:bookmarkEnd w:id="1"/>
      <w:r w:rsidR="00D02DF6">
        <w:t>:</w:t>
      </w:r>
      <w:r w:rsidR="001B2592">
        <w:t xml:space="preserve"> </w:t>
      </w:r>
      <w:r w:rsidR="00D02DF6">
        <w:t xml:space="preserve"> </w:t>
      </w:r>
      <w:bookmarkStart w:id="2" w:name="_Hlk27393887"/>
      <w:r w:rsidR="001B2592" w:rsidRPr="001B2592">
        <w:t>Cranking System Identification</w:t>
      </w:r>
      <w:bookmarkEnd w:id="2"/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2BEF59F8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25FF4988" w14:textId="7E74D705" w:rsidR="0048237D" w:rsidRDefault="0048237D" w:rsidP="0048237D">
      <w:pPr>
        <w:spacing w:after="0"/>
        <w:ind w:left="450" w:right="-810"/>
      </w:pPr>
      <w:r>
        <w:t>4</w:t>
      </w:r>
      <w:r>
        <w:t xml:space="preserve">. Videos: </w:t>
      </w:r>
      <w:hyperlink r:id="rId11" w:history="1">
        <w:r w:rsidRPr="00655CBB">
          <w:rPr>
            <w:rStyle w:val="Hyperlink"/>
          </w:rPr>
          <w:t>(A6) Electrical/Electronic Systems Videos</w:t>
        </w:r>
      </w:hyperlink>
    </w:p>
    <w:p w14:paraId="4DB4AA11" w14:textId="1A6CFFC3" w:rsidR="0048237D" w:rsidRPr="003B434B" w:rsidRDefault="0048237D" w:rsidP="0048237D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A660EE">
          <w:rPr>
            <w:rStyle w:val="Hyperlink"/>
          </w:rPr>
          <w:t>(A6) Electrical/Electronic Systems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6D034E8A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550002">
        <w:rPr>
          <w:b/>
          <w:bCs/>
        </w:rPr>
        <w:t xml:space="preserve"> </w:t>
      </w:r>
      <w:r w:rsidR="001B2592" w:rsidRPr="001B2592">
        <w:rPr>
          <w:b/>
          <w:bCs/>
        </w:rPr>
        <w:t>(A6-A-1) P-1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1B2592" w:rsidRPr="001B2592">
        <w:t>Cranking System Identification</w:t>
      </w:r>
      <w:r w:rsidR="00D02DF6" w:rsidRPr="00D02DF6">
        <w:t xml:space="preserve">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3E19BEE7" w:rsidR="00B24030" w:rsidRDefault="00B24030" w:rsidP="00F96BF0">
      <w:pPr>
        <w:spacing w:after="0"/>
        <w:ind w:right="-810"/>
      </w:pPr>
    </w:p>
    <w:p w14:paraId="7CBD7476" w14:textId="0B29DD30" w:rsidR="0048237D" w:rsidRDefault="0048237D" w:rsidP="00F96BF0">
      <w:pPr>
        <w:spacing w:after="0"/>
        <w:ind w:right="-810"/>
      </w:pPr>
    </w:p>
    <w:p w14:paraId="601739E6" w14:textId="77777777" w:rsidR="0048237D" w:rsidRDefault="0048237D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550002">
      <w:footerReference w:type="default" r:id="rId17"/>
      <w:pgSz w:w="12240" w:h="15840"/>
      <w:pgMar w:top="54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ECBB" w14:textId="77777777" w:rsidR="00C5263A" w:rsidRDefault="00C5263A" w:rsidP="00E43A7A">
      <w:pPr>
        <w:spacing w:after="0" w:line="240" w:lineRule="auto"/>
      </w:pPr>
      <w:r>
        <w:separator/>
      </w:r>
    </w:p>
  </w:endnote>
  <w:endnote w:type="continuationSeparator" w:id="0">
    <w:p w14:paraId="55E996BF" w14:textId="77777777" w:rsidR="00C5263A" w:rsidRDefault="00C5263A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12AB" w14:textId="77777777" w:rsidR="00C5263A" w:rsidRDefault="00C5263A" w:rsidP="00E43A7A">
      <w:pPr>
        <w:spacing w:after="0" w:line="240" w:lineRule="auto"/>
      </w:pPr>
      <w:r>
        <w:separator/>
      </w:r>
    </w:p>
  </w:footnote>
  <w:footnote w:type="continuationSeparator" w:id="0">
    <w:p w14:paraId="43B53C27" w14:textId="77777777" w:rsidR="00C5263A" w:rsidRDefault="00C5263A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1B2592"/>
    <w:rsid w:val="00205DE0"/>
    <w:rsid w:val="00270445"/>
    <w:rsid w:val="0029705F"/>
    <w:rsid w:val="002976A8"/>
    <w:rsid w:val="002F13AC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237D"/>
    <w:rsid w:val="00483957"/>
    <w:rsid w:val="004A17EE"/>
    <w:rsid w:val="004E4C1A"/>
    <w:rsid w:val="00520235"/>
    <w:rsid w:val="00550002"/>
    <w:rsid w:val="005868EC"/>
    <w:rsid w:val="00586E70"/>
    <w:rsid w:val="005E3067"/>
    <w:rsid w:val="005F3D59"/>
    <w:rsid w:val="005F59A9"/>
    <w:rsid w:val="00643D46"/>
    <w:rsid w:val="00656A86"/>
    <w:rsid w:val="00665CE1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75B0A"/>
    <w:rsid w:val="007A454C"/>
    <w:rsid w:val="007C16D5"/>
    <w:rsid w:val="007F4C0C"/>
    <w:rsid w:val="007F5781"/>
    <w:rsid w:val="0085332D"/>
    <w:rsid w:val="0085538B"/>
    <w:rsid w:val="00882647"/>
    <w:rsid w:val="008F46C1"/>
    <w:rsid w:val="00956547"/>
    <w:rsid w:val="00985F8F"/>
    <w:rsid w:val="009C69F8"/>
    <w:rsid w:val="009E77DF"/>
    <w:rsid w:val="00A61EAE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263A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44</cp:revision>
  <cp:lastPrinted>2019-12-09T14:33:00Z</cp:lastPrinted>
  <dcterms:created xsi:type="dcterms:W3CDTF">2019-12-09T16:24:00Z</dcterms:created>
  <dcterms:modified xsi:type="dcterms:W3CDTF">2021-09-21T13:43:00Z</dcterms:modified>
</cp:coreProperties>
</file>