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4A521DC6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E5070E">
        <w:rPr>
          <w:rFonts w:eastAsia="Times New Roman" w:cstheme="minorHAnsi"/>
          <w:b/>
          <w:color w:val="181717"/>
          <w:sz w:val="28"/>
          <w:szCs w:val="28"/>
        </w:rPr>
        <w:t>119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E5070E">
        <w:rPr>
          <w:rFonts w:eastAsia="Times New Roman" w:cstheme="minorHAnsi"/>
          <w:b/>
          <w:color w:val="181717"/>
          <w:sz w:val="28"/>
          <w:szCs w:val="28"/>
        </w:rPr>
        <w:t>Electronic Suspension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5D45CB9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E5070E">
        <w:t>The need for electronic suspensions and electronic suspension controls and sensors</w:t>
      </w:r>
    </w:p>
    <w:p w14:paraId="3F66AB58" w14:textId="42C36E2B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E5070E">
        <w:t>Electronic suspension system actuators, types of suspension, and automatic level control (ALC)</w:t>
      </w:r>
    </w:p>
    <w:p w14:paraId="5738AEFA" w14:textId="5B8C8EC7" w:rsidR="00FB3639" w:rsidRPr="00DF2F45" w:rsidRDefault="00FB3639" w:rsidP="00E5070E">
      <w:pPr>
        <w:spacing w:after="0"/>
        <w:ind w:left="450" w:right="-810"/>
      </w:pPr>
      <w:r>
        <w:t xml:space="preserve">3. </w:t>
      </w:r>
      <w:r w:rsidR="00E5070E">
        <w:t>Troubleshooting rear electronic leveling systems and magneto-rheological (MR) suspension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E00CCA8" w14:textId="77777777" w:rsidR="00E5070E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E5070E" w:rsidRPr="00E5070E">
        <w:t xml:space="preserve">Discuss the need for electronic suspension systems. </w:t>
      </w:r>
    </w:p>
    <w:p w14:paraId="15CB878D" w14:textId="77777777" w:rsidR="00E5070E" w:rsidRDefault="00E5070E" w:rsidP="00FB3639">
      <w:pPr>
        <w:spacing w:after="0"/>
        <w:ind w:left="446" w:right="-806"/>
      </w:pPr>
      <w:r>
        <w:t xml:space="preserve">2. </w:t>
      </w:r>
      <w:r w:rsidRPr="00E5070E">
        <w:t xml:space="preserve">Explain the characteristics of the various sensors used for electronic suspension control. </w:t>
      </w:r>
    </w:p>
    <w:p w14:paraId="2F2E6B3C" w14:textId="77777777" w:rsidR="00E5070E" w:rsidRDefault="00E5070E" w:rsidP="00FB3639">
      <w:pPr>
        <w:spacing w:after="0"/>
        <w:ind w:left="446" w:right="-806"/>
      </w:pPr>
      <w:r>
        <w:t xml:space="preserve">3. </w:t>
      </w:r>
      <w:r w:rsidRPr="00E5070E">
        <w:t xml:space="preserve">Describe electronic suspension system actuators. </w:t>
      </w:r>
    </w:p>
    <w:p w14:paraId="36694296" w14:textId="77777777" w:rsidR="00E5070E" w:rsidRDefault="00E5070E" w:rsidP="00FB3639">
      <w:pPr>
        <w:spacing w:after="0"/>
        <w:ind w:left="446" w:right="-806"/>
      </w:pPr>
      <w:r>
        <w:t xml:space="preserve">4. </w:t>
      </w:r>
      <w:r w:rsidRPr="00E5070E">
        <w:t xml:space="preserve">List the types of electronic suspension systems. </w:t>
      </w:r>
    </w:p>
    <w:p w14:paraId="46677D12" w14:textId="117847C4" w:rsidR="007037CE" w:rsidRDefault="00E5070E" w:rsidP="00FB3639">
      <w:pPr>
        <w:spacing w:after="0"/>
        <w:ind w:left="446" w:right="-806"/>
      </w:pPr>
      <w:r>
        <w:t xml:space="preserve">5. </w:t>
      </w:r>
      <w:r w:rsidRPr="00E5070E">
        <w:t>Describe the parts and operation of the automatic level control system.</w:t>
      </w:r>
    </w:p>
    <w:p w14:paraId="10F69646" w14:textId="77777777" w:rsidR="00E5070E" w:rsidRDefault="00E5070E" w:rsidP="00FB3639">
      <w:pPr>
        <w:spacing w:after="0"/>
        <w:ind w:left="446" w:right="-806"/>
      </w:pPr>
      <w:r>
        <w:t xml:space="preserve">6. </w:t>
      </w:r>
      <w:r w:rsidRPr="00E5070E">
        <w:t xml:space="preserve">Explain the procedure to troubleshoot rear electric leveling systems. </w:t>
      </w:r>
    </w:p>
    <w:p w14:paraId="22D23D82" w14:textId="77777777" w:rsidR="00E5070E" w:rsidRDefault="00E5070E" w:rsidP="00FB3639">
      <w:pPr>
        <w:spacing w:after="0"/>
        <w:ind w:left="446" w:right="-806"/>
      </w:pPr>
      <w:r>
        <w:t xml:space="preserve">7. </w:t>
      </w:r>
      <w:r w:rsidRPr="00E5070E">
        <w:t xml:space="preserve">Explain how magneto-rheological shocks work. </w:t>
      </w:r>
    </w:p>
    <w:p w14:paraId="7268E8FF" w14:textId="38204C0E" w:rsidR="00E5070E" w:rsidRDefault="00E5070E" w:rsidP="00FB3639">
      <w:pPr>
        <w:spacing w:after="0"/>
        <w:ind w:left="446" w:right="-806"/>
      </w:pPr>
      <w:r>
        <w:t xml:space="preserve">8. </w:t>
      </w:r>
      <w:r w:rsidRPr="00E5070E">
        <w:t>This chapter will help prepare for ASE Suspension and Steering (A4) certification content area “C” (Related Suspension and Steering Service).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00AFA575" w14:textId="77777777" w:rsidR="006331E2" w:rsidRDefault="00643D46" w:rsidP="006331E2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6331E2" w:rsidRPr="00296F1B">
        <w:t xml:space="preserve">(All resources may be found at </w:t>
      </w:r>
      <w:hyperlink r:id="rId10" w:history="1">
        <w:r w:rsidR="006331E2" w:rsidRPr="00492493">
          <w:rPr>
            <w:rStyle w:val="Hyperlink"/>
          </w:rPr>
          <w:t>http://www.jameshalderman.com</w:t>
        </w:r>
      </w:hyperlink>
      <w:r w:rsidR="006331E2" w:rsidRPr="00296F1B">
        <w:t>)</w:t>
      </w:r>
      <w:r w:rsidR="006331E2">
        <w:t xml:space="preserve"> Internet access required to hyperlink.</w:t>
      </w:r>
      <w:bookmarkEnd w:id="0"/>
    </w:p>
    <w:p w14:paraId="37B0137C" w14:textId="6D6B1EE4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E5070E">
        <w:rPr>
          <w:b/>
          <w:bCs/>
        </w:rPr>
        <w:t xml:space="preserve"> </w:t>
      </w:r>
      <w:r w:rsidR="00E5070E" w:rsidRPr="00E5070E">
        <w:rPr>
          <w:b/>
          <w:bCs/>
        </w:rPr>
        <w:t>(A4-D-3) P-3</w:t>
      </w:r>
      <w:r w:rsidR="00D02DF6">
        <w:t>:</w:t>
      </w:r>
      <w:r w:rsidR="00E5070E">
        <w:t xml:space="preserve"> </w:t>
      </w:r>
      <w:r w:rsidR="00E5070E" w:rsidRPr="00E5070E">
        <w:t>Electronic Suspension Diagnosis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48107B3F" w14:textId="23D90561" w:rsidR="006331E2" w:rsidRDefault="006331E2" w:rsidP="006331E2">
      <w:pPr>
        <w:spacing w:after="0"/>
        <w:ind w:left="450" w:right="-810"/>
      </w:pPr>
      <w:r>
        <w:t>4</w:t>
      </w:r>
      <w:r>
        <w:t xml:space="preserve">. Videos: </w:t>
      </w:r>
      <w:hyperlink r:id="rId11" w:history="1">
        <w:r w:rsidRPr="00021C49">
          <w:rPr>
            <w:rStyle w:val="Hyperlink"/>
          </w:rPr>
          <w:t>(A4) Suspension and Steering Videos</w:t>
        </w:r>
      </w:hyperlink>
    </w:p>
    <w:p w14:paraId="3B54F502" w14:textId="1BD3AB92" w:rsidR="006331E2" w:rsidRDefault="006331E2" w:rsidP="006331E2">
      <w:pPr>
        <w:spacing w:after="0"/>
        <w:ind w:left="450" w:right="-810"/>
      </w:pPr>
      <w:r>
        <w:rPr>
          <w:rStyle w:val="Hyperlink"/>
          <w:color w:val="auto"/>
          <w:u w:val="none"/>
        </w:rPr>
        <w:t>5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34A38A61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E5070E">
        <w:rPr>
          <w:b/>
          <w:bCs/>
        </w:rPr>
        <w:t xml:space="preserve"> </w:t>
      </w:r>
      <w:r w:rsidR="00E5070E" w:rsidRPr="00E5070E">
        <w:rPr>
          <w:b/>
          <w:bCs/>
        </w:rPr>
        <w:t>(A4-D-3) P-3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E5070E" w:rsidRPr="00E5070E">
        <w:t xml:space="preserve">Electronic Suspension Diagnosis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3A26" w14:textId="77777777" w:rsidR="001D5AED" w:rsidRDefault="001D5AED" w:rsidP="00E43A7A">
      <w:pPr>
        <w:spacing w:after="0" w:line="240" w:lineRule="auto"/>
      </w:pPr>
      <w:r>
        <w:separator/>
      </w:r>
    </w:p>
  </w:endnote>
  <w:endnote w:type="continuationSeparator" w:id="0">
    <w:p w14:paraId="15880DE4" w14:textId="77777777" w:rsidR="001D5AED" w:rsidRDefault="001D5AE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79C8" w14:textId="77777777" w:rsidR="001D5AED" w:rsidRDefault="001D5AED" w:rsidP="00E43A7A">
      <w:pPr>
        <w:spacing w:after="0" w:line="240" w:lineRule="auto"/>
      </w:pPr>
      <w:r>
        <w:separator/>
      </w:r>
    </w:p>
  </w:footnote>
  <w:footnote w:type="continuationSeparator" w:id="0">
    <w:p w14:paraId="4374B5C4" w14:textId="77777777" w:rsidR="001D5AED" w:rsidRDefault="001D5AE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1B3AEC"/>
    <w:rsid w:val="001D5AED"/>
    <w:rsid w:val="00205DE0"/>
    <w:rsid w:val="0021125A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331E2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5070E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2021-09-23T14:00:00Z</dcterms:modified>
</cp:coreProperties>
</file>