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FF" w:rsidRPr="005039E6" w:rsidRDefault="007C1AFF" w:rsidP="007C1AFF">
      <w:pPr>
        <w:suppressAutoHyphens/>
        <w:ind w:firstLine="720"/>
        <w:jc w:val="center"/>
        <w:rPr>
          <w:b/>
          <w:sz w:val="48"/>
          <w:szCs w:val="48"/>
        </w:rPr>
      </w:pPr>
      <w:bookmarkStart w:id="0" w:name="_GoBack"/>
      <w:bookmarkEnd w:id="0"/>
      <w:r w:rsidRPr="005039E6">
        <w:rPr>
          <w:b/>
          <w:sz w:val="48"/>
          <w:szCs w:val="48"/>
        </w:rPr>
        <w:t>Torsion Bar</w:t>
      </w:r>
    </w:p>
    <w:p w:rsidR="007C1AFF" w:rsidRPr="005039E6" w:rsidRDefault="007C1AFF" w:rsidP="007C1AFF">
      <w:pPr>
        <w:pStyle w:val="Title"/>
        <w:rPr>
          <w:b w:val="0"/>
          <w:sz w:val="24"/>
          <w:szCs w:val="24"/>
        </w:rPr>
      </w:pPr>
      <w:r w:rsidRPr="005039E6">
        <w:rPr>
          <w:sz w:val="24"/>
          <w:szCs w:val="24"/>
        </w:rPr>
        <w:t xml:space="preserve">Meets </w:t>
      </w:r>
      <w:r w:rsidR="00A3661D">
        <w:rPr>
          <w:sz w:val="24"/>
          <w:szCs w:val="24"/>
        </w:rPr>
        <w:t>ASE</w:t>
      </w:r>
      <w:r w:rsidRPr="005039E6">
        <w:rPr>
          <w:sz w:val="24"/>
          <w:szCs w:val="24"/>
        </w:rPr>
        <w:t xml:space="preserve"> Task</w:t>
      </w:r>
      <w:proofErr w:type="gramStart"/>
      <w:r w:rsidRPr="005039E6">
        <w:rPr>
          <w:sz w:val="24"/>
          <w:szCs w:val="24"/>
        </w:rPr>
        <w:t xml:space="preserve">:  </w:t>
      </w:r>
      <w:r w:rsidRPr="005039E6">
        <w:rPr>
          <w:b w:val="0"/>
          <w:sz w:val="24"/>
          <w:szCs w:val="24"/>
        </w:rPr>
        <w:t>(</w:t>
      </w:r>
      <w:proofErr w:type="gramEnd"/>
      <w:r w:rsidRPr="005039E6">
        <w:rPr>
          <w:b w:val="0"/>
          <w:sz w:val="24"/>
          <w:szCs w:val="24"/>
        </w:rPr>
        <w:t>A4-C-8)</w:t>
      </w:r>
      <w:r w:rsidR="00A3661D">
        <w:rPr>
          <w:b w:val="0"/>
          <w:sz w:val="24"/>
          <w:szCs w:val="24"/>
        </w:rPr>
        <w:t xml:space="preserve"> P-3 </w:t>
      </w:r>
      <w:r w:rsidRPr="005039E6">
        <w:rPr>
          <w:b w:val="0"/>
          <w:sz w:val="24"/>
          <w:szCs w:val="24"/>
        </w:rPr>
        <w:t xml:space="preserve"> Remove, inspect, install, and adjust suspension system torsion bars; inspect mounts. </w:t>
      </w:r>
    </w:p>
    <w:p w:rsidR="00C4468A" w:rsidRDefault="00C4468A" w:rsidP="00C4468A">
      <w:pPr>
        <w:pStyle w:val="Title"/>
      </w:pPr>
    </w:p>
    <w:p w:rsidR="00C4468A" w:rsidRDefault="00B87F24" w:rsidP="00C4468A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6FA8" id="Line 3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CTl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z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NQgk5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C4468A">
        <w:rPr>
          <w:b/>
        </w:rPr>
        <w:t>Name _______________________________   Date __________</w:t>
      </w:r>
      <w:proofErr w:type="gramStart"/>
      <w:r w:rsidR="00C4468A">
        <w:rPr>
          <w:b/>
        </w:rPr>
        <w:t>_  Time</w:t>
      </w:r>
      <w:proofErr w:type="gramEnd"/>
      <w:r w:rsidR="00C4468A">
        <w:rPr>
          <w:b/>
        </w:rPr>
        <w:t xml:space="preserve"> on Task __________</w:t>
      </w:r>
    </w:p>
    <w:p w:rsidR="00C4468A" w:rsidRDefault="00C4468A" w:rsidP="00C4468A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C4468A" w:rsidRDefault="00B07ABA" w:rsidP="00C4468A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C4468A">
        <w:rPr>
          <w:b/>
        </w:rPr>
        <w:t xml:space="preserve">       </w:t>
      </w:r>
    </w:p>
    <w:p w:rsidR="007C1AFF" w:rsidRDefault="007C1AFF" w:rsidP="007C1AFF">
      <w:pPr>
        <w:pStyle w:val="Title"/>
        <w:jc w:val="left"/>
        <w:rPr>
          <w:sz w:val="24"/>
        </w:rPr>
      </w:pPr>
    </w:p>
    <w:p w:rsidR="007C1AFF" w:rsidRDefault="00B87F24" w:rsidP="007C1AFF">
      <w:pPr>
        <w:suppressAutoHyphens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129540</wp:posOffset>
            </wp:positionV>
            <wp:extent cx="2612390" cy="2588260"/>
            <wp:effectExtent l="0" t="0" r="0" b="0"/>
            <wp:wrapTight wrapText="bothSides">
              <wp:wrapPolygon edited="0"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37" name="Picture 37" descr="DSCN7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N765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0" r="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AFF">
        <w:rPr>
          <w:b/>
        </w:rPr>
        <w:t>____</w:t>
      </w:r>
      <w:proofErr w:type="gramStart"/>
      <w:r w:rsidR="007C1AFF">
        <w:rPr>
          <w:b/>
        </w:rPr>
        <w:t>_  1</w:t>
      </w:r>
      <w:proofErr w:type="gramEnd"/>
      <w:r w:rsidR="007C1AFF">
        <w:rPr>
          <w:b/>
        </w:rPr>
        <w:t xml:space="preserve">.  </w:t>
      </w:r>
      <w:r w:rsidR="007C1AFF">
        <w:t xml:space="preserve">Check the service information for the specified </w:t>
      </w:r>
    </w:p>
    <w:p w:rsidR="007C1AFF" w:rsidRDefault="007C1AFF" w:rsidP="007C1AFF">
      <w:pPr>
        <w:suppressAutoHyphens/>
        <w:ind w:firstLine="720"/>
      </w:pPr>
      <w:r>
        <w:t xml:space="preserve">     removal and reinstallation procedure.</w:t>
      </w:r>
    </w:p>
    <w:p w:rsidR="007C1AFF" w:rsidRDefault="007C1AFF" w:rsidP="007C1AFF">
      <w:pPr>
        <w:suppressAutoHyphens/>
        <w:spacing w:line="360" w:lineRule="auto"/>
        <w:ind w:firstLine="720"/>
      </w:pPr>
      <w:r>
        <w:tab/>
        <w:t>__________________________________</w:t>
      </w:r>
    </w:p>
    <w:p w:rsidR="007C1AFF" w:rsidRDefault="007C1AFF" w:rsidP="007C1AFF">
      <w:pPr>
        <w:suppressAutoHyphens/>
        <w:spacing w:line="360" w:lineRule="auto"/>
        <w:ind w:firstLine="720"/>
      </w:pPr>
      <w:r>
        <w:tab/>
        <w:t>__________________________________</w:t>
      </w:r>
    </w:p>
    <w:p w:rsidR="007C1AFF" w:rsidRDefault="007C1AFF" w:rsidP="007C1AFF">
      <w:pPr>
        <w:suppressAutoHyphens/>
        <w:spacing w:line="360" w:lineRule="auto"/>
        <w:ind w:firstLine="720"/>
      </w:pPr>
      <w:r>
        <w:tab/>
        <w:t>__________________________________</w:t>
      </w:r>
    </w:p>
    <w:p w:rsidR="007C1AFF" w:rsidRDefault="007C1AFF" w:rsidP="007C1AFF">
      <w:pPr>
        <w:suppressAutoHyphens/>
        <w:spacing w:line="360" w:lineRule="auto"/>
        <w:ind w:firstLine="720"/>
      </w:pPr>
      <w:r>
        <w:tab/>
        <w:t>__________________________________</w:t>
      </w:r>
    </w:p>
    <w:p w:rsidR="007C1AFF" w:rsidRDefault="007C1AFF" w:rsidP="007C1AF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List the tools needed.</w:t>
      </w:r>
    </w:p>
    <w:p w:rsidR="007C1AFF" w:rsidRDefault="007C1AFF" w:rsidP="007C1AFF">
      <w:pPr>
        <w:suppressAutoHyphens/>
      </w:pPr>
    </w:p>
    <w:p w:rsidR="007C1AFF" w:rsidRDefault="007C1AFF" w:rsidP="007C1AFF">
      <w:pPr>
        <w:suppressAutoHyphens/>
        <w:spacing w:line="360" w:lineRule="auto"/>
      </w:pPr>
      <w:r>
        <w:tab/>
        <w:t xml:space="preserve">    </w:t>
      </w:r>
      <w:r>
        <w:tab/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Check the service information and describe </w:t>
      </w:r>
    </w:p>
    <w:p w:rsidR="007C1AFF" w:rsidRDefault="007C1AFF" w:rsidP="007C1AFF">
      <w:pPr>
        <w:suppressAutoHyphens/>
        <w:ind w:firstLine="720"/>
      </w:pPr>
      <w:r>
        <w:t xml:space="preserve">     the proper ride height adjustment procedure.</w:t>
      </w:r>
    </w:p>
    <w:p w:rsidR="007C1AFF" w:rsidRDefault="00B87F24" w:rsidP="007C1AFF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19685</wp:posOffset>
            </wp:positionV>
            <wp:extent cx="2625725" cy="2322830"/>
            <wp:effectExtent l="0" t="0" r="0" b="0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38" name="Picture 38" descr="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85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5" b="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AFF" w:rsidRDefault="007C1AFF" w:rsidP="007C1AFF">
      <w:pPr>
        <w:suppressAutoHyphens/>
        <w:spacing w:line="360" w:lineRule="auto"/>
        <w:ind w:left="720" w:firstLine="720"/>
      </w:pPr>
      <w:r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  <w:spacing w:line="360" w:lineRule="auto"/>
      </w:pPr>
      <w:r>
        <w:tab/>
      </w:r>
      <w:r>
        <w:tab/>
        <w:t>_____________________________</w:t>
      </w:r>
    </w:p>
    <w:p w:rsidR="007C1AFF" w:rsidRDefault="007C1AFF" w:rsidP="007C1AFF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 w:rsidRPr="001F4128">
        <w:t xml:space="preserve">Inspect the torsion bar mounts. </w:t>
      </w:r>
    </w:p>
    <w:p w:rsidR="007C1AFF" w:rsidRDefault="007C1AFF" w:rsidP="007C1AFF">
      <w:pPr>
        <w:suppressAutoHyphens/>
      </w:pPr>
    </w:p>
    <w:p w:rsidR="007C1AFF" w:rsidRDefault="007C1AFF" w:rsidP="007C1AFF">
      <w:pPr>
        <w:suppressAutoHyphens/>
      </w:pPr>
      <w:r>
        <w:tab/>
      </w:r>
      <w:r>
        <w:tab/>
      </w:r>
      <w:r>
        <w:rPr>
          <w:b/>
        </w:rPr>
        <w:t>OK ____    NOT OK ____</w:t>
      </w:r>
    </w:p>
    <w:p w:rsidR="007C1AFF" w:rsidRPr="001F4128" w:rsidRDefault="007C1AFF" w:rsidP="007C1AFF">
      <w:pPr>
        <w:suppressAutoHyphens/>
      </w:pPr>
    </w:p>
    <w:p w:rsidR="007C1AFF" w:rsidRDefault="007C1AFF" w:rsidP="007C1AFF">
      <w:pPr>
        <w:suppressAutoHyphens/>
        <w:spacing w:line="360" w:lineRule="auto"/>
        <w:ind w:firstLine="720"/>
      </w:pPr>
      <w:r>
        <w:t xml:space="preserve">    </w:t>
      </w:r>
      <w:r>
        <w:tab/>
        <w:t xml:space="preserve">Describe the faults and needed action. </w:t>
      </w:r>
      <w:r>
        <w:tab/>
      </w:r>
      <w:r>
        <w:tab/>
        <w:t>_______________________________</w:t>
      </w:r>
    </w:p>
    <w:p w:rsidR="00F70516" w:rsidRPr="0014270C" w:rsidRDefault="007C1AFF" w:rsidP="007C1AFF">
      <w:pPr>
        <w:suppressAutoHyphens/>
        <w:spacing w:line="360" w:lineRule="auto"/>
        <w:ind w:firstLine="720"/>
      </w:pPr>
      <w:r>
        <w:tab/>
        <w:t>_______________________________</w:t>
      </w:r>
      <w:r w:rsidR="00F70516" w:rsidRPr="0014270C">
        <w:t xml:space="preserve"> </w:t>
      </w:r>
    </w:p>
    <w:sectPr w:rsidR="00F70516" w:rsidRPr="0014270C" w:rsidSect="007C1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4A" w:rsidRDefault="00803B4A">
      <w:r>
        <w:separator/>
      </w:r>
    </w:p>
  </w:endnote>
  <w:endnote w:type="continuationSeparator" w:id="0">
    <w:p w:rsidR="00803B4A" w:rsidRDefault="0080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3E" w:rsidRDefault="000C3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3E" w:rsidRDefault="000C3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3E" w:rsidRDefault="000C3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4A" w:rsidRDefault="00803B4A">
      <w:r>
        <w:separator/>
      </w:r>
    </w:p>
  </w:footnote>
  <w:footnote w:type="continuationSeparator" w:id="0">
    <w:p w:rsidR="00803B4A" w:rsidRDefault="0080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0C343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3E" w:rsidRDefault="000C3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C343E"/>
    <w:rsid w:val="001069A1"/>
    <w:rsid w:val="0014270C"/>
    <w:rsid w:val="00155491"/>
    <w:rsid w:val="0023786C"/>
    <w:rsid w:val="00263D38"/>
    <w:rsid w:val="002D3FF4"/>
    <w:rsid w:val="00316933"/>
    <w:rsid w:val="003A79AA"/>
    <w:rsid w:val="003B6553"/>
    <w:rsid w:val="004430A0"/>
    <w:rsid w:val="004B01B2"/>
    <w:rsid w:val="004B70F8"/>
    <w:rsid w:val="004C3890"/>
    <w:rsid w:val="00580930"/>
    <w:rsid w:val="005E6D94"/>
    <w:rsid w:val="00733F28"/>
    <w:rsid w:val="00734F76"/>
    <w:rsid w:val="00754D22"/>
    <w:rsid w:val="007C1AFF"/>
    <w:rsid w:val="007E63D1"/>
    <w:rsid w:val="008021A8"/>
    <w:rsid w:val="00803B4A"/>
    <w:rsid w:val="00884996"/>
    <w:rsid w:val="008B28E5"/>
    <w:rsid w:val="00905950"/>
    <w:rsid w:val="009A386E"/>
    <w:rsid w:val="009B5D46"/>
    <w:rsid w:val="00A1778B"/>
    <w:rsid w:val="00A3661D"/>
    <w:rsid w:val="00A76ECA"/>
    <w:rsid w:val="00B07ABA"/>
    <w:rsid w:val="00B87F24"/>
    <w:rsid w:val="00BF177B"/>
    <w:rsid w:val="00BF21B1"/>
    <w:rsid w:val="00C321CB"/>
    <w:rsid w:val="00C4468A"/>
    <w:rsid w:val="00C91EBC"/>
    <w:rsid w:val="00CA5F74"/>
    <w:rsid w:val="00CB1345"/>
    <w:rsid w:val="00D06D50"/>
    <w:rsid w:val="00D15CDC"/>
    <w:rsid w:val="00DA6AE8"/>
    <w:rsid w:val="00F632EA"/>
    <w:rsid w:val="00F70516"/>
    <w:rsid w:val="00F70F0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24B86-07FC-B444-96FF-5A4D9830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4468A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2019-10-30T16:15:00Z</dcterms:created>
  <dcterms:modified xsi:type="dcterms:W3CDTF">2019-10-30T16:15:00Z</dcterms:modified>
</cp:coreProperties>
</file>