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F1A" w:rsidRDefault="00ED2F1A" w:rsidP="00ED2F1A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>Master Cylinder Pushrod Length</w:t>
      </w:r>
    </w:p>
    <w:p w:rsidR="00A9585B" w:rsidRDefault="00A9585B" w:rsidP="00ED2F1A">
      <w:pPr>
        <w:suppressAutoHyphens/>
        <w:jc w:val="center"/>
        <w:rPr>
          <w:b/>
        </w:rPr>
      </w:pPr>
    </w:p>
    <w:p w:rsidR="00ED2F1A" w:rsidRDefault="00ED2F1A" w:rsidP="00ED2F1A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A9585B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rPr>
          <w:bCs/>
        </w:rPr>
        <w:t>(</w:t>
      </w:r>
      <w:proofErr w:type="gramEnd"/>
      <w:r>
        <w:rPr>
          <w:bCs/>
        </w:rPr>
        <w:t>A5-E-5)</w:t>
      </w:r>
      <w:r w:rsidR="00A9585B">
        <w:rPr>
          <w:bCs/>
        </w:rPr>
        <w:t xml:space="preserve"> P-3 </w:t>
      </w:r>
      <w:r>
        <w:rPr>
          <w:bCs/>
        </w:rPr>
        <w:t xml:space="preserve"> Measure and adjust master cylinder pushrod length.</w:t>
      </w:r>
    </w:p>
    <w:p w:rsidR="006265C9" w:rsidRDefault="006265C9" w:rsidP="006265C9">
      <w:pPr>
        <w:pStyle w:val="Title"/>
      </w:pPr>
    </w:p>
    <w:p w:rsidR="006265C9" w:rsidRDefault="00F8459C" w:rsidP="006265C9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6B042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6265C9">
        <w:rPr>
          <w:b/>
        </w:rPr>
        <w:t>Name _______________________________   Date __________</w:t>
      </w:r>
      <w:proofErr w:type="gramStart"/>
      <w:r w:rsidR="006265C9">
        <w:rPr>
          <w:b/>
        </w:rPr>
        <w:t>_  Time</w:t>
      </w:r>
      <w:proofErr w:type="gramEnd"/>
      <w:r w:rsidR="006265C9">
        <w:rPr>
          <w:b/>
        </w:rPr>
        <w:t xml:space="preserve"> on Task __________</w:t>
      </w:r>
    </w:p>
    <w:p w:rsidR="006265C9" w:rsidRDefault="006265C9" w:rsidP="006265C9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6265C9" w:rsidRDefault="002A4816" w:rsidP="006265C9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6265C9">
        <w:rPr>
          <w:b/>
        </w:rPr>
        <w:t xml:space="preserve">      </w:t>
      </w:r>
    </w:p>
    <w:p w:rsidR="00ED2F1A" w:rsidRDefault="00ED2F1A" w:rsidP="00ED2F1A">
      <w:pPr>
        <w:pStyle w:val="Title"/>
        <w:jc w:val="left"/>
        <w:rPr>
          <w:sz w:val="24"/>
        </w:rPr>
      </w:pPr>
    </w:p>
    <w:p w:rsidR="00ED2F1A" w:rsidRDefault="00ED2F1A" w:rsidP="00ED2F1A">
      <w:pPr>
        <w:tabs>
          <w:tab w:val="left" w:pos="-720"/>
        </w:tabs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service information for the specified procedures and specifications for checking </w:t>
      </w:r>
    </w:p>
    <w:p w:rsidR="00ED2F1A" w:rsidRDefault="00ED2F1A" w:rsidP="00ED2F1A">
      <w:pPr>
        <w:tabs>
          <w:tab w:val="left" w:pos="-720"/>
        </w:tabs>
        <w:suppressAutoHyphens/>
      </w:pPr>
      <w:r>
        <w:tab/>
        <w:t xml:space="preserve">     and adjusting master cylinder pushrod length.</w:t>
      </w:r>
    </w:p>
    <w:p w:rsidR="00ED2F1A" w:rsidRDefault="00ED2F1A" w:rsidP="00ED2F1A">
      <w:pPr>
        <w:tabs>
          <w:tab w:val="left" w:pos="-720"/>
        </w:tabs>
        <w:suppressAutoHyphens/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:rsidR="00ED2F1A" w:rsidRDefault="00ED2F1A" w:rsidP="00ED2F1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:rsidR="00ED2F1A" w:rsidRDefault="00F8459C" w:rsidP="00ED2F1A">
      <w:pPr>
        <w:tabs>
          <w:tab w:val="left" w:pos="-720"/>
        </w:tabs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118745</wp:posOffset>
            </wp:positionV>
            <wp:extent cx="3314700" cy="2603500"/>
            <wp:effectExtent l="0" t="0" r="0" b="0"/>
            <wp:wrapTight wrapText="bothSides">
              <wp:wrapPolygon edited="0">
                <wp:start x="0" y="0"/>
                <wp:lineTo x="0" y="21495"/>
                <wp:lineTo x="21517" y="21495"/>
                <wp:lineTo x="21517" y="0"/>
                <wp:lineTo x="0" y="0"/>
              </wp:wrapPolygon>
            </wp:wrapTight>
            <wp:docPr id="32" name="Picture 32" descr="Pushrod adjust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ushrod adjustment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F1A" w:rsidRDefault="00ED2F1A" w:rsidP="00ED2F1A">
      <w:pPr>
        <w:tabs>
          <w:tab w:val="left" w:pos="-720"/>
        </w:tabs>
        <w:suppressAutoHyphens/>
        <w:spacing w:line="360" w:lineRule="auto"/>
        <w:rPr>
          <w:b/>
        </w:rPr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  <w:rPr>
          <w:b/>
        </w:rPr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  <w:rPr>
          <w:b/>
        </w:rPr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  <w:rPr>
          <w:b/>
        </w:rPr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  <w:rPr>
          <w:b/>
        </w:rPr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  <w:rPr>
          <w:b/>
        </w:rPr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  <w:rPr>
          <w:b/>
        </w:rPr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  <w:rPr>
          <w:b/>
        </w:rPr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  <w:rPr>
          <w:b/>
        </w:rPr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  <w:rPr>
          <w:b/>
        </w:rPr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 xml:space="preserve">Where is the measurement taken?  </w:t>
      </w:r>
    </w:p>
    <w:p w:rsidR="00ED2F1A" w:rsidRDefault="00ED2F1A" w:rsidP="00ED2F1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:rsidR="00ED2F1A" w:rsidRDefault="00ED2F1A" w:rsidP="00ED2F1A">
      <w:pPr>
        <w:tabs>
          <w:tab w:val="left" w:pos="-720"/>
        </w:tabs>
        <w:suppressAutoHyphens/>
        <w:spacing w:line="360" w:lineRule="auto"/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>Is a “go-no go” gauge needed?  If so, what is the part number? ___________________</w:t>
      </w:r>
    </w:p>
    <w:p w:rsidR="00ED2F1A" w:rsidRDefault="00ED2F1A" w:rsidP="00ED2F1A">
      <w:pPr>
        <w:tabs>
          <w:tab w:val="left" w:pos="-720"/>
        </w:tabs>
        <w:suppressAutoHyphens/>
        <w:spacing w:line="360" w:lineRule="auto"/>
      </w:pPr>
    </w:p>
    <w:p w:rsidR="00ED2F1A" w:rsidRDefault="00ED2F1A" w:rsidP="00ED2F1A">
      <w:pPr>
        <w:tabs>
          <w:tab w:val="left" w:pos="-720"/>
        </w:tabs>
        <w:suppressAutoHyphens/>
        <w:spacing w:line="360" w:lineRule="auto"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>Describe the symptoms if the master cylinder pushrod length is not correct.</w:t>
      </w:r>
    </w:p>
    <w:p w:rsidR="00ED2F1A" w:rsidRDefault="00ED2F1A" w:rsidP="00ED2F1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:rsidR="00ED2F1A" w:rsidRPr="007D3EF7" w:rsidRDefault="00ED2F1A" w:rsidP="00ED2F1A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__________________________________________________________________</w:t>
      </w:r>
    </w:p>
    <w:p w:rsidR="00ED2F1A" w:rsidRDefault="00ED2F1A" w:rsidP="00ED2F1A">
      <w:pPr>
        <w:pStyle w:val="Title"/>
        <w:jc w:val="left"/>
        <w:rPr>
          <w:sz w:val="24"/>
        </w:rPr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ED2F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FC" w:rsidRDefault="004D3DFC">
      <w:r>
        <w:separator/>
      </w:r>
    </w:p>
  </w:endnote>
  <w:endnote w:type="continuationSeparator" w:id="0">
    <w:p w:rsidR="004D3DFC" w:rsidRDefault="004D3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6D" w:rsidRDefault="00981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6D" w:rsidRDefault="00981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6D" w:rsidRDefault="00981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FC" w:rsidRDefault="004D3DFC">
      <w:r>
        <w:separator/>
      </w:r>
    </w:p>
  </w:footnote>
  <w:footnote w:type="continuationSeparator" w:id="0">
    <w:p w:rsidR="004D3DFC" w:rsidRDefault="004D3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98126D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52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26D" w:rsidRDefault="00981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55491"/>
    <w:rsid w:val="0023786C"/>
    <w:rsid w:val="00263D38"/>
    <w:rsid w:val="002A4816"/>
    <w:rsid w:val="002D3FF4"/>
    <w:rsid w:val="00316933"/>
    <w:rsid w:val="003A0C40"/>
    <w:rsid w:val="003B6553"/>
    <w:rsid w:val="00426F39"/>
    <w:rsid w:val="004430A0"/>
    <w:rsid w:val="004B01B2"/>
    <w:rsid w:val="004B70F8"/>
    <w:rsid w:val="004C6F42"/>
    <w:rsid w:val="004D3DFC"/>
    <w:rsid w:val="00580930"/>
    <w:rsid w:val="005E6D94"/>
    <w:rsid w:val="005F798B"/>
    <w:rsid w:val="006265C9"/>
    <w:rsid w:val="00707C3F"/>
    <w:rsid w:val="00733F28"/>
    <w:rsid w:val="00734F76"/>
    <w:rsid w:val="00754D22"/>
    <w:rsid w:val="007E63D1"/>
    <w:rsid w:val="008021A8"/>
    <w:rsid w:val="00884996"/>
    <w:rsid w:val="0098126D"/>
    <w:rsid w:val="009A386E"/>
    <w:rsid w:val="00A1778B"/>
    <w:rsid w:val="00A76ECA"/>
    <w:rsid w:val="00A9585B"/>
    <w:rsid w:val="00B804D1"/>
    <w:rsid w:val="00B82DC8"/>
    <w:rsid w:val="00BF177B"/>
    <w:rsid w:val="00BF21B1"/>
    <w:rsid w:val="00C321CB"/>
    <w:rsid w:val="00CA5F74"/>
    <w:rsid w:val="00D06D50"/>
    <w:rsid w:val="00D15CDC"/>
    <w:rsid w:val="00DA6AE8"/>
    <w:rsid w:val="00ED2F1A"/>
    <w:rsid w:val="00F64D2A"/>
    <w:rsid w:val="00F70516"/>
    <w:rsid w:val="00F8459C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F2996-4E16-914B-938B-E9F6E16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6265C9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2019-10-30T14:36:00Z</dcterms:created>
  <dcterms:modified xsi:type="dcterms:W3CDTF">2019-10-30T14:36:00Z</dcterms:modified>
</cp:coreProperties>
</file>