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88" w:rsidRDefault="00387E88" w:rsidP="00387E88">
      <w:pPr>
        <w:pStyle w:val="Title"/>
        <w:rPr>
          <w:sz w:val="20"/>
        </w:rPr>
      </w:pPr>
      <w:bookmarkStart w:id="0" w:name="_GoBack"/>
      <w:bookmarkEnd w:id="0"/>
      <w:r>
        <w:t>Diagnostic Alignment Angles</w:t>
      </w:r>
    </w:p>
    <w:p w:rsidR="00387E88" w:rsidRPr="00393113" w:rsidRDefault="00387E88" w:rsidP="00387E88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BD13F1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A4-E-</w:t>
      </w:r>
      <w:r w:rsidR="00BD13F1">
        <w:rPr>
          <w:b w:val="0"/>
          <w:sz w:val="24"/>
        </w:rPr>
        <w:t>7) P-2,</w:t>
      </w:r>
      <w:r>
        <w:rPr>
          <w:b w:val="0"/>
          <w:sz w:val="24"/>
        </w:rPr>
        <w:t xml:space="preserve"> </w:t>
      </w:r>
      <w:r w:rsidR="00BD13F1">
        <w:rPr>
          <w:b w:val="0"/>
          <w:sz w:val="24"/>
        </w:rPr>
        <w:t>(</w:t>
      </w:r>
      <w:r>
        <w:rPr>
          <w:b w:val="0"/>
          <w:sz w:val="24"/>
        </w:rPr>
        <w:t>A4-E-</w:t>
      </w:r>
      <w:r w:rsidR="00BD13F1">
        <w:rPr>
          <w:b w:val="0"/>
          <w:sz w:val="24"/>
        </w:rPr>
        <w:t xml:space="preserve">8) </w:t>
      </w:r>
      <w:r>
        <w:rPr>
          <w:b w:val="0"/>
          <w:sz w:val="24"/>
        </w:rPr>
        <w:t>P-</w:t>
      </w:r>
      <w:r w:rsidR="00BD13F1">
        <w:rPr>
          <w:b w:val="0"/>
          <w:sz w:val="24"/>
        </w:rPr>
        <w:t>3</w:t>
      </w:r>
      <w:r>
        <w:rPr>
          <w:b w:val="0"/>
          <w:sz w:val="24"/>
        </w:rPr>
        <w:t xml:space="preserve">  Check angles that can detect collision damage; determine ne</w:t>
      </w:r>
      <w:r w:rsidR="00BD13F1">
        <w:rPr>
          <w:b w:val="0"/>
          <w:sz w:val="24"/>
        </w:rPr>
        <w:t>eded</w:t>
      </w:r>
      <w:r>
        <w:rPr>
          <w:b w:val="0"/>
          <w:sz w:val="24"/>
        </w:rPr>
        <w:t xml:space="preserve"> action. </w:t>
      </w:r>
    </w:p>
    <w:p w:rsidR="00E61A3A" w:rsidRDefault="00E61A3A" w:rsidP="00E61A3A">
      <w:pPr>
        <w:pStyle w:val="Title"/>
      </w:pPr>
    </w:p>
    <w:p w:rsidR="00E61A3A" w:rsidRDefault="0003552C" w:rsidP="00E61A3A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701E" id="Line 4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0Jp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x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HEdCa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61A3A">
        <w:rPr>
          <w:b/>
        </w:rPr>
        <w:t>Name _______________________________   Date __________</w:t>
      </w:r>
      <w:proofErr w:type="gramStart"/>
      <w:r w:rsidR="00E61A3A">
        <w:rPr>
          <w:b/>
        </w:rPr>
        <w:t>_  Time</w:t>
      </w:r>
      <w:proofErr w:type="gramEnd"/>
      <w:r w:rsidR="00E61A3A">
        <w:rPr>
          <w:b/>
        </w:rPr>
        <w:t xml:space="preserve"> on Task __________</w:t>
      </w:r>
    </w:p>
    <w:p w:rsidR="00E61A3A" w:rsidRDefault="00E61A3A" w:rsidP="00E61A3A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61A3A" w:rsidRDefault="0059300D" w:rsidP="00E61A3A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61A3A">
        <w:rPr>
          <w:b/>
        </w:rPr>
        <w:t xml:space="preserve">     </w:t>
      </w:r>
    </w:p>
    <w:p w:rsidR="00387E88" w:rsidRDefault="00387E88" w:rsidP="00387E88">
      <w:pPr>
        <w:pStyle w:val="Title"/>
        <w:jc w:val="left"/>
        <w:rPr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Measure the rear thrust angle and compare it to factory specifications.</w:t>
      </w:r>
    </w:p>
    <w:p w:rsidR="00387E88" w:rsidRDefault="0003552C" w:rsidP="00387E8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60325</wp:posOffset>
            </wp:positionV>
            <wp:extent cx="2514600" cy="1885950"/>
            <wp:effectExtent l="0" t="0" r="0" b="0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41" name="Picture 41" descr="#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#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Measured rear thrust angle = 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thrust angle = 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Based on the results of the rear thrust angle 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me</w:t>
      </w:r>
      <w:r w:rsidR="00BD13F1">
        <w:rPr>
          <w:b w:val="0"/>
          <w:sz w:val="24"/>
        </w:rPr>
        <w:t>asurement, what is the needed</w:t>
      </w:r>
      <w:r>
        <w:rPr>
          <w:b w:val="0"/>
          <w:sz w:val="24"/>
        </w:rPr>
        <w:t xml:space="preserve"> action.?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Measure the front wheel setback and compare it to factory specifications.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03552C" w:rsidP="00387E88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6985</wp:posOffset>
            </wp:positionV>
            <wp:extent cx="2171700" cy="1628775"/>
            <wp:effectExtent l="0" t="0" r="0" b="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42" name="Picture 42" descr="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#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88">
        <w:rPr>
          <w:b w:val="0"/>
          <w:sz w:val="24"/>
        </w:rPr>
        <w:tab/>
      </w:r>
      <w:r w:rsidR="00387E88">
        <w:rPr>
          <w:b w:val="0"/>
          <w:sz w:val="24"/>
        </w:rPr>
        <w:tab/>
        <w:t>Measured front wheel setback = 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front wheel setback = 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Based on the results of the front wheel setback 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measurement, wh</w:t>
      </w:r>
      <w:r w:rsidR="00BD13F1">
        <w:rPr>
          <w:b w:val="0"/>
          <w:sz w:val="24"/>
        </w:rPr>
        <w:t>at is the needed</w:t>
      </w:r>
      <w:r>
        <w:rPr>
          <w:b w:val="0"/>
          <w:sz w:val="24"/>
        </w:rPr>
        <w:t xml:space="preserve"> action.?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5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location and dimensions to check for the 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proper alignment of the front and/or rear cradle (subframe).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387E88" w:rsidRDefault="00387E88" w:rsidP="00387E88">
      <w:pPr>
        <w:pStyle w:val="Title"/>
        <w:jc w:val="left"/>
        <w:rPr>
          <w:b w:val="0"/>
          <w:sz w:val="24"/>
        </w:rPr>
      </w:pPr>
    </w:p>
    <w:p w:rsidR="00387E88" w:rsidRDefault="00387E88" w:rsidP="00387E88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6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Based on the results of the measurements, compared to factory specifications, what is </w:t>
      </w:r>
    </w:p>
    <w:p w:rsidR="00387E88" w:rsidRDefault="00BD13F1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the needed</w:t>
      </w:r>
      <w:r w:rsidR="00387E88">
        <w:rPr>
          <w:b w:val="0"/>
          <w:sz w:val="24"/>
        </w:rPr>
        <w:t xml:space="preserve"> action?</w:t>
      </w:r>
    </w:p>
    <w:p w:rsidR="00BD13F1" w:rsidRDefault="00BD13F1" w:rsidP="00387E88">
      <w:pPr>
        <w:pStyle w:val="Title"/>
        <w:jc w:val="left"/>
        <w:rPr>
          <w:b w:val="0"/>
          <w:sz w:val="24"/>
        </w:rPr>
      </w:pPr>
    </w:p>
    <w:p w:rsidR="00387E88" w:rsidRDefault="00BD13F1" w:rsidP="00387E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70516" w:rsidRPr="00387E88" w:rsidRDefault="00387E88" w:rsidP="00387E88">
      <w:pPr>
        <w:pStyle w:val="Title"/>
        <w:jc w:val="left"/>
        <w:rPr>
          <w:b w:val="0"/>
          <w:sz w:val="24"/>
        </w:rPr>
      </w:pPr>
      <w:r>
        <w:tab/>
      </w:r>
      <w:r w:rsidR="00F70516" w:rsidRPr="00621F9C">
        <w:t xml:space="preserve"> </w:t>
      </w:r>
      <w:r>
        <w:t xml:space="preserve">      </w:t>
      </w:r>
    </w:p>
    <w:sectPr w:rsidR="00F70516" w:rsidRPr="00387E88" w:rsidSect="00387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BE" w:rsidRDefault="004A40BE">
      <w:r>
        <w:separator/>
      </w:r>
    </w:p>
  </w:endnote>
  <w:endnote w:type="continuationSeparator" w:id="0">
    <w:p w:rsidR="004A40BE" w:rsidRDefault="004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B" w:rsidRDefault="007B6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B" w:rsidRDefault="007B6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B" w:rsidRDefault="007B6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BE" w:rsidRDefault="004A40BE">
      <w:r>
        <w:separator/>
      </w:r>
    </w:p>
  </w:footnote>
  <w:footnote w:type="continuationSeparator" w:id="0">
    <w:p w:rsidR="004A40BE" w:rsidRDefault="004A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7B666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6B" w:rsidRDefault="007B6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3552C"/>
    <w:rsid w:val="001069A1"/>
    <w:rsid w:val="0014270C"/>
    <w:rsid w:val="00155491"/>
    <w:rsid w:val="00156FEC"/>
    <w:rsid w:val="001F5E6F"/>
    <w:rsid w:val="0023786C"/>
    <w:rsid w:val="00263D38"/>
    <w:rsid w:val="002D3FF4"/>
    <w:rsid w:val="002E17CE"/>
    <w:rsid w:val="00316933"/>
    <w:rsid w:val="00387E88"/>
    <w:rsid w:val="003B6553"/>
    <w:rsid w:val="003F17B7"/>
    <w:rsid w:val="00437D66"/>
    <w:rsid w:val="004430A0"/>
    <w:rsid w:val="004A40BE"/>
    <w:rsid w:val="004B01B2"/>
    <w:rsid w:val="004B70F8"/>
    <w:rsid w:val="00580930"/>
    <w:rsid w:val="0059300D"/>
    <w:rsid w:val="005E6D94"/>
    <w:rsid w:val="00611125"/>
    <w:rsid w:val="00621F9C"/>
    <w:rsid w:val="006C571C"/>
    <w:rsid w:val="00733F28"/>
    <w:rsid w:val="00734F76"/>
    <w:rsid w:val="00754D22"/>
    <w:rsid w:val="007B666B"/>
    <w:rsid w:val="007E63D1"/>
    <w:rsid w:val="008021A8"/>
    <w:rsid w:val="00884996"/>
    <w:rsid w:val="008B28E5"/>
    <w:rsid w:val="009A386E"/>
    <w:rsid w:val="00A12821"/>
    <w:rsid w:val="00A1294C"/>
    <w:rsid w:val="00A1778B"/>
    <w:rsid w:val="00A76ECA"/>
    <w:rsid w:val="00BD13F1"/>
    <w:rsid w:val="00BF177B"/>
    <w:rsid w:val="00BF21B1"/>
    <w:rsid w:val="00C321CB"/>
    <w:rsid w:val="00CA5F74"/>
    <w:rsid w:val="00D06D50"/>
    <w:rsid w:val="00D15CDC"/>
    <w:rsid w:val="00DA6AE8"/>
    <w:rsid w:val="00E61A3A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86267-855D-3747-89C5-8F00862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61A3A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2019-10-30T16:32:00Z</dcterms:created>
  <dcterms:modified xsi:type="dcterms:W3CDTF">2019-10-30T16:32:00Z</dcterms:modified>
</cp:coreProperties>
</file>