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A001DCC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43DB2">
        <w:rPr>
          <w:rFonts w:eastAsia="Times New Roman" w:cstheme="minorHAnsi"/>
          <w:b/>
          <w:color w:val="181717"/>
          <w:sz w:val="28"/>
          <w:szCs w:val="28"/>
        </w:rPr>
        <w:t>96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43DB2">
        <w:rPr>
          <w:rFonts w:eastAsia="Times New Roman" w:cstheme="minorHAnsi"/>
          <w:b/>
          <w:color w:val="181717"/>
          <w:sz w:val="28"/>
          <w:szCs w:val="28"/>
        </w:rPr>
        <w:t>Braking System Components and Performance Standards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742B6465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443DB2">
        <w:t>Fundamentals of brake systems, brake design requirements, and brake system categories</w:t>
      </w:r>
    </w:p>
    <w:p w14:paraId="3F66AB58" w14:textId="2D9B3490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443DB2">
        <w:t>Antilock brake system overview and federal brake standards</w:t>
      </w:r>
    </w:p>
    <w:p w14:paraId="5738AEFA" w14:textId="2F440A65" w:rsidR="00FB3639" w:rsidRPr="00DF2F45" w:rsidRDefault="00FB3639" w:rsidP="00443DB2">
      <w:pPr>
        <w:spacing w:after="0"/>
        <w:ind w:left="450" w:right="-810"/>
      </w:pPr>
      <w:r>
        <w:t xml:space="preserve">3. </w:t>
      </w:r>
      <w:r w:rsidR="00443DB2">
        <w:t>Brake repair and the law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E9D417D" w14:textId="77777777" w:rsidR="00443DB2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43DB2">
        <w:t>D</w:t>
      </w:r>
      <w:r w:rsidR="00443DB2" w:rsidRPr="00443DB2">
        <w:t xml:space="preserve">escribe the fundamentals of brake systems. </w:t>
      </w:r>
    </w:p>
    <w:p w14:paraId="49C037FD" w14:textId="59E8A2EF" w:rsidR="00443DB2" w:rsidRDefault="00443DB2" w:rsidP="00FB3639">
      <w:pPr>
        <w:spacing w:after="0"/>
        <w:ind w:left="446" w:right="-806"/>
      </w:pPr>
      <w:r>
        <w:t>2. D</w:t>
      </w:r>
      <w:r w:rsidRPr="00443DB2">
        <w:t xml:space="preserve">escribe brake design requirements. </w:t>
      </w:r>
    </w:p>
    <w:p w14:paraId="6B5014D9" w14:textId="6DFD3523" w:rsidR="00443DB2" w:rsidRDefault="00443DB2" w:rsidP="00FB3639">
      <w:pPr>
        <w:spacing w:after="0"/>
        <w:ind w:left="446" w:right="-806"/>
      </w:pPr>
      <w:r>
        <w:t xml:space="preserve">3. </w:t>
      </w:r>
      <w:r w:rsidRPr="00443DB2">
        <w:t xml:space="preserve">List the six brake system categories. </w:t>
      </w:r>
    </w:p>
    <w:p w14:paraId="7D8035E3" w14:textId="7C281539" w:rsidR="00443DB2" w:rsidRDefault="00443DB2" w:rsidP="00FB3639">
      <w:pPr>
        <w:spacing w:after="0"/>
        <w:ind w:left="446" w:right="-806"/>
      </w:pPr>
      <w:r>
        <w:t xml:space="preserve">4. </w:t>
      </w:r>
      <w:r w:rsidRPr="00443DB2">
        <w:t>State the purpose of an antilock brake system.</w:t>
      </w:r>
      <w:r>
        <w:t xml:space="preserve">  </w:t>
      </w:r>
    </w:p>
    <w:p w14:paraId="5E7A9988" w14:textId="35196E15" w:rsidR="00443DB2" w:rsidRDefault="00443DB2" w:rsidP="00FB3639">
      <w:pPr>
        <w:spacing w:after="0"/>
        <w:ind w:left="446" w:right="-806"/>
      </w:pPr>
      <w:r>
        <w:t>5. D</w:t>
      </w:r>
      <w:r w:rsidRPr="00443DB2">
        <w:t xml:space="preserve">iscuss federal brake standards and legal aspects of brake repair. </w:t>
      </w:r>
    </w:p>
    <w:p w14:paraId="46677D12" w14:textId="57BF5C3B" w:rsidR="007037CE" w:rsidRDefault="00443DB2" w:rsidP="00FB3639">
      <w:pPr>
        <w:spacing w:after="0"/>
        <w:ind w:left="446" w:right="-806"/>
      </w:pPr>
      <w:r>
        <w:t>6. T</w:t>
      </w:r>
      <w:r w:rsidRPr="00443DB2">
        <w:t>his chapter will help prepare for the Brakes (</w:t>
      </w:r>
      <w:r>
        <w:t>A</w:t>
      </w:r>
      <w:r w:rsidRPr="00443DB2">
        <w:t xml:space="preserve">5) </w:t>
      </w:r>
      <w:r>
        <w:t>ASE</w:t>
      </w:r>
      <w:r w:rsidRPr="00443DB2">
        <w:t xml:space="preserve"> certification test.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2E89E07A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443DB2">
        <w:rPr>
          <w:b/>
          <w:bCs/>
        </w:rPr>
        <w:t xml:space="preserve"> </w:t>
      </w:r>
      <w:r w:rsidR="00443DB2" w:rsidRPr="00443DB2">
        <w:rPr>
          <w:b/>
          <w:bCs/>
        </w:rPr>
        <w:t>(A5-A-1) P-1</w:t>
      </w:r>
      <w:r w:rsidR="00D02DF6">
        <w:t>:</w:t>
      </w:r>
      <w:r w:rsidR="00443DB2">
        <w:t xml:space="preserve"> </w:t>
      </w:r>
      <w:r w:rsidR="00443DB2" w:rsidRPr="00443DB2">
        <w:t>Identify and Interpret Brake Concerns</w:t>
      </w:r>
    </w:p>
    <w:p w14:paraId="7A75677B" w14:textId="5DEF93E2" w:rsidR="0040562C" w:rsidRPr="00D02DF6" w:rsidRDefault="0040562C" w:rsidP="002976A8">
      <w:pPr>
        <w:spacing w:after="0"/>
        <w:ind w:left="450" w:right="-810"/>
      </w:pPr>
      <w:r>
        <w:rPr>
          <w:b/>
          <w:bCs/>
        </w:rPr>
        <w:t>2</w:t>
      </w:r>
      <w:r w:rsidRPr="0040562C">
        <w:t>.</w:t>
      </w:r>
      <w:r>
        <w:t xml:space="preserve"> </w:t>
      </w:r>
      <w:r w:rsidRPr="0040562C">
        <w:rPr>
          <w:b/>
          <w:bCs/>
        </w:rPr>
        <w:t xml:space="preserve">Task Sheet ASE </w:t>
      </w:r>
      <w:r w:rsidRPr="0040562C">
        <w:rPr>
          <w:b/>
          <w:bCs/>
        </w:rPr>
        <w:t>(A5-A-2) P-1</w:t>
      </w:r>
      <w:r>
        <w:t xml:space="preserve">: </w:t>
      </w:r>
      <w:r w:rsidRPr="0040562C">
        <w:t>Brake System Component Identification</w:t>
      </w:r>
    </w:p>
    <w:p w14:paraId="233C5FC8" w14:textId="57DF66E5" w:rsidR="008F46C1" w:rsidRDefault="0040562C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023C3A19" w:rsidR="00D73034" w:rsidRDefault="0040562C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bookmarkEnd w:id="1"/>
    <w:p w14:paraId="0A36C5D3" w14:textId="618A57F2" w:rsidR="007037CE" w:rsidRDefault="0040562C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40562C">
        <w:t>Brake stop light check (time 1:52)</w:t>
      </w:r>
    </w:p>
    <w:p w14:paraId="7615FFAB" w14:textId="6A9B0E14" w:rsidR="00457340" w:rsidRDefault="0040562C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40562C">
        <w:t>Common brake problems and solutions (time 6:44)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B26734B" w14:textId="26D89A93" w:rsidR="0040562C" w:rsidRDefault="0040562C" w:rsidP="0040562C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443DB2">
        <w:rPr>
          <w:b/>
          <w:bCs/>
        </w:rPr>
        <w:t>(A5-A-1) P-1</w:t>
      </w:r>
      <w:r>
        <w:t xml:space="preserve">: </w:t>
      </w:r>
      <w:r>
        <w:t xml:space="preserve">Have students complete </w:t>
      </w:r>
      <w:r w:rsidRPr="00443DB2">
        <w:t>Identify and Interpret Brake Concerns</w:t>
      </w:r>
      <w:r>
        <w:t xml:space="preserve"> Task Sheet.</w:t>
      </w:r>
    </w:p>
    <w:p w14:paraId="5D21AF1B" w14:textId="701268A2" w:rsidR="0040562C" w:rsidRPr="00D02DF6" w:rsidRDefault="0040562C" w:rsidP="0040562C">
      <w:pPr>
        <w:spacing w:after="0"/>
        <w:ind w:left="450" w:right="-810"/>
      </w:pPr>
      <w:r>
        <w:rPr>
          <w:b/>
          <w:bCs/>
        </w:rPr>
        <w:t>2</w:t>
      </w:r>
      <w:r w:rsidRPr="0040562C">
        <w:t>.</w:t>
      </w:r>
      <w:r>
        <w:t xml:space="preserve"> </w:t>
      </w:r>
      <w:r w:rsidRPr="0040562C">
        <w:rPr>
          <w:b/>
          <w:bCs/>
        </w:rPr>
        <w:t>Task Sheet ASE (A5-A-2) P-1</w:t>
      </w:r>
      <w:r>
        <w:t xml:space="preserve">: </w:t>
      </w:r>
      <w:r>
        <w:t xml:space="preserve">Have students complete </w:t>
      </w:r>
      <w:r w:rsidRPr="0040562C">
        <w:t>Brake System Component Identification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  <w:bookmarkStart w:id="2" w:name="_GoBack"/>
      <w:bookmarkEnd w:id="2"/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A2DAF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3EE17" w14:textId="77777777" w:rsidR="00AE434F" w:rsidRDefault="00AE434F" w:rsidP="00E43A7A">
      <w:pPr>
        <w:spacing w:after="0" w:line="240" w:lineRule="auto"/>
      </w:pPr>
      <w:r>
        <w:separator/>
      </w:r>
    </w:p>
  </w:endnote>
  <w:endnote w:type="continuationSeparator" w:id="0">
    <w:p w14:paraId="0DF22931" w14:textId="77777777" w:rsidR="00AE434F" w:rsidRDefault="00AE434F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47F66" w14:textId="77777777" w:rsidR="00AE434F" w:rsidRDefault="00AE434F" w:rsidP="00E43A7A">
      <w:pPr>
        <w:spacing w:after="0" w:line="240" w:lineRule="auto"/>
      </w:pPr>
      <w:r>
        <w:separator/>
      </w:r>
    </w:p>
  </w:footnote>
  <w:footnote w:type="continuationSeparator" w:id="0">
    <w:p w14:paraId="4AA210E5" w14:textId="77777777" w:rsidR="00AE434F" w:rsidRDefault="00AE434F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A2DAF"/>
    <w:rsid w:val="003C3BB7"/>
    <w:rsid w:val="003C430B"/>
    <w:rsid w:val="003D0578"/>
    <w:rsid w:val="003E225C"/>
    <w:rsid w:val="0040292E"/>
    <w:rsid w:val="0040562C"/>
    <w:rsid w:val="004436E9"/>
    <w:rsid w:val="00443DB2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81408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434F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2019-12-20T21:43:00Z</dcterms:modified>
</cp:coreProperties>
</file>