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5032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F72383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040717">
        <w:rPr>
          <w:rFonts w:eastAsia="Times New Roman" w:cstheme="minorHAnsi"/>
          <w:b/>
          <w:color w:val="181717"/>
          <w:sz w:val="28"/>
          <w:szCs w:val="28"/>
        </w:rPr>
        <w:t>94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040717">
        <w:rPr>
          <w:rFonts w:eastAsia="Times New Roman" w:cstheme="minorHAnsi"/>
          <w:b/>
          <w:color w:val="181717"/>
          <w:sz w:val="28"/>
          <w:szCs w:val="28"/>
        </w:rPr>
        <w:t>Hybrid Safety and Service Procedures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  <w:bookmarkStart w:id="1" w:name="_GoBack"/>
      <w:bookmarkEnd w:id="0"/>
      <w:bookmarkEnd w:id="1"/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397A1D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040717">
        <w:t>High-voltage safety, high-voltage safety equipment, and safety interlock system</w:t>
      </w:r>
    </w:p>
    <w:p w14:paraId="3F66AB58" w14:textId="2867030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040717">
        <w:t xml:space="preserve">Loss of insulation test, electric shock potential, and de-power high-voltage systems </w:t>
      </w:r>
    </w:p>
    <w:p w14:paraId="3D7BD448" w14:textId="4767C3F4" w:rsidR="00FB3639" w:rsidRDefault="00FB3639" w:rsidP="00A01F14">
      <w:pPr>
        <w:spacing w:after="0"/>
        <w:ind w:left="450" w:right="-810"/>
      </w:pPr>
      <w:r>
        <w:t xml:space="preserve">3. </w:t>
      </w:r>
      <w:r w:rsidR="00040717">
        <w:t>Collision and repair industry issues and moving and towing a hybrid</w:t>
      </w:r>
    </w:p>
    <w:p w14:paraId="5738AEFA" w14:textId="69EF9D00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040717">
        <w:t>Removing the high-voltage batteries and routine service procedures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BEBEB13" w14:textId="2A968A9D" w:rsidR="00040717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040717">
        <w:t>C</w:t>
      </w:r>
      <w:r w:rsidR="00040717" w:rsidRPr="00040717">
        <w:t>orrectly use appropriate personal protective equipment (PP</w:t>
      </w:r>
      <w:r w:rsidR="00040717">
        <w:t>E</w:t>
      </w:r>
      <w:r w:rsidR="00040717" w:rsidRPr="00040717">
        <w:t xml:space="preserve">). </w:t>
      </w:r>
    </w:p>
    <w:p w14:paraId="0E0F9FCA" w14:textId="77777777" w:rsidR="00040717" w:rsidRDefault="00040717" w:rsidP="00FB3639">
      <w:pPr>
        <w:spacing w:after="0"/>
        <w:ind w:left="446" w:right="-806"/>
      </w:pPr>
      <w:r>
        <w:t>2. D</w:t>
      </w:r>
      <w:r w:rsidRPr="00040717">
        <w:t xml:space="preserve">iscuss the safety interlock system and loss of insulation in a hybrid electric vehicle. </w:t>
      </w:r>
    </w:p>
    <w:p w14:paraId="1FECB2EF" w14:textId="77777777" w:rsidR="00040717" w:rsidRDefault="00040717" w:rsidP="00FB3639">
      <w:pPr>
        <w:spacing w:after="0"/>
        <w:ind w:left="446" w:right="-806"/>
      </w:pPr>
      <w:r>
        <w:t xml:space="preserve">3. </w:t>
      </w:r>
      <w:r w:rsidRPr="00040717">
        <w:t>Safely de-power a hybrid electric vehicle.</w:t>
      </w:r>
      <w:r>
        <w:t xml:space="preserve"> </w:t>
      </w:r>
    </w:p>
    <w:p w14:paraId="1A138527" w14:textId="77777777" w:rsidR="00040717" w:rsidRDefault="00040717" w:rsidP="00FB3639">
      <w:pPr>
        <w:spacing w:after="0"/>
        <w:ind w:left="446" w:right="-806"/>
      </w:pPr>
      <w:r>
        <w:t>4. E</w:t>
      </w:r>
      <w:r w:rsidRPr="00040717">
        <w:t xml:space="preserve">xplain hazards while driving, moving, and hoisting a hybrid electric vehicle. </w:t>
      </w:r>
    </w:p>
    <w:p w14:paraId="46677D12" w14:textId="5D4DC7B9" w:rsidR="007037CE" w:rsidRDefault="00040717" w:rsidP="00FB3639">
      <w:pPr>
        <w:spacing w:after="0"/>
        <w:ind w:left="446" w:right="-806"/>
      </w:pPr>
      <w:r>
        <w:t xml:space="preserve">5. </w:t>
      </w:r>
      <w:r w:rsidRPr="00040717">
        <w:t>Perform routine vehicle service procedure on a hybrid electric vehicle and understand the H</w:t>
      </w:r>
      <w:r>
        <w:t>EV</w:t>
      </w:r>
      <w:r w:rsidRPr="00040717">
        <w:t>'s unique service requirements.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EDCEA72" w:rsidR="00F712D8" w:rsidRDefault="00520235" w:rsidP="002976A8">
      <w:pPr>
        <w:spacing w:after="0"/>
        <w:ind w:left="450" w:right="-810"/>
      </w:pPr>
      <w:bookmarkStart w:id="2" w:name="_Hlk27750244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040717">
        <w:rPr>
          <w:b/>
          <w:bCs/>
        </w:rPr>
        <w:t xml:space="preserve"> </w:t>
      </w:r>
      <w:r w:rsidR="00040717" w:rsidRPr="00040717">
        <w:rPr>
          <w:b/>
          <w:bCs/>
        </w:rPr>
        <w:t>(A6-B-7) P-2</w:t>
      </w:r>
      <w:r w:rsidR="00D02DF6">
        <w:t>:</w:t>
      </w:r>
      <w:r w:rsidR="00040717">
        <w:t xml:space="preserve"> </w:t>
      </w:r>
      <w:r w:rsidR="00040717" w:rsidRPr="00040717">
        <w:t>Hybrid Vehicle HV Circuit Disconnect</w:t>
      </w:r>
    </w:p>
    <w:p w14:paraId="2FC43FAB" w14:textId="0BD1BC85" w:rsidR="00040717" w:rsidRDefault="00040717" w:rsidP="002976A8">
      <w:pPr>
        <w:spacing w:after="0"/>
        <w:ind w:left="450" w:right="-810"/>
      </w:pPr>
      <w:r>
        <w:rPr>
          <w:b/>
          <w:bCs/>
        </w:rPr>
        <w:t>2</w:t>
      </w:r>
      <w:r w:rsidRPr="00040717">
        <w:t>.</w:t>
      </w:r>
      <w:r>
        <w:t xml:space="preserve"> </w:t>
      </w:r>
      <w:r w:rsidRPr="00040717">
        <w:rPr>
          <w:b/>
          <w:bCs/>
        </w:rPr>
        <w:t xml:space="preserve">Task Sheet ASE </w:t>
      </w:r>
      <w:r w:rsidRPr="00040717">
        <w:rPr>
          <w:b/>
          <w:bCs/>
        </w:rPr>
        <w:t>(A6-B-7) P-2</w:t>
      </w:r>
      <w:r>
        <w:t xml:space="preserve">: </w:t>
      </w:r>
      <w:r w:rsidRPr="00040717">
        <w:t>Identify HV of Hybrid Electric Vehicles</w:t>
      </w:r>
    </w:p>
    <w:p w14:paraId="5A2AF328" w14:textId="735AD1BC" w:rsidR="00040717" w:rsidRDefault="00040717" w:rsidP="002976A8">
      <w:pPr>
        <w:spacing w:after="0"/>
        <w:ind w:left="450" w:right="-810"/>
      </w:pPr>
      <w:r>
        <w:rPr>
          <w:b/>
          <w:bCs/>
        </w:rPr>
        <w:t>3</w:t>
      </w:r>
      <w:r w:rsidRPr="00040717">
        <w:t>.</w:t>
      </w:r>
      <w:r>
        <w:t xml:space="preserve"> </w:t>
      </w:r>
      <w:r w:rsidRPr="00040717">
        <w:rPr>
          <w:b/>
          <w:bCs/>
        </w:rPr>
        <w:t>Task Sheet</w:t>
      </w:r>
      <w:r>
        <w:t xml:space="preserve">: </w:t>
      </w:r>
      <w:r w:rsidRPr="00040717">
        <w:t>High-Voltage Battery Chargers</w:t>
      </w:r>
    </w:p>
    <w:p w14:paraId="32B7BE25" w14:textId="7B43F309" w:rsidR="00040717" w:rsidRDefault="00040717" w:rsidP="002976A8">
      <w:pPr>
        <w:spacing w:after="0"/>
        <w:ind w:left="450" w:right="-810"/>
      </w:pPr>
      <w:r>
        <w:rPr>
          <w:b/>
          <w:bCs/>
        </w:rPr>
        <w:t>4</w:t>
      </w:r>
      <w:r w:rsidRPr="00040717">
        <w:t>.</w:t>
      </w:r>
      <w:r>
        <w:t xml:space="preserve"> </w:t>
      </w:r>
      <w:r w:rsidRPr="00040717">
        <w:rPr>
          <w:b/>
          <w:bCs/>
        </w:rPr>
        <w:t xml:space="preserve">Task Sheet ASE </w:t>
      </w:r>
      <w:r w:rsidRPr="00040717">
        <w:rPr>
          <w:b/>
          <w:bCs/>
        </w:rPr>
        <w:t>(A1-A-9) P-2</w:t>
      </w:r>
      <w:r>
        <w:t xml:space="preserve">: </w:t>
      </w:r>
      <w:r w:rsidRPr="00040717">
        <w:t>Hybrid Engine Service Precautions</w:t>
      </w:r>
    </w:p>
    <w:p w14:paraId="100CE9F8" w14:textId="70F51124" w:rsidR="00040717" w:rsidRPr="00D02DF6" w:rsidRDefault="00040717" w:rsidP="002976A8">
      <w:pPr>
        <w:spacing w:after="0"/>
        <w:ind w:left="450" w:right="-810"/>
      </w:pPr>
      <w:r>
        <w:rPr>
          <w:b/>
          <w:bCs/>
        </w:rPr>
        <w:t>5</w:t>
      </w:r>
      <w:r w:rsidRPr="00040717">
        <w:t>.</w:t>
      </w:r>
      <w:r>
        <w:t xml:space="preserve"> </w:t>
      </w:r>
      <w:r w:rsidRPr="00040717">
        <w:rPr>
          <w:b/>
          <w:bCs/>
        </w:rPr>
        <w:t xml:space="preserve">Task Sheet ASE </w:t>
      </w:r>
      <w:r w:rsidRPr="00040717">
        <w:rPr>
          <w:b/>
          <w:bCs/>
        </w:rPr>
        <w:t>(A7-B-4) P-2</w:t>
      </w:r>
      <w:r>
        <w:t xml:space="preserve">: </w:t>
      </w:r>
      <w:r w:rsidRPr="00040717">
        <w:t>Hybrid A/C System Circuits</w:t>
      </w:r>
    </w:p>
    <w:bookmarkEnd w:id="2"/>
    <w:p w14:paraId="233C5FC8" w14:textId="7551CD37" w:rsidR="008F46C1" w:rsidRDefault="00040717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0C928369" w:rsidR="00D73034" w:rsidRDefault="00040717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bookmarkEnd w:id="4"/>
    <w:p w14:paraId="7615FFAB" w14:textId="06C4DC80" w:rsidR="00457340" w:rsidRDefault="00040717" w:rsidP="00752DC5">
      <w:pPr>
        <w:spacing w:after="0"/>
        <w:ind w:left="450" w:right="-810"/>
      </w:pPr>
      <w:r>
        <w:t>8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040717">
        <w:t>Hybrid Battery Installation Tech and Safety Tips (time 3:06)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8E4D790" w14:textId="1FCBE6A5" w:rsidR="00E9199A" w:rsidRDefault="00E9199A" w:rsidP="00E9199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40717">
        <w:rPr>
          <w:b/>
          <w:bCs/>
        </w:rPr>
        <w:t>(A6-B-7) P-2</w:t>
      </w:r>
      <w:r>
        <w:t xml:space="preserve">: </w:t>
      </w:r>
      <w:bookmarkStart w:id="5" w:name="_Hlk27750267"/>
      <w:r>
        <w:t xml:space="preserve">Have students complete </w:t>
      </w:r>
      <w:bookmarkEnd w:id="5"/>
      <w:r w:rsidRPr="00040717">
        <w:t>Hybrid Vehicle HV Circuit Disconnect</w:t>
      </w:r>
      <w:r>
        <w:t xml:space="preserve"> Task Sheet.</w:t>
      </w:r>
    </w:p>
    <w:p w14:paraId="2E2EAE3E" w14:textId="2A43727B" w:rsidR="00E9199A" w:rsidRDefault="00E9199A" w:rsidP="00E9199A">
      <w:pPr>
        <w:spacing w:after="0"/>
        <w:ind w:left="450" w:right="-810"/>
      </w:pPr>
      <w:r>
        <w:rPr>
          <w:b/>
          <w:bCs/>
        </w:rPr>
        <w:t>2</w:t>
      </w:r>
      <w:r w:rsidRPr="00040717">
        <w:t>.</w:t>
      </w:r>
      <w:r>
        <w:t xml:space="preserve"> </w:t>
      </w:r>
      <w:r w:rsidRPr="00040717">
        <w:rPr>
          <w:b/>
          <w:bCs/>
        </w:rPr>
        <w:t>Task Sheet ASE (A6-B-7) P-2</w:t>
      </w:r>
      <w:r>
        <w:t>:</w:t>
      </w:r>
      <w:r w:rsidRPr="00E9199A">
        <w:t xml:space="preserve"> </w:t>
      </w:r>
      <w:r w:rsidRPr="00E9199A">
        <w:t>Have students complete</w:t>
      </w:r>
      <w:r>
        <w:t xml:space="preserve"> </w:t>
      </w:r>
      <w:r w:rsidRPr="00040717">
        <w:t>Identify HV of Hybrid Electric Vehicles</w:t>
      </w:r>
      <w:r>
        <w:t xml:space="preserve"> Task Sheet. </w:t>
      </w:r>
    </w:p>
    <w:p w14:paraId="4FDF4ED3" w14:textId="01505B87" w:rsidR="00E9199A" w:rsidRDefault="00E9199A" w:rsidP="00E9199A">
      <w:pPr>
        <w:spacing w:after="0"/>
        <w:ind w:left="450" w:right="-810"/>
      </w:pPr>
      <w:r>
        <w:rPr>
          <w:b/>
          <w:bCs/>
        </w:rPr>
        <w:t>3</w:t>
      </w:r>
      <w:r w:rsidRPr="00040717">
        <w:t>.</w:t>
      </w:r>
      <w:r>
        <w:t xml:space="preserve"> </w:t>
      </w:r>
      <w:r w:rsidRPr="00040717">
        <w:rPr>
          <w:b/>
          <w:bCs/>
        </w:rPr>
        <w:t>Task Sheet</w:t>
      </w:r>
      <w:r>
        <w:t xml:space="preserve">: </w:t>
      </w:r>
      <w:r w:rsidRPr="00E9199A">
        <w:t xml:space="preserve">Have students complete </w:t>
      </w:r>
      <w:r w:rsidRPr="00040717">
        <w:t>High-Voltage Battery Chargers</w:t>
      </w:r>
      <w:r>
        <w:t xml:space="preserve"> Task Sheet.</w:t>
      </w:r>
    </w:p>
    <w:p w14:paraId="44DFC760" w14:textId="1AA7BD17" w:rsidR="00E9199A" w:rsidRDefault="00E9199A" w:rsidP="00E9199A">
      <w:pPr>
        <w:spacing w:after="0"/>
        <w:ind w:left="450" w:right="-810"/>
      </w:pPr>
      <w:r>
        <w:rPr>
          <w:b/>
          <w:bCs/>
        </w:rPr>
        <w:t>4</w:t>
      </w:r>
      <w:r w:rsidRPr="00040717">
        <w:t>.</w:t>
      </w:r>
      <w:r>
        <w:t xml:space="preserve"> </w:t>
      </w:r>
      <w:r w:rsidRPr="00040717">
        <w:rPr>
          <w:b/>
          <w:bCs/>
        </w:rPr>
        <w:t>Task Sheet ASE (A1-A-9) P-2</w:t>
      </w:r>
      <w:r>
        <w:t xml:space="preserve">: </w:t>
      </w:r>
      <w:r w:rsidRPr="00E9199A">
        <w:t xml:space="preserve">Have students complete </w:t>
      </w:r>
      <w:r w:rsidRPr="00040717">
        <w:t>Hybrid Engine Service Precautions</w:t>
      </w:r>
      <w:r>
        <w:t xml:space="preserve"> Task Sheet. </w:t>
      </w:r>
    </w:p>
    <w:p w14:paraId="57F075BB" w14:textId="15124A9C" w:rsidR="00E9199A" w:rsidRPr="00D02DF6" w:rsidRDefault="00E9199A" w:rsidP="00E9199A">
      <w:pPr>
        <w:spacing w:after="0"/>
        <w:ind w:left="450" w:right="-810"/>
      </w:pPr>
      <w:r>
        <w:rPr>
          <w:b/>
          <w:bCs/>
        </w:rPr>
        <w:t>5</w:t>
      </w:r>
      <w:r w:rsidRPr="00040717">
        <w:t>.</w:t>
      </w:r>
      <w:r>
        <w:t xml:space="preserve"> </w:t>
      </w:r>
      <w:r w:rsidRPr="00040717">
        <w:rPr>
          <w:b/>
          <w:bCs/>
        </w:rPr>
        <w:t>Task Sheet ASE (A7-B-4) P-2</w:t>
      </w:r>
      <w:r>
        <w:t xml:space="preserve">: </w:t>
      </w:r>
      <w:r w:rsidRPr="00E9199A">
        <w:t xml:space="preserve">Have students complete </w:t>
      </w:r>
      <w:r w:rsidRPr="00040717">
        <w:t>Hybrid A/C System Circuits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43AE072" w14:textId="77777777" w:rsidR="00E9199A" w:rsidRDefault="00E9199A" w:rsidP="005F3D59">
      <w:pPr>
        <w:spacing w:after="0"/>
        <w:ind w:left="450" w:right="-810"/>
        <w:rPr>
          <w:b/>
          <w:bCs/>
          <w:u w:val="single"/>
        </w:rPr>
      </w:pPr>
    </w:p>
    <w:p w14:paraId="54EF400B" w14:textId="77777777" w:rsidR="00E9199A" w:rsidRDefault="00E9199A" w:rsidP="00E9199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978CF6B" w14:textId="77777777" w:rsidR="00E9199A" w:rsidRPr="00DF2F45" w:rsidRDefault="00E9199A" w:rsidP="00E9199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94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Hybrid Safety and Service Procedures</w:t>
      </w:r>
    </w:p>
    <w:p w14:paraId="2ABA2B84" w14:textId="77777777" w:rsidR="00E9199A" w:rsidRPr="00CD6B47" w:rsidRDefault="00E9199A" w:rsidP="00E9199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B0DFBB4" w14:textId="77777777" w:rsidR="00E9199A" w:rsidRDefault="00E9199A" w:rsidP="00E9199A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31C12DFC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F9FE" w14:textId="77777777" w:rsidR="00C65293" w:rsidRDefault="00C65293" w:rsidP="00E43A7A">
      <w:pPr>
        <w:spacing w:after="0" w:line="240" w:lineRule="auto"/>
      </w:pPr>
      <w:r>
        <w:separator/>
      </w:r>
    </w:p>
  </w:endnote>
  <w:endnote w:type="continuationSeparator" w:id="0">
    <w:p w14:paraId="12DD83C5" w14:textId="77777777" w:rsidR="00C65293" w:rsidRDefault="00C6529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3045" w14:textId="77777777" w:rsidR="00C65293" w:rsidRDefault="00C65293" w:rsidP="00E43A7A">
      <w:pPr>
        <w:spacing w:after="0" w:line="240" w:lineRule="auto"/>
      </w:pPr>
      <w:r>
        <w:separator/>
      </w:r>
    </w:p>
  </w:footnote>
  <w:footnote w:type="continuationSeparator" w:id="0">
    <w:p w14:paraId="38C4387C" w14:textId="77777777" w:rsidR="00C65293" w:rsidRDefault="00C6529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40717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65293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199A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2019-12-20T21:09:00Z</dcterms:modified>
</cp:coreProperties>
</file>