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6BD85B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873E9A">
        <w:rPr>
          <w:rFonts w:eastAsia="Times New Roman" w:cstheme="minorHAnsi"/>
          <w:b/>
          <w:color w:val="181717"/>
          <w:sz w:val="28"/>
          <w:szCs w:val="28"/>
        </w:rPr>
        <w:t>54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873E9A">
        <w:rPr>
          <w:rFonts w:eastAsia="Times New Roman" w:cstheme="minorHAnsi"/>
          <w:b/>
          <w:color w:val="181717"/>
          <w:sz w:val="28"/>
          <w:szCs w:val="28"/>
        </w:rPr>
        <w:t>Charging System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E398A85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D051B7">
        <w:t>Principles of alternator operation and alternator construction</w:t>
      </w:r>
    </w:p>
    <w:p w14:paraId="761B3C65" w14:textId="1CE1D327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D051B7">
        <w:t>Alternator overrunning pulleys and alternator components and operation</w:t>
      </w:r>
    </w:p>
    <w:p w14:paraId="13145BB6" w14:textId="738D69D5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D051B7">
        <w:t>How an alternator works, alternator output factors, and alternator voltage regulation</w:t>
      </w:r>
    </w:p>
    <w:p w14:paraId="3F66AB58" w14:textId="5D2FC1B4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D051B7">
        <w:t>Alternator cooling and computer-controlled alternators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2A88474" w14:textId="77777777" w:rsidR="00D051B7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73E9A" w:rsidRPr="00873E9A">
        <w:t xml:space="preserve">Explain why an alternator generates an AC and changes it to DC. </w:t>
      </w:r>
    </w:p>
    <w:p w14:paraId="051C5BF1" w14:textId="77777777" w:rsidR="00D051B7" w:rsidRDefault="00D051B7" w:rsidP="00AF4252">
      <w:pPr>
        <w:spacing w:after="0"/>
        <w:ind w:left="446" w:right="-806"/>
      </w:pPr>
      <w:r>
        <w:t xml:space="preserve">2. </w:t>
      </w:r>
      <w:r w:rsidR="00873E9A" w:rsidRPr="00873E9A">
        <w:t xml:space="preserve">Describe an alternator’s construction, including overrunning pulleys. </w:t>
      </w:r>
    </w:p>
    <w:p w14:paraId="1C591E6B" w14:textId="77777777" w:rsidR="00D051B7" w:rsidRDefault="00D051B7" w:rsidP="00D051B7">
      <w:pPr>
        <w:spacing w:after="0"/>
        <w:ind w:left="446" w:right="-806"/>
      </w:pPr>
      <w:r>
        <w:t xml:space="preserve">3. </w:t>
      </w:r>
      <w:r w:rsidR="00873E9A" w:rsidRPr="00873E9A">
        <w:t xml:space="preserve">Describe the components and operation of an alternator. </w:t>
      </w:r>
    </w:p>
    <w:p w14:paraId="32623AAE" w14:textId="77777777" w:rsidR="00D051B7" w:rsidRDefault="00D051B7" w:rsidP="00D051B7">
      <w:pPr>
        <w:spacing w:after="0"/>
        <w:ind w:left="446" w:right="-806"/>
      </w:pPr>
      <w:r>
        <w:t xml:space="preserve">4. </w:t>
      </w:r>
      <w:r w:rsidR="00873E9A" w:rsidRPr="00873E9A">
        <w:t xml:space="preserve">Discuss how an alternator works. </w:t>
      </w:r>
    </w:p>
    <w:p w14:paraId="4DDC7658" w14:textId="77777777" w:rsidR="00D051B7" w:rsidRDefault="00D051B7" w:rsidP="00D051B7">
      <w:pPr>
        <w:spacing w:after="0"/>
        <w:ind w:left="446" w:right="-806"/>
      </w:pPr>
      <w:r>
        <w:t xml:space="preserve">5. </w:t>
      </w:r>
      <w:r w:rsidR="00873E9A" w:rsidRPr="00873E9A">
        <w:t>List the factors determining an alternator’s output voltage and current.</w:t>
      </w:r>
      <w:r w:rsidR="00873E9A">
        <w:t xml:space="preserve"> </w:t>
      </w:r>
    </w:p>
    <w:p w14:paraId="67969624" w14:textId="1346064E" w:rsidR="00D051B7" w:rsidRDefault="00D051B7" w:rsidP="00D051B7">
      <w:pPr>
        <w:spacing w:after="0"/>
        <w:ind w:left="446" w:right="-806"/>
      </w:pPr>
      <w:r>
        <w:t xml:space="preserve">6. </w:t>
      </w:r>
      <w:r w:rsidR="00873E9A" w:rsidRPr="00873E9A">
        <w:t xml:space="preserve">Explain how the voltage and heat produced by </w:t>
      </w:r>
      <w:r w:rsidRPr="00873E9A">
        <w:t>an alternator</w:t>
      </w:r>
      <w:r w:rsidR="00873E9A" w:rsidRPr="00873E9A">
        <w:t xml:space="preserve"> are regulated. </w:t>
      </w:r>
    </w:p>
    <w:p w14:paraId="46677D12" w14:textId="3F958EDD" w:rsidR="007037CE" w:rsidRDefault="00D051B7" w:rsidP="00D051B7">
      <w:pPr>
        <w:spacing w:after="0"/>
        <w:ind w:left="446" w:right="-806"/>
      </w:pPr>
      <w:r>
        <w:t xml:space="preserve">7. </w:t>
      </w:r>
      <w:r w:rsidR="00873E9A" w:rsidRPr="00873E9A">
        <w:t>Discuss computer-controlled alternators. This chapter will help prepare for the ASE Electrical/Electronic Systems (A6) certification test content area “C” (Starting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812995D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Start w:id="1" w:name="_Hlk27399115"/>
      <w:bookmarkEnd w:id="0"/>
      <w:r w:rsidR="00D051B7">
        <w:rPr>
          <w:b/>
          <w:bCs/>
        </w:rPr>
        <w:t xml:space="preserve"> </w:t>
      </w:r>
      <w:r w:rsidR="00D051B7" w:rsidRPr="00D051B7">
        <w:rPr>
          <w:b/>
          <w:bCs/>
        </w:rPr>
        <w:t>(A6-A-1) P-1</w:t>
      </w:r>
      <w:bookmarkEnd w:id="1"/>
      <w:r w:rsidR="00D02DF6">
        <w:t>:</w:t>
      </w:r>
      <w:r w:rsidR="00D051B7">
        <w:t xml:space="preserve"> </w:t>
      </w:r>
      <w:bookmarkStart w:id="2" w:name="_Hlk27399131"/>
      <w:r w:rsidR="00D051B7" w:rsidRPr="00D051B7">
        <w:t xml:space="preserve">Alternator Identification </w:t>
      </w:r>
      <w:r w:rsidR="00D02DF6">
        <w:t xml:space="preserve"> </w:t>
      </w:r>
    </w:p>
    <w:bookmarkEnd w:id="2"/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6120B11E" w14:textId="71B4CAD6" w:rsidR="002F7A2C" w:rsidRDefault="00483957" w:rsidP="00D051B7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D051B7">
        <w:t xml:space="preserve"> </w:t>
      </w:r>
      <w:r w:rsidR="00D051B7" w:rsidRPr="00D051B7">
        <w:t>Charging System</w:t>
      </w:r>
      <w:r w:rsidR="00D051B7">
        <w:t xml:space="preserve"> and </w:t>
      </w:r>
      <w:r w:rsidR="00D051B7" w:rsidRPr="00D051B7">
        <w:t>WYE Stator Winding &amp; Diodes</w:t>
      </w:r>
      <w:bookmarkEnd w:id="3"/>
    </w:p>
    <w:p w14:paraId="7615FFAB" w14:textId="503D3F11" w:rsidR="00457340" w:rsidRDefault="00D051B7" w:rsidP="00D051B7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D051B7">
        <w:t>WYE Stator Winding &amp; Diodes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588512DF" w:rsidR="00F712D8" w:rsidRDefault="009E77DF" w:rsidP="00D051B7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D051B7">
        <w:rPr>
          <w:b/>
          <w:bCs/>
        </w:rPr>
        <w:t xml:space="preserve"> </w:t>
      </w:r>
      <w:r w:rsidR="00D051B7" w:rsidRPr="00D051B7">
        <w:rPr>
          <w:b/>
          <w:bCs/>
        </w:rPr>
        <w:t>(A6-A-1)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D051B7" w:rsidRPr="00D051B7">
        <w:t xml:space="preserve">Alternator Identification </w:t>
      </w:r>
      <w:bookmarkStart w:id="4" w:name="_GoBack"/>
      <w:bookmarkEnd w:id="4"/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66684F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1BB7C" w14:textId="77777777" w:rsidR="00F97CE9" w:rsidRDefault="00F97CE9" w:rsidP="00E43A7A">
      <w:pPr>
        <w:spacing w:after="0" w:line="240" w:lineRule="auto"/>
      </w:pPr>
      <w:r>
        <w:separator/>
      </w:r>
    </w:p>
  </w:endnote>
  <w:endnote w:type="continuationSeparator" w:id="0">
    <w:p w14:paraId="7324D0E8" w14:textId="77777777" w:rsidR="00F97CE9" w:rsidRDefault="00F97CE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DD4C1" w14:textId="77777777" w:rsidR="00F97CE9" w:rsidRDefault="00F97CE9" w:rsidP="00E43A7A">
      <w:pPr>
        <w:spacing w:after="0" w:line="240" w:lineRule="auto"/>
      </w:pPr>
      <w:r>
        <w:separator/>
      </w:r>
    </w:p>
  </w:footnote>
  <w:footnote w:type="continuationSeparator" w:id="0">
    <w:p w14:paraId="44C84720" w14:textId="77777777" w:rsidR="00F97CE9" w:rsidRDefault="00F97CE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6684F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73E9A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051B7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97CE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2019-12-16T19:32:00Z</dcterms:modified>
</cp:coreProperties>
</file>