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56B535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D0B5C">
        <w:rPr>
          <w:rFonts w:eastAsia="Times New Roman" w:cstheme="minorHAnsi"/>
          <w:b/>
          <w:color w:val="181717"/>
          <w:sz w:val="28"/>
          <w:szCs w:val="28"/>
        </w:rPr>
        <w:t>25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D0B5C">
        <w:rPr>
          <w:rFonts w:eastAsia="Times New Roman" w:cstheme="minorHAnsi"/>
          <w:b/>
          <w:color w:val="181717"/>
          <w:sz w:val="28"/>
          <w:szCs w:val="28"/>
        </w:rPr>
        <w:t>Turbocharging and Supercharging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8938DC1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D0B5C">
        <w:t>Forced induction principles</w:t>
      </w:r>
    </w:p>
    <w:p w14:paraId="761B3C65" w14:textId="657E0B95" w:rsidR="00C52340" w:rsidRDefault="00457340" w:rsidP="004637B0">
      <w:pPr>
        <w:spacing w:after="0"/>
        <w:ind w:left="450" w:right="-810"/>
      </w:pPr>
      <w:r>
        <w:t xml:space="preserve">2.  </w:t>
      </w:r>
      <w:r w:rsidR="00BD0B5C">
        <w:t>Superchargers and turbochargers</w:t>
      </w:r>
    </w:p>
    <w:p w14:paraId="3F66AB58" w14:textId="2B2EA5EF" w:rsidR="007037CE" w:rsidRPr="00DF2F45" w:rsidRDefault="00A66407" w:rsidP="00BD0B5C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BD0B5C">
        <w:t xml:space="preserve">Boost control, turbocharger failures, and nitrous oxide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1D49E99" w14:textId="77777777" w:rsidR="00BD0B5C" w:rsidRDefault="00CD6B47" w:rsidP="00BD0B5C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D0B5C" w:rsidRPr="00BD0B5C">
        <w:t xml:space="preserve">Discuss airflow requirements and volumetric efficiency of engines. </w:t>
      </w:r>
    </w:p>
    <w:p w14:paraId="777FD3A1" w14:textId="77777777" w:rsidR="00BD0B5C" w:rsidRDefault="00BD0B5C" w:rsidP="00BD0B5C">
      <w:pPr>
        <w:spacing w:after="0"/>
        <w:ind w:left="446" w:right="-806"/>
      </w:pPr>
      <w:r>
        <w:t xml:space="preserve">2. </w:t>
      </w:r>
      <w:r w:rsidRPr="00BD0B5C">
        <w:t xml:space="preserve">Explain forced induction principles. </w:t>
      </w:r>
    </w:p>
    <w:p w14:paraId="38E987CA" w14:textId="77777777" w:rsidR="00BD0B5C" w:rsidRDefault="00BD0B5C" w:rsidP="00BD0B5C">
      <w:pPr>
        <w:spacing w:after="0"/>
        <w:ind w:left="446" w:right="-806"/>
      </w:pPr>
      <w:r>
        <w:t xml:space="preserve">3. </w:t>
      </w:r>
      <w:r w:rsidRPr="00BD0B5C">
        <w:t>Discuss superchargers</w:t>
      </w:r>
      <w:r>
        <w:t xml:space="preserve"> </w:t>
      </w:r>
    </w:p>
    <w:p w14:paraId="5321D698" w14:textId="77777777" w:rsidR="00BD0B5C" w:rsidRDefault="00BD0B5C" w:rsidP="00BD0B5C">
      <w:pPr>
        <w:spacing w:after="0"/>
        <w:ind w:left="446" w:right="-806"/>
      </w:pPr>
      <w:r>
        <w:t xml:space="preserve">4. </w:t>
      </w:r>
      <w:r w:rsidRPr="00BD0B5C">
        <w:t xml:space="preserve">Discuss turbochargers and turbocharger failures. </w:t>
      </w:r>
    </w:p>
    <w:p w14:paraId="46677D12" w14:textId="7BDC7282" w:rsidR="007037CE" w:rsidRDefault="00BD0B5C" w:rsidP="00BD0B5C">
      <w:pPr>
        <w:spacing w:after="0"/>
        <w:ind w:left="446" w:right="-806"/>
      </w:pPr>
      <w:r>
        <w:t xml:space="preserve">5. </w:t>
      </w:r>
      <w:r w:rsidRPr="00BD0B5C">
        <w:t>Explain boost control. Describe the purpose of a nitrous oxide system.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16AA04E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0"/>
      <w:r w:rsidR="00BD0B5C" w:rsidRPr="00BD0B5C">
        <w:rPr>
          <w:b/>
          <w:bCs/>
        </w:rPr>
        <w:t>(A8-D-13) P-2</w:t>
      </w:r>
      <w:r w:rsidR="00457340" w:rsidRPr="00BD0B5C">
        <w:t>:</w:t>
      </w:r>
      <w:r w:rsidR="007037CE">
        <w:t xml:space="preserve"> </w:t>
      </w:r>
      <w:r w:rsidR="00BD0B5C" w:rsidRPr="00BD0B5C">
        <w:t>Test Operation of Turbocharger/Supercharger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1A0EE8EC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742798">
        <w:t xml:space="preserve">Chapter </w:t>
      </w:r>
      <w:r w:rsidR="00742798" w:rsidRPr="00DF2F45">
        <w:t xml:space="preserve">Crossword Puzzle and Word </w:t>
      </w:r>
      <w:r w:rsidR="00742798" w:rsidRPr="00303E34">
        <w:t>Search</w:t>
      </w:r>
    </w:p>
    <w:p w14:paraId="6120B11E" w14:textId="2C84ADA2" w:rsidR="002F7A2C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785553">
        <w:t>s</w:t>
      </w:r>
      <w:r w:rsidR="00D73034">
        <w:t>:</w:t>
      </w:r>
      <w:r w:rsidR="00775B0A">
        <w:t xml:space="preserve"> </w:t>
      </w:r>
      <w:bookmarkEnd w:id="1"/>
      <w:r w:rsidR="00BD0B5C" w:rsidRPr="00BD0B5C">
        <w:t>Supercharger Bypass</w:t>
      </w:r>
      <w:r w:rsidR="00BD0B5C">
        <w:t xml:space="preserve"> and </w:t>
      </w:r>
      <w:r w:rsidR="00BD0B5C" w:rsidRPr="00BD0B5C">
        <w:t>Turbocharger Blow-Off Valve</w:t>
      </w:r>
    </w:p>
    <w:p w14:paraId="6550D729" w14:textId="7905F232" w:rsidR="007037CE" w:rsidRDefault="00AE7478" w:rsidP="00BD0B5C">
      <w:pPr>
        <w:spacing w:after="0"/>
        <w:ind w:left="450" w:right="-810"/>
      </w:pPr>
      <w:r>
        <w:t>5</w:t>
      </w:r>
      <w:r w:rsidR="002976A8">
        <w:t>. Animation</w:t>
      </w:r>
      <w:r w:rsidR="00785553">
        <w:t>s</w:t>
      </w:r>
      <w:r w:rsidR="002976A8">
        <w:t>:</w:t>
      </w:r>
      <w:r w:rsidR="00457340">
        <w:t xml:space="preserve"> </w:t>
      </w:r>
      <w:r w:rsidR="00BD0B5C" w:rsidRPr="00BD0B5C">
        <w:t>Turbocharger Operation</w:t>
      </w:r>
      <w:r w:rsidR="00BD0B5C">
        <w:t xml:space="preserve"> and </w:t>
      </w:r>
      <w:r w:rsidR="00BD0B5C" w:rsidRPr="00BD0B5C">
        <w:t>Turbocharger Wastegate</w:t>
      </w:r>
    </w:p>
    <w:p w14:paraId="0A36C5D3" w14:textId="742959E7" w:rsidR="007037CE" w:rsidRDefault="00BD0B5C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785553">
        <w:t>s</w:t>
      </w:r>
      <w:r w:rsidR="00752DC5">
        <w:t>:</w:t>
      </w:r>
      <w:r w:rsidR="00457340">
        <w:t xml:space="preserve"> </w:t>
      </w:r>
      <w:r w:rsidRPr="00BD0B5C">
        <w:t>Turbocharger (time 8:36)</w:t>
      </w:r>
      <w:r>
        <w:t xml:space="preserve">, </w:t>
      </w:r>
      <w:r w:rsidRPr="00BD0B5C">
        <w:t>Turbocharger (time 5:42)</w:t>
      </w:r>
      <w:r>
        <w:t xml:space="preserve">, and </w:t>
      </w:r>
      <w:r w:rsidRPr="00BD0B5C">
        <w:t>Turbocharger (time 4:23)</w:t>
      </w:r>
    </w:p>
    <w:p w14:paraId="7615FFAB" w14:textId="716AE8ED" w:rsidR="00457340" w:rsidRDefault="00BD0B5C" w:rsidP="00752DC5">
      <w:pPr>
        <w:spacing w:after="0"/>
        <w:ind w:left="450" w:right="-810"/>
      </w:pPr>
      <w:r>
        <w:t>7</w:t>
      </w:r>
      <w:r w:rsidR="00457340">
        <w:t>. Video</w:t>
      </w:r>
      <w:r w:rsidR="00785553">
        <w:t>s</w:t>
      </w:r>
      <w:r w:rsidR="00457340">
        <w:t xml:space="preserve">: </w:t>
      </w:r>
      <w:r w:rsidRPr="00BD0B5C">
        <w:t>Purpose of a turbocharger (time 2:23)</w:t>
      </w:r>
      <w:r>
        <w:t xml:space="preserve"> and </w:t>
      </w:r>
      <w:r w:rsidRPr="00BD0B5C">
        <w:t>How a turbo works (time 3:46)</w:t>
      </w:r>
    </w:p>
    <w:p w14:paraId="578FEFA1" w14:textId="2D76CF99" w:rsidR="00BD0B5C" w:rsidRDefault="00BD0B5C" w:rsidP="00752DC5">
      <w:pPr>
        <w:spacing w:after="0"/>
        <w:ind w:left="450" w:right="-810"/>
      </w:pPr>
      <w:r>
        <w:t>8. Video</w:t>
      </w:r>
      <w:r w:rsidR="00785553">
        <w:t>s</w:t>
      </w:r>
      <w:r>
        <w:t xml:space="preserve">: </w:t>
      </w:r>
      <w:r w:rsidRPr="00BD0B5C">
        <w:t>Turbo lag (time 3:07)</w:t>
      </w:r>
      <w:r>
        <w:t xml:space="preserve">, </w:t>
      </w:r>
      <w:r w:rsidRPr="00BD0B5C">
        <w:t>Superchargers (time 4:53)</w:t>
      </w:r>
      <w:r>
        <w:t xml:space="preserve">, and </w:t>
      </w:r>
      <w:r w:rsidRPr="00BD0B5C">
        <w:t>Centrifugal superchargers (time 2:44)</w:t>
      </w:r>
    </w:p>
    <w:p w14:paraId="4A2F281A" w14:textId="4206F207" w:rsidR="00BD0B5C" w:rsidRDefault="00BD0B5C" w:rsidP="00752DC5">
      <w:pPr>
        <w:spacing w:after="0"/>
        <w:ind w:left="450" w:right="-810"/>
      </w:pPr>
      <w:r>
        <w:t>9. Video</w:t>
      </w:r>
      <w:r w:rsidR="00785553">
        <w:t>s</w:t>
      </w:r>
      <w:bookmarkStart w:id="2" w:name="_GoBack"/>
      <w:bookmarkEnd w:id="2"/>
      <w:r>
        <w:t xml:space="preserve">: </w:t>
      </w:r>
      <w:r w:rsidRPr="00BD0B5C">
        <w:t>Twin screw supercharger (time 2:27)</w:t>
      </w:r>
      <w:r>
        <w:t xml:space="preserve"> and </w:t>
      </w:r>
      <w:r w:rsidRPr="00BD0B5C">
        <w:t>How a turbocharger works! (Animation) (time 3:42)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486B45F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(A1 through A8-A-2) P-1: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9E3B12" w:rsidRPr="009E3B12">
        <w:t xml:space="preserve">Test Operation of Turbocharger/Supercharger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D0B5C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4B581" w14:textId="77777777" w:rsidR="00631B00" w:rsidRDefault="00631B00" w:rsidP="00E43A7A">
      <w:pPr>
        <w:spacing w:after="0" w:line="240" w:lineRule="auto"/>
      </w:pPr>
      <w:r>
        <w:separator/>
      </w:r>
    </w:p>
  </w:endnote>
  <w:endnote w:type="continuationSeparator" w:id="0">
    <w:p w14:paraId="0EABB0A2" w14:textId="77777777" w:rsidR="00631B00" w:rsidRDefault="00631B0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64E1" w14:textId="77777777" w:rsidR="00631B00" w:rsidRDefault="00631B00" w:rsidP="00E43A7A">
      <w:pPr>
        <w:spacing w:after="0" w:line="240" w:lineRule="auto"/>
      </w:pPr>
      <w:r>
        <w:separator/>
      </w:r>
    </w:p>
  </w:footnote>
  <w:footnote w:type="continuationSeparator" w:id="0">
    <w:p w14:paraId="7FB14629" w14:textId="77777777" w:rsidR="00631B00" w:rsidRDefault="00631B0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D1571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31B00"/>
    <w:rsid w:val="00643D46"/>
    <w:rsid w:val="00665CE1"/>
    <w:rsid w:val="00692749"/>
    <w:rsid w:val="00696D9C"/>
    <w:rsid w:val="007037CE"/>
    <w:rsid w:val="00715092"/>
    <w:rsid w:val="00742798"/>
    <w:rsid w:val="007512DA"/>
    <w:rsid w:val="00752DC5"/>
    <w:rsid w:val="00775B0A"/>
    <w:rsid w:val="00785553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3B12"/>
    <w:rsid w:val="009E77DF"/>
    <w:rsid w:val="00A66407"/>
    <w:rsid w:val="00AE7478"/>
    <w:rsid w:val="00B24030"/>
    <w:rsid w:val="00B6232C"/>
    <w:rsid w:val="00B97438"/>
    <w:rsid w:val="00BA3D3F"/>
    <w:rsid w:val="00BB1DB0"/>
    <w:rsid w:val="00BD0695"/>
    <w:rsid w:val="00BD0B5C"/>
    <w:rsid w:val="00C161A4"/>
    <w:rsid w:val="00C22D90"/>
    <w:rsid w:val="00C34BE1"/>
    <w:rsid w:val="00C52340"/>
    <w:rsid w:val="00C548E6"/>
    <w:rsid w:val="00C75995"/>
    <w:rsid w:val="00C82643"/>
    <w:rsid w:val="00C90BD5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E2D7D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40</cp:revision>
  <cp:lastPrinted>2019-12-09T14:33:00Z</cp:lastPrinted>
  <dcterms:created xsi:type="dcterms:W3CDTF">2019-12-09T16:24:00Z</dcterms:created>
  <dcterms:modified xsi:type="dcterms:W3CDTF">2019-12-16T15:24:00Z</dcterms:modified>
</cp:coreProperties>
</file>