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8241691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962A3D2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C66855">
        <w:rPr>
          <w:rFonts w:eastAsia="Times New Roman" w:cstheme="minorHAnsi"/>
          <w:b/>
          <w:color w:val="181717"/>
          <w:sz w:val="28"/>
          <w:szCs w:val="28"/>
        </w:rPr>
        <w:t>121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B50DC">
        <w:rPr>
          <w:rFonts w:eastAsia="Times New Roman" w:cstheme="minorHAnsi"/>
          <w:b/>
          <w:color w:val="181717"/>
          <w:sz w:val="28"/>
          <w:szCs w:val="28"/>
        </w:rPr>
        <w:t>Steering Linkage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  <w:bookmarkStart w:id="1" w:name="_GoBack"/>
      <w:bookmarkEnd w:id="0"/>
      <w:bookmarkEnd w:id="1"/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3EF1366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C66855">
        <w:t>Steering linkage, rack-and pinion inner tie rod ends, and front steer versus rear steer</w:t>
      </w:r>
    </w:p>
    <w:p w14:paraId="3F66AB58" w14:textId="25DA39D0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C66855">
        <w:t>Four-wheel steering systems, steering linkage lubrication, and dry park test</w:t>
      </w:r>
    </w:p>
    <w:p w14:paraId="5738AEFA" w14:textId="6C38FF7A" w:rsidR="00FB3639" w:rsidRPr="00DF2F45" w:rsidRDefault="00FB3639" w:rsidP="00C66855">
      <w:pPr>
        <w:spacing w:after="0"/>
        <w:ind w:left="450" w:right="-810"/>
      </w:pPr>
      <w:r>
        <w:t xml:space="preserve">3. </w:t>
      </w:r>
      <w:r w:rsidR="00C66855">
        <w:t>Common wear items, under-vehicle inspection, and steering linkage replacement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AB2DAC9" w14:textId="77777777" w:rsidR="00C66855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B50DC" w:rsidRPr="00BB50DC">
        <w:t xml:space="preserve">Identify steering linkage components. </w:t>
      </w:r>
    </w:p>
    <w:p w14:paraId="42D19443" w14:textId="77777777" w:rsidR="00C66855" w:rsidRDefault="00C66855" w:rsidP="00FB3639">
      <w:pPr>
        <w:spacing w:after="0"/>
        <w:ind w:left="446" w:right="-806"/>
      </w:pPr>
      <w:r>
        <w:t xml:space="preserve">2. </w:t>
      </w:r>
      <w:r w:rsidR="00BB50DC" w:rsidRPr="00BB50DC">
        <w:t xml:space="preserve">Describe rack-and-pinion inner tie rod ends. </w:t>
      </w:r>
    </w:p>
    <w:p w14:paraId="7552BB47" w14:textId="77777777" w:rsidR="00C66855" w:rsidRDefault="00C66855" w:rsidP="00FB3639">
      <w:pPr>
        <w:spacing w:after="0"/>
        <w:ind w:left="446" w:right="-806"/>
      </w:pPr>
      <w:r>
        <w:t xml:space="preserve">3. </w:t>
      </w:r>
      <w:r w:rsidR="00BB50DC" w:rsidRPr="00BB50DC">
        <w:t xml:space="preserve">Describe four-wheel steering systems. </w:t>
      </w:r>
    </w:p>
    <w:p w14:paraId="28A0B92F" w14:textId="77777777" w:rsidR="00C66855" w:rsidRDefault="00C66855" w:rsidP="00FB3639">
      <w:pPr>
        <w:spacing w:after="0"/>
        <w:ind w:left="446" w:right="-806"/>
      </w:pPr>
      <w:r>
        <w:t xml:space="preserve">4. </w:t>
      </w:r>
      <w:r w:rsidR="00BB50DC" w:rsidRPr="00BB50DC">
        <w:t xml:space="preserve">Discuss steering linkage lubrication. </w:t>
      </w:r>
    </w:p>
    <w:p w14:paraId="778FD6A4" w14:textId="77777777" w:rsidR="00C66855" w:rsidRDefault="00C66855" w:rsidP="00FB3639">
      <w:pPr>
        <w:spacing w:after="0"/>
        <w:ind w:left="446" w:right="-806"/>
      </w:pPr>
      <w:r>
        <w:t xml:space="preserve">5. </w:t>
      </w:r>
      <w:r w:rsidR="00BB50DC" w:rsidRPr="00BB50DC">
        <w:t xml:space="preserve">Describe the purpose and procedure for performing a dry park test. </w:t>
      </w:r>
    </w:p>
    <w:p w14:paraId="463FBB06" w14:textId="77777777" w:rsidR="00C66855" w:rsidRDefault="00C66855" w:rsidP="00FB3639">
      <w:pPr>
        <w:spacing w:after="0"/>
        <w:ind w:left="446" w:right="-806"/>
      </w:pPr>
      <w:r>
        <w:t xml:space="preserve">6. </w:t>
      </w:r>
      <w:r w:rsidR="00BB50DC" w:rsidRPr="00BB50DC">
        <w:t>List common wear items in steering systems.</w:t>
      </w:r>
      <w:r w:rsidR="00BB50DC">
        <w:t xml:space="preserve"> </w:t>
      </w:r>
    </w:p>
    <w:p w14:paraId="0570C35D" w14:textId="77777777" w:rsidR="00C66855" w:rsidRDefault="00C66855" w:rsidP="00FB3639">
      <w:pPr>
        <w:spacing w:after="0"/>
        <w:ind w:left="446" w:right="-806"/>
      </w:pPr>
      <w:r>
        <w:t xml:space="preserve">7. </w:t>
      </w:r>
      <w:r w:rsidR="00BB50DC" w:rsidRPr="00BB50DC">
        <w:t xml:space="preserve">Describe the steps for under-vehicle inspection of steering systems. </w:t>
      </w:r>
    </w:p>
    <w:p w14:paraId="04957162" w14:textId="77777777" w:rsidR="00C66855" w:rsidRDefault="00C66855" w:rsidP="00FB3639">
      <w:pPr>
        <w:spacing w:after="0"/>
        <w:ind w:left="446" w:right="-806"/>
      </w:pPr>
      <w:r>
        <w:t xml:space="preserve">8. </w:t>
      </w:r>
      <w:r w:rsidR="00BB50DC" w:rsidRPr="00BB50DC">
        <w:t xml:space="preserve">Explain how to replace steering linkage parts. </w:t>
      </w:r>
    </w:p>
    <w:p w14:paraId="46677D12" w14:textId="2C41E32D" w:rsidR="007037CE" w:rsidRDefault="00C66855" w:rsidP="00FB3639">
      <w:pPr>
        <w:spacing w:after="0"/>
        <w:ind w:left="446" w:right="-806"/>
      </w:pPr>
      <w:r>
        <w:t xml:space="preserve">9. </w:t>
      </w:r>
      <w:r w:rsidR="00BB50DC" w:rsidRPr="00BB50DC">
        <w:t>This chapter will help prepare for Suspension and Steering (A4) ASE certification test content area “A” (Steering System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2" w:name="_Hlk28241717"/>
      <w:r w:rsidR="002976A8" w:rsidRPr="002976A8">
        <w:t>at http://www.jameshalderman.com)</w:t>
      </w:r>
      <w:bookmarkEnd w:id="2"/>
    </w:p>
    <w:p w14:paraId="37B0137C" w14:textId="1F6A58CB" w:rsidR="00F712D8" w:rsidRDefault="00520235" w:rsidP="002976A8">
      <w:pPr>
        <w:spacing w:after="0"/>
        <w:ind w:left="450" w:right="-810"/>
      </w:pPr>
      <w:bookmarkStart w:id="3" w:name="_Hlk28241586"/>
      <w:r>
        <w:rPr>
          <w:b/>
          <w:bCs/>
        </w:rPr>
        <w:t xml:space="preserve">1. </w:t>
      </w:r>
      <w:bookmarkStart w:id="4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4"/>
      <w:r w:rsidR="00C66855">
        <w:rPr>
          <w:b/>
          <w:bCs/>
        </w:rPr>
        <w:t xml:space="preserve"> </w:t>
      </w:r>
      <w:r w:rsidR="00C66855" w:rsidRPr="00C66855">
        <w:rPr>
          <w:b/>
          <w:bCs/>
        </w:rPr>
        <w:t>(A4-A-2) P-1</w:t>
      </w:r>
      <w:r w:rsidR="00D02DF6">
        <w:t>:</w:t>
      </w:r>
      <w:r w:rsidR="00C66855">
        <w:t xml:space="preserve"> </w:t>
      </w:r>
      <w:r w:rsidR="00C66855">
        <w:t>Steering Problem Diagnosis</w:t>
      </w:r>
    </w:p>
    <w:p w14:paraId="6540274F" w14:textId="1707FA06" w:rsidR="00C66855" w:rsidRDefault="00C66855" w:rsidP="002976A8">
      <w:pPr>
        <w:spacing w:after="0"/>
        <w:ind w:left="450" w:right="-810"/>
      </w:pPr>
      <w:r>
        <w:rPr>
          <w:b/>
          <w:bCs/>
        </w:rPr>
        <w:t>2</w:t>
      </w:r>
      <w:r w:rsidRPr="00C66855">
        <w:t>.</w:t>
      </w:r>
      <w:r>
        <w:t xml:space="preserve"> </w:t>
      </w:r>
      <w:r w:rsidRPr="00C66855">
        <w:rPr>
          <w:b/>
          <w:bCs/>
        </w:rPr>
        <w:t xml:space="preserve">Task Sheet ASE </w:t>
      </w:r>
      <w:r w:rsidRPr="00C66855">
        <w:rPr>
          <w:b/>
          <w:bCs/>
        </w:rPr>
        <w:t>(A4-B-8) P-1</w:t>
      </w:r>
      <w:r>
        <w:t xml:space="preserve">:  </w:t>
      </w:r>
      <w:r>
        <w:t>Inner Tie Rod Ends and Bellows Boots</w:t>
      </w:r>
    </w:p>
    <w:p w14:paraId="754B44EC" w14:textId="129A254F" w:rsidR="00C66855" w:rsidRDefault="00C66855" w:rsidP="002976A8">
      <w:pPr>
        <w:spacing w:after="0"/>
        <w:ind w:left="450" w:right="-810"/>
      </w:pPr>
      <w:r>
        <w:rPr>
          <w:b/>
          <w:bCs/>
        </w:rPr>
        <w:t>3</w:t>
      </w:r>
      <w:r w:rsidRPr="00C66855">
        <w:t>.</w:t>
      </w:r>
      <w:r>
        <w:t xml:space="preserve"> </w:t>
      </w:r>
      <w:r w:rsidRPr="00C66855">
        <w:rPr>
          <w:b/>
          <w:bCs/>
        </w:rPr>
        <w:t xml:space="preserve">Task Sheet ASE </w:t>
      </w:r>
      <w:r w:rsidRPr="00C66855">
        <w:rPr>
          <w:b/>
          <w:bCs/>
        </w:rPr>
        <w:t>(A4-B-16) P-2, (A4-C-6) P-3</w:t>
      </w:r>
      <w:r>
        <w:t xml:space="preserve">: </w:t>
      </w:r>
      <w:r>
        <w:t>Inspect and Replace Steering Components</w:t>
      </w:r>
    </w:p>
    <w:p w14:paraId="47D82993" w14:textId="64F9327E" w:rsidR="00C66855" w:rsidRPr="00D02DF6" w:rsidRDefault="00C66855" w:rsidP="002976A8">
      <w:pPr>
        <w:spacing w:after="0"/>
        <w:ind w:left="450" w:right="-810"/>
      </w:pPr>
      <w:r>
        <w:rPr>
          <w:b/>
          <w:bCs/>
        </w:rPr>
        <w:t>4</w:t>
      </w:r>
      <w:r w:rsidRPr="00C66855">
        <w:t>.</w:t>
      </w:r>
      <w:r>
        <w:t xml:space="preserve"> </w:t>
      </w:r>
      <w:r w:rsidRPr="00C66855">
        <w:rPr>
          <w:b/>
          <w:bCs/>
        </w:rPr>
        <w:t xml:space="preserve">Task Sheet ASE </w:t>
      </w:r>
      <w:r w:rsidRPr="00C66855">
        <w:rPr>
          <w:b/>
          <w:bCs/>
        </w:rPr>
        <w:t>(A4-B-17) P-1</w:t>
      </w:r>
      <w:r>
        <w:t xml:space="preserve">: </w:t>
      </w:r>
      <w:r>
        <w:t>Tie-Rod End Inspection and Replacement</w:t>
      </w:r>
      <w:bookmarkEnd w:id="3"/>
    </w:p>
    <w:p w14:paraId="233C5FC8" w14:textId="7B62169E" w:rsidR="008F46C1" w:rsidRDefault="004A0EF1" w:rsidP="004637B0">
      <w:pPr>
        <w:spacing w:after="0"/>
        <w:ind w:left="450" w:right="-810"/>
      </w:pPr>
      <w:r>
        <w:t>5</w:t>
      </w:r>
      <w:r w:rsidR="00DF2F45">
        <w:t xml:space="preserve">. Chapter PowerPoint </w:t>
      </w:r>
    </w:p>
    <w:p w14:paraId="0199AB6D" w14:textId="1ED5F424" w:rsidR="00D73034" w:rsidRDefault="004A0EF1" w:rsidP="0085332D">
      <w:pPr>
        <w:spacing w:after="0"/>
        <w:ind w:left="450" w:right="-810"/>
      </w:pPr>
      <w:r>
        <w:t>6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5" w:name="_Hlk26856542"/>
    </w:p>
    <w:p w14:paraId="53A76E08" w14:textId="59D24952" w:rsidR="00FB3639" w:rsidRDefault="004A0EF1" w:rsidP="0085332D">
      <w:pPr>
        <w:spacing w:after="0"/>
        <w:ind w:left="450" w:right="-810"/>
      </w:pPr>
      <w:r>
        <w:t>7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C66855" w:rsidRPr="00C66855">
        <w:t>Electronic Power Steering</w:t>
      </w:r>
      <w:r w:rsidR="00C66855">
        <w:t xml:space="preserve">, </w:t>
      </w:r>
      <w:r w:rsidR="00C66855" w:rsidRPr="00C66855">
        <w:t>GM Steering Wheel Removal</w:t>
      </w:r>
      <w:r w:rsidR="00C66855">
        <w:t xml:space="preserve">, and </w:t>
      </w:r>
      <w:r w:rsidR="00C66855" w:rsidRPr="00C66855">
        <w:t>Steering Linkage Operation</w:t>
      </w:r>
    </w:p>
    <w:p w14:paraId="30FAEB65" w14:textId="6FFC862B" w:rsidR="00FB3639" w:rsidRDefault="004A0EF1" w:rsidP="0085332D">
      <w:pPr>
        <w:spacing w:after="0"/>
        <w:ind w:left="450" w:right="-810"/>
      </w:pPr>
      <w:r>
        <w:t>8</w:t>
      </w:r>
      <w:r w:rsidR="00FB3639">
        <w:t>. Animation</w:t>
      </w:r>
      <w:r w:rsidR="006C0B6B">
        <w:t>s</w:t>
      </w:r>
      <w:r w:rsidR="00FB3639">
        <w:t xml:space="preserve">: </w:t>
      </w:r>
      <w:r w:rsidR="00C66855" w:rsidRPr="00C66855">
        <w:t>Steering Linkage Operation</w:t>
      </w:r>
      <w:r w:rsidR="00C66855">
        <w:t xml:space="preserve">, </w:t>
      </w:r>
      <w:r w:rsidR="00C66855" w:rsidRPr="00C66855">
        <w:t>Tie Rod End Replace</w:t>
      </w:r>
      <w:r w:rsidR="00C66855">
        <w:t xml:space="preserve">, and </w:t>
      </w:r>
      <w:r w:rsidR="00C66855" w:rsidRPr="00C66855">
        <w:t>Tie Rod End Remove and Replace</w:t>
      </w:r>
    </w:p>
    <w:bookmarkEnd w:id="5"/>
    <w:p w14:paraId="7615FFAB" w14:textId="29164055" w:rsidR="00457340" w:rsidRDefault="004A0EF1" w:rsidP="00C66855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C66855"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7C92CF5" w14:textId="6B8A3FB0" w:rsidR="004A0EF1" w:rsidRDefault="004A0EF1" w:rsidP="004A0EF1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C66855">
        <w:rPr>
          <w:b/>
          <w:bCs/>
        </w:rPr>
        <w:t>(A4-A-2) P-1</w:t>
      </w:r>
      <w:r>
        <w:t xml:space="preserve">: </w:t>
      </w:r>
      <w:r>
        <w:t xml:space="preserve">Have students complete </w:t>
      </w:r>
      <w:r>
        <w:t>Steering Problem Diagnosis</w:t>
      </w:r>
      <w:r>
        <w:t xml:space="preserve"> Task Sheet.</w:t>
      </w:r>
    </w:p>
    <w:p w14:paraId="7BCEA93D" w14:textId="0BDCBE8C" w:rsidR="004A0EF1" w:rsidRDefault="004A0EF1" w:rsidP="004A0EF1">
      <w:pPr>
        <w:spacing w:after="0"/>
        <w:ind w:left="450" w:right="-810"/>
      </w:pPr>
      <w:r>
        <w:rPr>
          <w:b/>
          <w:bCs/>
        </w:rPr>
        <w:t>2</w:t>
      </w:r>
      <w:r w:rsidRPr="00C66855">
        <w:t>.</w:t>
      </w:r>
      <w:r>
        <w:t xml:space="preserve"> </w:t>
      </w:r>
      <w:r w:rsidRPr="00C66855">
        <w:rPr>
          <w:b/>
          <w:bCs/>
        </w:rPr>
        <w:t>Task Sheet ASE (A4-B-8) P-1</w:t>
      </w:r>
      <w:r>
        <w:t>: Have students complete Inner Tie Rod Ends and Bellows Boots</w:t>
      </w:r>
      <w:r>
        <w:t xml:space="preserve"> Task Sheet.</w:t>
      </w:r>
    </w:p>
    <w:p w14:paraId="423F7B47" w14:textId="2EF8688D" w:rsidR="004A0EF1" w:rsidRDefault="004A0EF1" w:rsidP="004A0EF1">
      <w:pPr>
        <w:spacing w:after="0"/>
        <w:ind w:left="450" w:right="-810"/>
      </w:pPr>
      <w:r>
        <w:rPr>
          <w:b/>
          <w:bCs/>
        </w:rPr>
        <w:t>3</w:t>
      </w:r>
      <w:r w:rsidRPr="00C66855">
        <w:t>.</w:t>
      </w:r>
      <w:r>
        <w:t xml:space="preserve"> </w:t>
      </w:r>
      <w:r w:rsidRPr="00C66855">
        <w:rPr>
          <w:b/>
          <w:bCs/>
        </w:rPr>
        <w:t>Task Sheet ASE (A4-B-16) P-2, (A4-C-6) P-3</w:t>
      </w:r>
      <w:r>
        <w:t>:</w:t>
      </w:r>
      <w:r w:rsidRPr="004A0EF1">
        <w:t xml:space="preserve"> </w:t>
      </w:r>
      <w:r>
        <w:t>Have students complete Inspect and Replace Steering Components</w:t>
      </w:r>
      <w:r>
        <w:t xml:space="preserve"> Task Sheet. </w:t>
      </w:r>
    </w:p>
    <w:p w14:paraId="138B9FF4" w14:textId="65BD9D99" w:rsidR="00DF2F45" w:rsidRPr="00DF2F45" w:rsidRDefault="004A0EF1" w:rsidP="004A0EF1">
      <w:pPr>
        <w:spacing w:after="0"/>
        <w:ind w:left="450" w:right="-810"/>
      </w:pPr>
      <w:r>
        <w:rPr>
          <w:b/>
          <w:bCs/>
        </w:rPr>
        <w:t>4</w:t>
      </w:r>
      <w:r w:rsidRPr="00C66855">
        <w:t>.</w:t>
      </w:r>
      <w:r>
        <w:t xml:space="preserve"> </w:t>
      </w:r>
      <w:r w:rsidRPr="00C66855">
        <w:rPr>
          <w:b/>
          <w:bCs/>
        </w:rPr>
        <w:t>Task Sheet ASE (A4-B-17) P-1</w:t>
      </w:r>
      <w:r>
        <w:t>: Have students complete Tie-Rod End Inspection and Replacement</w:t>
      </w:r>
      <w:r w:rsidR="00CD5A00">
        <w:t xml:space="preserve"> </w:t>
      </w:r>
      <w:r>
        <w:t>Task Sheet.</w:t>
      </w:r>
      <w:r w:rsidR="00CD5A00">
        <w:t xml:space="preserve">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4B2CF15A" w14:textId="77777777" w:rsidR="004A0EF1" w:rsidRDefault="004A0EF1" w:rsidP="004637B0">
      <w:pPr>
        <w:spacing w:after="0"/>
        <w:ind w:left="450" w:right="-810"/>
        <w:rPr>
          <w:b/>
          <w:bCs/>
          <w:u w:val="single"/>
        </w:rPr>
      </w:pPr>
    </w:p>
    <w:p w14:paraId="04EB20A3" w14:textId="77777777" w:rsidR="004A0EF1" w:rsidRDefault="004A0EF1" w:rsidP="004A0EF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4B4FB873" w14:textId="77777777" w:rsidR="004A0EF1" w:rsidRPr="00DF2F45" w:rsidRDefault="004A0EF1" w:rsidP="004A0EF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121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Steering Linkage and Service</w:t>
      </w:r>
    </w:p>
    <w:p w14:paraId="4C63E633" w14:textId="77777777" w:rsidR="004A0EF1" w:rsidRPr="00CD6B47" w:rsidRDefault="004A0EF1" w:rsidP="004A0EF1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E651F2F" w14:textId="77777777" w:rsidR="004A0EF1" w:rsidRDefault="004A0EF1" w:rsidP="004A0EF1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1633DAFF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404815AF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2874B384" w14:textId="201799BC" w:rsidR="004A0EF1" w:rsidRDefault="004A0EF1" w:rsidP="004A0EF1"/>
    <w:p w14:paraId="44717F6A" w14:textId="017E135A" w:rsidR="004A0EF1" w:rsidRDefault="004A0EF1" w:rsidP="004A0EF1">
      <w:pPr>
        <w:ind w:firstLine="720"/>
      </w:pPr>
      <w:r>
        <w:t>Videos: (</w:t>
      </w:r>
      <w:r w:rsidRPr="002976A8">
        <w:t xml:space="preserve">at </w:t>
      </w:r>
      <w:hyperlink r:id="rId14" w:history="1">
        <w:r w:rsidRPr="004A0EF1">
          <w:rPr>
            <w:rStyle w:val="Hyperlink"/>
            <w:color w:val="auto"/>
          </w:rPr>
          <w:t>http://www.jameshalderman.com</w:t>
        </w:r>
      </w:hyperlink>
      <w:r w:rsidRPr="004A0EF1">
        <w:t>)</w:t>
      </w:r>
    </w:p>
    <w:tbl>
      <w:tblPr>
        <w:tblW w:w="6570" w:type="dxa"/>
        <w:tblLook w:val="04A0" w:firstRow="1" w:lastRow="0" w:firstColumn="1" w:lastColumn="0" w:noHBand="0" w:noVBand="1"/>
      </w:tblPr>
      <w:tblGrid>
        <w:gridCol w:w="6570"/>
      </w:tblGrid>
      <w:tr w:rsidR="004A0EF1" w:rsidRPr="004A0EF1" w14:paraId="11B8F37A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BA3A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Loose outer tie rod end (time 0:17)</w:t>
            </w:r>
          </w:p>
        </w:tc>
      </w:tr>
      <w:tr w:rsidR="004A0EF1" w:rsidRPr="004A0EF1" w14:paraId="53408747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4FD4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Loose inner tie rod end (time 0:47)</w:t>
            </w:r>
          </w:p>
        </w:tc>
      </w:tr>
      <w:tr w:rsidR="004A0EF1" w:rsidRPr="004A0EF1" w14:paraId="2B456CDE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9405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Inner tie rod end removal (time 4:18)</w:t>
            </w:r>
          </w:p>
        </w:tc>
      </w:tr>
      <w:tr w:rsidR="004A0EF1" w:rsidRPr="004A0EF1" w14:paraId="1FA3D554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4D9A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Outer tie rod end replacement (time 4:57)</w:t>
            </w:r>
          </w:p>
        </w:tc>
      </w:tr>
      <w:tr w:rsidR="004A0EF1" w:rsidRPr="004A0EF1" w14:paraId="6DC7C52A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BCD2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Vehicle handling (time 20:17)</w:t>
            </w:r>
          </w:p>
        </w:tc>
      </w:tr>
      <w:tr w:rsidR="004A0EF1" w:rsidRPr="004A0EF1" w14:paraId="743A92E4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C649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Front end noise (time 3:20)</w:t>
            </w:r>
          </w:p>
        </w:tc>
      </w:tr>
      <w:tr w:rsidR="004A0EF1" w:rsidRPr="004A0EF1" w14:paraId="692867ED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33C3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Inner tie rod replacement (time 2:36)</w:t>
            </w:r>
          </w:p>
        </w:tc>
      </w:tr>
      <w:tr w:rsidR="004A0EF1" w:rsidRPr="004A0EF1" w14:paraId="685A0517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CFC1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Inner tie rod end replacement (time 14:35)</w:t>
            </w:r>
          </w:p>
        </w:tc>
      </w:tr>
      <w:tr w:rsidR="004A0EF1" w:rsidRPr="004A0EF1" w14:paraId="7BE02ABC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55C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Pitman shaft seal (time 7:41)</w:t>
            </w:r>
          </w:p>
        </w:tc>
      </w:tr>
      <w:tr w:rsidR="004A0EF1" w:rsidRPr="004A0EF1" w14:paraId="2F3B03D4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7936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Intermediate shaft issues (time 2:02)</w:t>
            </w:r>
          </w:p>
        </w:tc>
      </w:tr>
      <w:tr w:rsidR="004A0EF1" w:rsidRPr="004A0EF1" w14:paraId="7D5504E0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B57C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Idler arm replacement (time 4:31)</w:t>
            </w:r>
          </w:p>
        </w:tc>
      </w:tr>
      <w:tr w:rsidR="004A0EF1" w:rsidRPr="004A0EF1" w14:paraId="098D4FDE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F35F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Front end inspection (time 1:55)</w:t>
            </w:r>
          </w:p>
        </w:tc>
      </w:tr>
      <w:tr w:rsidR="004A0EF1" w:rsidRPr="004A0EF1" w14:paraId="1261D639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AEA6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FWD steering and suspension (time 0:32)</w:t>
            </w:r>
          </w:p>
        </w:tc>
      </w:tr>
      <w:tr w:rsidR="004A0EF1" w:rsidRPr="004A0EF1" w14:paraId="6C754CC1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F9DC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Steering inspection (time 6:47)</w:t>
            </w:r>
          </w:p>
        </w:tc>
      </w:tr>
      <w:tr w:rsidR="004A0EF1" w:rsidRPr="004A0EF1" w14:paraId="23A52A62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6E2A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Steering knuckle (time 22:14)</w:t>
            </w:r>
          </w:p>
        </w:tc>
      </w:tr>
      <w:tr w:rsidR="004A0EF1" w:rsidRPr="004A0EF1" w14:paraId="4C3E8A11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C573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Tie rod end (time 11:22)</w:t>
            </w:r>
          </w:p>
        </w:tc>
      </w:tr>
      <w:tr w:rsidR="004A0EF1" w:rsidRPr="004A0EF1" w14:paraId="3B1E6C96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9E59" w14:textId="77777777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>How to Change Tie Rods (inner and outer tie rod ends) (time 13:55)</w:t>
            </w:r>
          </w:p>
        </w:tc>
      </w:tr>
      <w:tr w:rsidR="004A0EF1" w:rsidRPr="004A0EF1" w14:paraId="29E3601B" w14:textId="77777777" w:rsidTr="004A0EF1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8F6F" w14:textId="065A6332" w:rsidR="004A0EF1" w:rsidRPr="004A0EF1" w:rsidRDefault="004A0EF1" w:rsidP="004A0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0EF1">
              <w:rPr>
                <w:rFonts w:ascii="Calibri" w:eastAsia="Times New Roman" w:hAnsi="Calibri" w:cs="Calibri"/>
                <w:color w:val="000000"/>
              </w:rPr>
              <w:t xml:space="preserve">How to do a simple </w:t>
            </w:r>
            <w:r w:rsidRPr="004A0EF1">
              <w:rPr>
                <w:rFonts w:ascii="Calibri" w:eastAsia="Times New Roman" w:hAnsi="Calibri" w:cs="Calibri"/>
                <w:color w:val="000000"/>
              </w:rPr>
              <w:t>front-end</w:t>
            </w:r>
            <w:r w:rsidRPr="004A0EF1">
              <w:rPr>
                <w:rFonts w:ascii="Calibri" w:eastAsia="Times New Roman" w:hAnsi="Calibri" w:cs="Calibri"/>
                <w:color w:val="000000"/>
              </w:rPr>
              <w:t xml:space="preserve"> check (time 2:15)</w:t>
            </w:r>
          </w:p>
        </w:tc>
      </w:tr>
    </w:tbl>
    <w:p w14:paraId="4155E527" w14:textId="77777777" w:rsidR="004A0EF1" w:rsidRPr="004A0EF1" w:rsidRDefault="004A0EF1" w:rsidP="004A0EF1">
      <w:pPr>
        <w:ind w:firstLine="720"/>
      </w:pPr>
    </w:p>
    <w:sectPr w:rsidR="004A0EF1" w:rsidRPr="004A0EF1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DA2D" w14:textId="77777777" w:rsidR="00D65B4B" w:rsidRDefault="00D65B4B" w:rsidP="00E43A7A">
      <w:pPr>
        <w:spacing w:after="0" w:line="240" w:lineRule="auto"/>
      </w:pPr>
      <w:r>
        <w:separator/>
      </w:r>
    </w:p>
  </w:endnote>
  <w:endnote w:type="continuationSeparator" w:id="0">
    <w:p w14:paraId="58A64D33" w14:textId="77777777" w:rsidR="00D65B4B" w:rsidRDefault="00D65B4B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8FD08" w14:textId="77777777" w:rsidR="00D65B4B" w:rsidRDefault="00D65B4B" w:rsidP="00E43A7A">
      <w:pPr>
        <w:spacing w:after="0" w:line="240" w:lineRule="auto"/>
      </w:pPr>
      <w:r>
        <w:separator/>
      </w:r>
    </w:p>
  </w:footnote>
  <w:footnote w:type="continuationSeparator" w:id="0">
    <w:p w14:paraId="57E0DECE" w14:textId="77777777" w:rsidR="00D65B4B" w:rsidRDefault="00D65B4B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0EF1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B50DC"/>
    <w:rsid w:val="00BD0695"/>
    <w:rsid w:val="00C161A4"/>
    <w:rsid w:val="00C22D90"/>
    <w:rsid w:val="00C34BE1"/>
    <w:rsid w:val="00C52340"/>
    <w:rsid w:val="00C548E6"/>
    <w:rsid w:val="00C66855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65B4B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2019-12-26T13:36:00Z</dcterms:modified>
</cp:coreProperties>
</file>