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F79F6">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0F79F6">
      <w:pPr>
        <w:pStyle w:val="Heading1"/>
      </w:pPr>
      <w:r>
        <w:rPr>
          <w:rFonts w:ascii="Tahoma" w:hAnsi="Tahoma" w:cs="Tahoma"/>
          <w:color w:val="0000FF"/>
        </w:rPr>
        <w:t>Chapter 9 HAND TOOLS</w:t>
      </w:r>
    </w:p>
    <w:p w:rsidR="00000000" w:rsidRDefault="000F79F6">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0F79F6">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0F79F6">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F79F6">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F79F6">
            <w:pPr>
              <w:pStyle w:val="NormalTable"/>
            </w:pPr>
            <w:r>
              <w:rPr>
                <w:rFonts w:ascii="Calibri" w:hAnsi="Calibri" w:cs="Calibri"/>
                <w:sz w:val="22"/>
                <w:szCs w:val="22"/>
              </w:rPr>
              <w:t xml:space="preserve">This course or class serves as an introduction to the world of automotive service. It correlates material to task lists specified by ASE and </w:t>
            </w:r>
            <w:r>
              <w:rPr>
                <w:rFonts w:ascii="Calibri" w:hAnsi="Calibri" w:cs="Calibri"/>
                <w:sz w:val="22"/>
                <w:szCs w:val="22"/>
              </w:rPr>
              <w:t xml:space="preserve">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F79F6">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F79F6">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F79F6">
            <w:pPr>
              <w:pStyle w:val="NormalTable"/>
              <w:rPr>
                <w:rFonts w:ascii="Calibri" w:hAnsi="Calibri" w:cs="Calibri"/>
                <w:sz w:val="22"/>
                <w:szCs w:val="22"/>
              </w:rPr>
            </w:pPr>
            <w:r>
              <w:rPr>
                <w:rFonts w:ascii="Calibri" w:hAnsi="Calibri" w:cs="Calibri"/>
                <w:b/>
                <w:sz w:val="22"/>
                <w:szCs w:val="22"/>
              </w:rPr>
              <w:t>State th</w:t>
            </w:r>
            <w:r>
              <w:rPr>
                <w:rFonts w:ascii="Calibri" w:hAnsi="Calibri" w:cs="Calibri"/>
                <w:b/>
                <w:sz w:val="22"/>
                <w:szCs w:val="22"/>
              </w:rPr>
              <w:t>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F79F6">
            <w:pPr>
              <w:pStyle w:val="NumList"/>
              <w:ind w:left="0" w:firstLine="0"/>
              <w:rPr>
                <w:rFonts w:ascii="Calibri" w:hAnsi="Calibri" w:cs="Calibri"/>
              </w:rPr>
            </w:pPr>
            <w:r>
              <w:rPr>
                <w:rFonts w:ascii="Calibri" w:hAnsi="Calibri" w:cs="Calibri"/>
                <w:sz w:val="22"/>
                <w:szCs w:val="22"/>
              </w:rPr>
              <w:t xml:space="preserve">Explain the chapter learning objectives to the students.  </w:t>
            </w:r>
          </w:p>
          <w:p w:rsidR="00000000" w:rsidRDefault="000F79F6">
            <w:pPr>
              <w:pStyle w:val="NumList"/>
              <w:rPr>
                <w:rFonts w:ascii="Calibri" w:hAnsi="Calibri" w:cs="Calibri"/>
              </w:rPr>
            </w:pPr>
            <w:r>
              <w:rPr>
                <w:rFonts w:ascii="Calibri" w:hAnsi="Calibri" w:cs="Calibri"/>
              </w:rPr>
              <w:t>1.  Describe what tool is t</w:t>
            </w:r>
            <w:r>
              <w:rPr>
                <w:rFonts w:ascii="Calibri" w:hAnsi="Calibri" w:cs="Calibri"/>
              </w:rPr>
              <w:t>he best to use for each job.</w:t>
            </w:r>
          </w:p>
          <w:p w:rsidR="00000000" w:rsidRDefault="000F79F6">
            <w:pPr>
              <w:pStyle w:val="NumList"/>
              <w:rPr>
                <w:rFonts w:ascii="Calibri" w:hAnsi="Calibri" w:cs="Calibri"/>
              </w:rPr>
            </w:pPr>
            <w:r>
              <w:rPr>
                <w:rFonts w:ascii="Calibri" w:hAnsi="Calibri" w:cs="Calibri"/>
              </w:rPr>
              <w:t>2.  Discuss how to safely use hand tools.</w:t>
            </w:r>
          </w:p>
          <w:p w:rsidR="00000000" w:rsidRDefault="000F79F6">
            <w:pPr>
              <w:pStyle w:val="NumList"/>
              <w:rPr>
                <w:rFonts w:ascii="Calibri" w:hAnsi="Calibri" w:cs="Calibri"/>
              </w:rPr>
            </w:pPr>
            <w:r>
              <w:rPr>
                <w:rFonts w:ascii="Calibri" w:hAnsi="Calibri" w:cs="Calibri"/>
              </w:rPr>
              <w:t>3.  Explain the difference between the brand name (trade name) and the proper name for tools.</w:t>
            </w:r>
          </w:p>
          <w:p w:rsidR="00000000" w:rsidRDefault="000F79F6">
            <w:pPr>
              <w:pStyle w:val="NumList"/>
              <w:rPr>
                <w:rFonts w:ascii="Calibri" w:hAnsi="Calibri" w:cs="Calibri"/>
              </w:rPr>
            </w:pPr>
            <w:r>
              <w:rPr>
                <w:rFonts w:ascii="Calibri" w:hAnsi="Calibri" w:cs="Calibri"/>
              </w:rPr>
              <w:t>4.  Explain how to maintain hand tools.</w:t>
            </w:r>
          </w:p>
          <w:p w:rsidR="00000000" w:rsidRDefault="000F79F6">
            <w:pPr>
              <w:pStyle w:val="NumList"/>
            </w:pPr>
            <w:r>
              <w:rPr>
                <w:rFonts w:ascii="Calibri" w:hAnsi="Calibri" w:cs="Calibri"/>
              </w:rPr>
              <w:t>5.  Explain the types, proper name and classificati</w:t>
            </w:r>
            <w:r>
              <w:rPr>
                <w:rFonts w:ascii="Calibri" w:hAnsi="Calibri" w:cs="Calibri"/>
              </w:rPr>
              <w:t>on of hand tools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F79F6">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F79F6">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F79F6">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F79F6">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F79F6">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F79F6">
            <w:pPr>
              <w:pStyle w:val="NormalTable"/>
            </w:pPr>
            <w:r>
              <w:rPr>
                <w:rFonts w:ascii="Calibri" w:hAnsi="Calibri" w:cs="Calibri"/>
                <w:sz w:val="22"/>
                <w:szCs w:val="22"/>
              </w:rPr>
              <w:t>Do a round robin of the class by going around the roo</w:t>
            </w:r>
            <w:r>
              <w:rPr>
                <w:rFonts w:ascii="Calibri" w:hAnsi="Calibri" w:cs="Calibri"/>
                <w:sz w:val="22"/>
                <w:szCs w:val="22"/>
              </w:rPr>
              <w:t>m and having each student give their backgrounds, years of experience, family, hobbies, career goals, or anything they want to share.</w:t>
            </w:r>
          </w:p>
        </w:tc>
      </w:tr>
    </w:tbl>
    <w:p w:rsidR="00000000" w:rsidRDefault="000F79F6">
      <w:pPr>
        <w:pStyle w:val="Heading1"/>
      </w:pPr>
    </w:p>
    <w:p w:rsidR="00000000" w:rsidRDefault="000F79F6"/>
    <w:p w:rsidR="00000000" w:rsidRDefault="000F79F6">
      <w:pPr>
        <w:pageBreakBefore/>
      </w:pPr>
    </w:p>
    <w:tbl>
      <w:tblPr>
        <w:tblW w:w="0" w:type="auto"/>
        <w:tblInd w:w="108" w:type="dxa"/>
        <w:tblLayout w:type="fixed"/>
        <w:tblLook w:val="0000" w:firstRow="0" w:lastRow="0" w:firstColumn="0" w:lastColumn="0" w:noHBand="0" w:noVBand="0"/>
      </w:tblPr>
      <w:tblGrid>
        <w:gridCol w:w="2880"/>
        <w:gridCol w:w="6490"/>
      </w:tblGrid>
      <w:tr w:rsidR="00000000">
        <w:trPr>
          <w:trHeight w:val="350"/>
          <w:tblHeader/>
        </w:trPr>
        <w:tc>
          <w:tcPr>
            <w:tcW w:w="2880" w:type="dxa"/>
            <w:tcBorders>
              <w:top w:val="single" w:sz="4" w:space="0" w:color="000000"/>
              <w:left w:val="single" w:sz="4" w:space="0" w:color="000000"/>
              <w:bottom w:val="single" w:sz="20" w:space="0" w:color="0000FF"/>
            </w:tcBorders>
            <w:shd w:val="clear" w:color="auto" w:fill="FFFF00"/>
          </w:tcPr>
          <w:p w:rsidR="00000000" w:rsidRDefault="000F79F6">
            <w:pPr>
              <w:jc w:val="center"/>
              <w:rPr>
                <w:rFonts w:ascii="Arial Black" w:hAnsi="Arial Black" w:cs="Tahoma"/>
                <w:b/>
                <w:bCs/>
                <w:color w:val="0000FF"/>
                <w:sz w:val="28"/>
                <w:szCs w:val="28"/>
              </w:rPr>
            </w:pPr>
            <w:r>
              <w:rPr>
                <w:rFonts w:ascii="Arial Black" w:hAnsi="Arial Black" w:cs="Tahoma"/>
                <w:b/>
                <w:bCs/>
                <w:color w:val="0000FF"/>
                <w:sz w:val="28"/>
                <w:szCs w:val="28"/>
              </w:rPr>
              <w:t>ICONS</w:t>
            </w:r>
          </w:p>
        </w:tc>
        <w:tc>
          <w:tcPr>
            <w:tcW w:w="6490"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0F79F6">
            <w:r>
              <w:rPr>
                <w:rFonts w:ascii="Arial Black" w:hAnsi="Arial Black" w:cs="Tahoma"/>
                <w:b/>
                <w:bCs/>
                <w:color w:val="0000FF"/>
                <w:sz w:val="28"/>
                <w:szCs w:val="28"/>
              </w:rPr>
              <w:t>Chapter 9 Hand Tools</w:t>
            </w:r>
          </w:p>
        </w:tc>
      </w:tr>
      <w:tr w:rsidR="00000000">
        <w:tc>
          <w:tcPr>
            <w:tcW w:w="2880" w:type="dxa"/>
            <w:tcBorders>
              <w:left w:val="single" w:sz="4" w:space="0" w:color="000000"/>
            </w:tcBorders>
            <w:shd w:val="clear" w:color="auto" w:fill="auto"/>
          </w:tcPr>
          <w:p w:rsidR="00000000" w:rsidRDefault="00E14950">
            <w:pPr>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HEADER"/>
              <w:rPr>
                <w:color w:val="FF950E"/>
              </w:rPr>
            </w:pPr>
            <w:bookmarkStart w:id="1" w:name="OLE_LINK1"/>
            <w:r>
              <w:rPr>
                <w:color w:val="FF950E"/>
              </w:rPr>
              <w:t>1. SLIDE 1</w:t>
            </w:r>
            <w:bookmarkEnd w:id="1"/>
            <w:r>
              <w:rPr>
                <w:color w:val="FF950E"/>
              </w:rPr>
              <w:t xml:space="preserve"> CH9 HAND TOOLS</w:t>
            </w:r>
          </w:p>
          <w:p w:rsidR="00000000" w:rsidRDefault="000F79F6">
            <w:pPr>
              <w:rPr>
                <w:color w:val="FF950E"/>
              </w:rPr>
            </w:pPr>
          </w:p>
        </w:tc>
      </w:tr>
      <w:tr w:rsidR="00000000">
        <w:tc>
          <w:tcPr>
            <w:tcW w:w="2880" w:type="dxa"/>
            <w:tcBorders>
              <w:left w:val="single" w:sz="4" w:space="0" w:color="000000"/>
            </w:tcBorders>
            <w:shd w:val="clear" w:color="auto" w:fill="auto"/>
          </w:tcPr>
          <w:p w:rsidR="00000000" w:rsidRDefault="00E14950">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1"/>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0F79F6">
            <w:pPr>
              <w:pStyle w:val="SLIDE1"/>
            </w:pPr>
            <w:r>
              <w:rPr>
                <w:rFonts w:ascii="Tahoma" w:hAnsi="Tahoma" w:cs="Tahoma"/>
                <w:b/>
                <w:bCs/>
                <w:color w:val="008000"/>
              </w:rPr>
              <w:t>WEB SITE REGULARLY UPDATED</w:t>
            </w:r>
          </w:p>
        </w:tc>
      </w:tr>
      <w:tr w:rsidR="00000000">
        <w:tc>
          <w:tcPr>
            <w:tcW w:w="2880" w:type="dxa"/>
            <w:tcBorders>
              <w:left w:val="single" w:sz="4" w:space="0" w:color="000000"/>
            </w:tcBorders>
            <w:shd w:val="clear" w:color="auto" w:fill="auto"/>
          </w:tcPr>
          <w:p w:rsidR="00000000" w:rsidRDefault="00E14950">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1"/>
              <w:rPr>
                <w:b/>
                <w:color w:val="FF950E"/>
              </w:rPr>
            </w:pPr>
            <w:r>
              <w:rPr>
                <w:b/>
                <w:color w:val="FF950E"/>
              </w:rPr>
              <w:t xml:space="preserve">2. SLIDE 2 </w:t>
            </w:r>
            <w:r>
              <w:rPr>
                <w:b/>
                <w:color w:val="FF950E"/>
              </w:rPr>
              <w:t>EXPLAIN</w:t>
            </w:r>
            <w:r>
              <w:rPr>
                <w:color w:val="FF950E"/>
              </w:rPr>
              <w:t xml:space="preserve"> Wrenches</w:t>
            </w:r>
          </w:p>
          <w:p w:rsidR="00000000" w:rsidRDefault="000F79F6">
            <w:pPr>
              <w:pStyle w:val="SLIDE2"/>
              <w:rPr>
                <w:b/>
                <w:color w:val="FF950E"/>
              </w:rPr>
            </w:pPr>
            <w:r>
              <w:rPr>
                <w:b/>
                <w:color w:val="FF950E"/>
              </w:rPr>
              <w:t xml:space="preserve">3. SLIDE 3 </w:t>
            </w:r>
            <w:r>
              <w:rPr>
                <w:b/>
                <w:color w:val="FF950E"/>
              </w:rPr>
              <w:t>EXPLAIN</w:t>
            </w:r>
            <w:r>
              <w:rPr>
                <w:b/>
                <w:bCs/>
                <w:color w:val="FF950E"/>
              </w:rPr>
              <w:t xml:space="preserve"> FIGURE 9-1</w:t>
            </w:r>
            <w:r>
              <w:rPr>
                <w:color w:val="FF950E"/>
              </w:rPr>
              <w:t xml:space="preserve">    A forged wrench after it has been forged but before the flashing, extra material around the wrench, </w:t>
            </w:r>
            <w:r>
              <w:rPr>
                <w:color w:val="FF950E"/>
              </w:rPr>
              <w:t>has been removed.</w:t>
            </w:r>
          </w:p>
          <w:p w:rsidR="00000000" w:rsidRDefault="000F79F6">
            <w:pPr>
              <w:pStyle w:val="SLIDE1"/>
              <w:rPr>
                <w:b/>
                <w:color w:val="FF950E"/>
              </w:rPr>
            </w:pPr>
            <w:r>
              <w:rPr>
                <w:b/>
                <w:color w:val="FF950E"/>
              </w:rPr>
              <w:t xml:space="preserve">4. SLIDE 4 </w:t>
            </w:r>
            <w:r>
              <w:rPr>
                <w:b/>
                <w:color w:val="FF950E"/>
              </w:rPr>
              <w:t>EXPLAIN</w:t>
            </w:r>
            <w:r>
              <w:rPr>
                <w:b/>
                <w:bCs/>
                <w:color w:val="FF950E"/>
              </w:rPr>
              <w:t xml:space="preserve"> FIGURE 9-2</w:t>
            </w:r>
            <w:r>
              <w:rPr>
                <w:color w:val="FF950E"/>
              </w:rPr>
              <w:t xml:space="preserve">    A typical open-end wrench. The size is different on each end and notice that the head is angled 15 degrees at each end.</w:t>
            </w:r>
          </w:p>
          <w:p w:rsidR="00000000" w:rsidRDefault="000F79F6">
            <w:pPr>
              <w:pStyle w:val="SLIDE1"/>
              <w:rPr>
                <w:b/>
                <w:color w:val="FF950E"/>
              </w:rPr>
            </w:pPr>
            <w:r>
              <w:rPr>
                <w:b/>
                <w:color w:val="FF950E"/>
              </w:rPr>
              <w:t xml:space="preserve">5. SLIDE 5 </w:t>
            </w:r>
            <w:r>
              <w:rPr>
                <w:b/>
                <w:color w:val="FF950E"/>
              </w:rPr>
              <w:t>EXPLAIN</w:t>
            </w:r>
            <w:r>
              <w:rPr>
                <w:b/>
                <w:bCs/>
                <w:color w:val="FF950E"/>
              </w:rPr>
              <w:t xml:space="preserve"> FIGURE 9-3</w:t>
            </w:r>
            <w:r>
              <w:rPr>
                <w:color w:val="FF950E"/>
              </w:rPr>
              <w:t xml:space="preserve"> typical box-end wrench is able to grip the bolt or nut </w:t>
            </w:r>
            <w:r>
              <w:rPr>
                <w:color w:val="FF950E"/>
              </w:rPr>
              <w:t>at points completely around the fastener. Each end is a different size.</w:t>
            </w:r>
          </w:p>
          <w:p w:rsidR="00000000" w:rsidRDefault="000F79F6">
            <w:pPr>
              <w:pStyle w:val="SLIDE1"/>
              <w:rPr>
                <w:b/>
                <w:color w:val="FF950E"/>
              </w:rPr>
            </w:pPr>
            <w:r>
              <w:rPr>
                <w:b/>
                <w:color w:val="FF950E"/>
              </w:rPr>
              <w:t xml:space="preserve">6.  SLIDE 6 </w:t>
            </w:r>
            <w:r>
              <w:rPr>
                <w:b/>
                <w:color w:val="FF950E"/>
              </w:rPr>
              <w:t>EXPLAIN</w:t>
            </w:r>
            <w:r>
              <w:rPr>
                <w:b/>
                <w:color w:val="FF950E"/>
              </w:rPr>
              <w:t xml:space="preserve"> </w:t>
            </w:r>
            <w:r>
              <w:rPr>
                <w:b/>
                <w:bCs/>
                <w:color w:val="FF950E"/>
              </w:rPr>
              <w:t xml:space="preserve">FIGURE </w:t>
            </w:r>
            <w:r>
              <w:rPr>
                <w:b/>
                <w:color w:val="FF950E"/>
              </w:rPr>
              <w:t xml:space="preserve">9-4 </w:t>
            </w:r>
            <w:r>
              <w:rPr>
                <w:color w:val="FF950E"/>
              </w:rPr>
              <w:t>end of a box-end wrench is angled 15 degrees to allow clearance for nearby objects or other fasteners.</w:t>
            </w:r>
          </w:p>
          <w:p w:rsidR="00000000" w:rsidRDefault="000F79F6">
            <w:pPr>
              <w:pStyle w:val="SLIDE1"/>
            </w:pPr>
            <w:r>
              <w:rPr>
                <w:b/>
                <w:color w:val="FF950E"/>
              </w:rPr>
              <w:t xml:space="preserve">7.  SLIDE 7 </w:t>
            </w:r>
            <w:r>
              <w:rPr>
                <w:b/>
                <w:color w:val="FF950E"/>
              </w:rPr>
              <w:t>EXPLAIN</w:t>
            </w:r>
            <w:r>
              <w:rPr>
                <w:b/>
                <w:color w:val="FF950E"/>
              </w:rPr>
              <w:t xml:space="preserve"> </w:t>
            </w:r>
            <w:r>
              <w:rPr>
                <w:b/>
                <w:bCs/>
                <w:color w:val="FF950E"/>
              </w:rPr>
              <w:t>FIGURE 9-5</w:t>
            </w:r>
            <w:r>
              <w:rPr>
                <w:color w:val="FF950E"/>
              </w:rPr>
              <w:t xml:space="preserve"> combination wrench </w:t>
            </w:r>
            <w:r>
              <w:rPr>
                <w:color w:val="FF950E"/>
              </w:rPr>
              <w:t xml:space="preserve">has an open end at one end and a box end at the other with the same size at each end. </w:t>
            </w:r>
          </w:p>
        </w:tc>
      </w:tr>
      <w:tr w:rsidR="00000000">
        <w:tc>
          <w:tcPr>
            <w:tcW w:w="2880" w:type="dxa"/>
            <w:tcBorders>
              <w:left w:val="single" w:sz="4" w:space="0" w:color="000000"/>
            </w:tcBorders>
            <w:shd w:val="clear" w:color="auto" w:fill="auto"/>
          </w:tcPr>
          <w:p w:rsidR="00000000" w:rsidRDefault="00E14950">
            <w:pPr>
              <w:rPr>
                <w:bCs/>
                <w:color w:val="008000"/>
                <w:sz w:val="28"/>
                <w:u w:val="single"/>
              </w:rPr>
            </w:pPr>
            <w:r>
              <w:rPr>
                <w:noProof/>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bCs/>
                <w:color w:val="008000"/>
                <w:sz w:val="28"/>
                <w:u w:val="single"/>
              </w:rPr>
              <w:t xml:space="preserve">SHOW ANIMATION OPEN-END WRENCH </w:t>
            </w:r>
            <w:r>
              <w:rPr>
                <w:bCs/>
                <w:color w:val="008000"/>
                <w:sz w:val="22"/>
                <w:szCs w:val="22"/>
                <w:u w:val="single"/>
              </w:rPr>
              <w:t>http://www.jameshalderman.com/animations.html#a0</w:t>
            </w:r>
          </w:p>
        </w:tc>
      </w:tr>
      <w:tr w:rsidR="00000000">
        <w:tc>
          <w:tcPr>
            <w:tcW w:w="2880" w:type="dxa"/>
            <w:tcBorders>
              <w:left w:val="single" w:sz="4" w:space="0" w:color="000000"/>
            </w:tcBorders>
            <w:shd w:val="clear" w:color="auto" w:fill="auto"/>
          </w:tcPr>
          <w:p w:rsidR="00000000" w:rsidRDefault="00E14950">
            <w:pPr>
              <w:rPr>
                <w:bCs/>
                <w:color w:val="008000"/>
                <w:sz w:val="28"/>
                <w:u w:val="single"/>
              </w:rPr>
            </w:pPr>
            <w:r>
              <w:rPr>
                <w:noProof/>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bCs/>
                <w:color w:val="008000"/>
                <w:sz w:val="28"/>
                <w:u w:val="single"/>
              </w:rPr>
              <w:t xml:space="preserve">SHOW ANIMATION GEAR WRENCH </w:t>
            </w:r>
            <w:hyperlink r:id="rId9" w:anchor="a0" w:history="1">
              <w:r>
                <w:rPr>
                  <w:rStyle w:val="Hyperlink"/>
                  <w:bCs/>
                  <w:color w:val="008000"/>
                  <w:sz w:val="22"/>
                  <w:szCs w:val="22"/>
                </w:rPr>
                <w:t>http://www.jameshalderman.com/animations.html#a0</w:t>
              </w:r>
            </w:hyperlink>
            <w:r>
              <w:rPr>
                <w:bCs/>
                <w:color w:val="008000"/>
                <w:sz w:val="22"/>
                <w:szCs w:val="22"/>
                <w:u w:val="single"/>
              </w:rPr>
              <w:t xml:space="preserve">  </w:t>
            </w:r>
          </w:p>
        </w:tc>
      </w:tr>
      <w:tr w:rsidR="00000000">
        <w:tc>
          <w:tcPr>
            <w:tcW w:w="2880" w:type="dxa"/>
            <w:tcBorders>
              <w:left w:val="single" w:sz="4" w:space="0" w:color="000000"/>
            </w:tcBorders>
            <w:shd w:val="clear" w:color="auto" w:fill="auto"/>
          </w:tcPr>
          <w:p w:rsidR="00000000" w:rsidRDefault="00E14950">
            <w:pPr>
              <w:rPr>
                <w:bCs/>
                <w:color w:val="C5000B"/>
                <w:sz w:val="28"/>
                <w:u w:val="single"/>
              </w:rPr>
            </w:pPr>
            <w:r>
              <w:rPr>
                <w:noProof/>
              </w:rPr>
              <w:drawing>
                <wp:inline distT="0" distB="0" distL="0" distR="0">
                  <wp:extent cx="691515" cy="683895"/>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bCs/>
                <w:color w:val="C5000B"/>
                <w:sz w:val="28"/>
                <w:u w:val="single"/>
              </w:rPr>
              <w:t>DEMONSTRATION</w:t>
            </w:r>
            <w:r>
              <w:rPr>
                <w:color w:val="C5000B"/>
                <w:u w:val="single"/>
              </w:rPr>
              <w:t>:</w:t>
            </w:r>
            <w:r>
              <w:rPr>
                <w:rFonts w:ascii="FranklinGothic-DemiCnd" w:eastAsia="MS Mincho" w:hAnsi="FranklinGothic-DemiCnd" w:cs="FranklinGothic-DemiCnd"/>
                <w:bCs/>
                <w:color w:val="C5000B"/>
              </w:rPr>
              <w:t xml:space="preserve"> </w:t>
            </w:r>
            <w:r>
              <w:rPr>
                <w:rFonts w:eastAsia="MS Mincho"/>
                <w:color w:val="C5000B"/>
              </w:rPr>
              <w:t xml:space="preserve">An open-end wrench is one of the most basic tools. Show students when and where open end wrenches are used in automotive service and repair </w:t>
            </w:r>
          </w:p>
        </w:tc>
      </w:tr>
      <w:tr w:rsidR="00000000">
        <w:tc>
          <w:tcPr>
            <w:tcW w:w="2880" w:type="dxa"/>
            <w:tcBorders>
              <w:left w:val="single" w:sz="4" w:space="0" w:color="000000"/>
            </w:tcBorders>
            <w:shd w:val="clear" w:color="auto" w:fill="auto"/>
          </w:tcPr>
          <w:p w:rsidR="00000000" w:rsidRDefault="00E14950">
            <w:pPr>
              <w:rPr>
                <w:color w:val="C5000B"/>
                <w:sz w:val="28"/>
                <w:szCs w:val="28"/>
                <w:u w:val="single"/>
              </w:rPr>
            </w:pPr>
            <w:r>
              <w:rPr>
                <w:noProof/>
              </w:rPr>
              <w:drawing>
                <wp:inline distT="0" distB="0" distL="0" distR="0">
                  <wp:extent cx="691515" cy="683895"/>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rPr>
                <w:rFonts w:eastAsia="MS Mincho"/>
                <w:color w:val="C5000B"/>
              </w:rPr>
            </w:pPr>
            <w:r>
              <w:rPr>
                <w:color w:val="C5000B"/>
                <w:sz w:val="28"/>
                <w:szCs w:val="28"/>
                <w:u w:val="single"/>
              </w:rPr>
              <w:t>DEMONSTRATION:</w:t>
            </w:r>
            <w:r>
              <w:rPr>
                <w:rFonts w:eastAsia="MS Mincho"/>
                <w:color w:val="C5000B"/>
              </w:rPr>
              <w:t xml:space="preserve"> </w:t>
            </w:r>
            <w:r>
              <w:rPr>
                <w:rFonts w:eastAsia="MS Mincho"/>
                <w:color w:val="C5000B"/>
              </w:rPr>
              <w:t xml:space="preserve">Show students </w:t>
            </w:r>
            <w:r>
              <w:rPr>
                <w:rFonts w:eastAsia="MS Mincho"/>
                <w:color w:val="C5000B"/>
              </w:rPr>
              <w:t>examples</w:t>
            </w:r>
          </w:p>
          <w:p w:rsidR="00000000" w:rsidRDefault="000F79F6">
            <w:pPr>
              <w:pStyle w:val="CurrAsset"/>
            </w:pPr>
            <w:r>
              <w:rPr>
                <w:rFonts w:eastAsia="MS Mincho"/>
                <w:color w:val="C5000B"/>
              </w:rPr>
              <w:t xml:space="preserve">of box-end, adjustable, &amp; line wrenches, and discuss where each is used in automotive applications. Remind students of safety procedures they should follow when using all wrenches. </w:t>
            </w:r>
          </w:p>
        </w:tc>
      </w:tr>
      <w:tr w:rsidR="00000000">
        <w:tc>
          <w:tcPr>
            <w:tcW w:w="2880" w:type="dxa"/>
            <w:tcBorders>
              <w:left w:val="single" w:sz="4" w:space="0" w:color="000000"/>
            </w:tcBorders>
            <w:shd w:val="clear" w:color="auto" w:fill="auto"/>
          </w:tcPr>
          <w:p w:rsidR="00000000" w:rsidRDefault="00E14950">
            <w:pPr>
              <w:pStyle w:val="NoSpacing"/>
              <w:rPr>
                <w:b/>
                <w:color w:val="FF950E"/>
              </w:rPr>
            </w:pPr>
            <w:r>
              <w:rPr>
                <w:rFonts w:ascii="Calibri" w:hAnsi="Calibri" w:cs="Calibri"/>
                <w:noProof/>
                <w:color w:val="000000"/>
              </w:rPr>
              <w:lastRenderedPageBreak/>
              <w:drawing>
                <wp:inline distT="0" distB="0" distL="0" distR="0">
                  <wp:extent cx="806450" cy="64770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1"/>
              <w:rPr>
                <w:b/>
                <w:color w:val="FF950E"/>
              </w:rPr>
            </w:pPr>
            <w:r>
              <w:rPr>
                <w:b/>
                <w:color w:val="FF950E"/>
              </w:rPr>
              <w:t xml:space="preserve">8.  SLIDE 8 </w:t>
            </w:r>
            <w:r>
              <w:rPr>
                <w:b/>
                <w:color w:val="FF950E"/>
              </w:rPr>
              <w:t>EXPLAIN</w:t>
            </w:r>
            <w:r>
              <w:rPr>
                <w:b/>
                <w:color w:val="FF950E"/>
              </w:rPr>
              <w:t xml:space="preserve"> </w:t>
            </w:r>
            <w:r>
              <w:rPr>
                <w:b/>
                <w:bCs/>
                <w:color w:val="FF950E"/>
              </w:rPr>
              <w:t>FIGURE 9-6</w:t>
            </w:r>
            <w:r>
              <w:rPr>
                <w:color w:val="FF950E"/>
              </w:rPr>
              <w:t xml:space="preserve"> adjustable wrench. Adjustable w</w:t>
            </w:r>
            <w:r>
              <w:rPr>
                <w:color w:val="FF950E"/>
              </w:rPr>
              <w:t>renches are sized by the overall length of the wrench and not by how far the jaws open. Common sizes of adjustable wrenches include 8, 10, and 12 in.</w:t>
            </w:r>
          </w:p>
          <w:p w:rsidR="00000000" w:rsidRDefault="000F79F6">
            <w:pPr>
              <w:pStyle w:val="SLIDE1"/>
            </w:pPr>
            <w:r>
              <w:rPr>
                <w:b/>
                <w:color w:val="FF950E"/>
              </w:rPr>
              <w:t xml:space="preserve">9.  SLIDE 9 </w:t>
            </w:r>
            <w:r>
              <w:rPr>
                <w:b/>
                <w:color w:val="FF950E"/>
              </w:rPr>
              <w:t>EXPLAIN</w:t>
            </w:r>
            <w:r>
              <w:rPr>
                <w:b/>
                <w:color w:val="FF950E"/>
              </w:rPr>
              <w:t xml:space="preserve"> </w:t>
            </w:r>
            <w:r>
              <w:rPr>
                <w:b/>
                <w:bCs/>
                <w:color w:val="FF950E"/>
              </w:rPr>
              <w:t>FIGURE 9-7</w:t>
            </w:r>
            <w:r>
              <w:rPr>
                <w:color w:val="FF950E"/>
              </w:rPr>
              <w:t xml:space="preserve"> end of a typical line wrench, which shows that it is capable of grasping mo</w:t>
            </w:r>
            <w:r>
              <w:rPr>
                <w:color w:val="FF950E"/>
              </w:rPr>
              <w:t>st of the head of the fitting</w:t>
            </w:r>
          </w:p>
        </w:tc>
      </w:tr>
      <w:tr w:rsidR="00000000">
        <w:tc>
          <w:tcPr>
            <w:tcW w:w="2880" w:type="dxa"/>
            <w:tcBorders>
              <w:left w:val="single" w:sz="4" w:space="0" w:color="000000"/>
            </w:tcBorders>
            <w:shd w:val="clear" w:color="auto" w:fill="auto"/>
          </w:tcPr>
          <w:p w:rsidR="00000000" w:rsidRDefault="00E14950">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color w:val="FF950E"/>
              </w:rPr>
            </w:pPr>
            <w:r>
              <w:rPr>
                <w:b/>
                <w:color w:val="FF950E"/>
              </w:rPr>
              <w:t xml:space="preserve">10.  SLIDE 10 </w:t>
            </w:r>
            <w:r>
              <w:rPr>
                <w:b/>
                <w:color w:val="FF950E"/>
              </w:rPr>
              <w:t>EXPLAIN</w:t>
            </w:r>
            <w:r>
              <w:rPr>
                <w:color w:val="FF950E"/>
              </w:rPr>
              <w:t xml:space="preserve"> Ratchets, Sockets, and Extensions</w:t>
            </w:r>
          </w:p>
          <w:p w:rsidR="00000000" w:rsidRDefault="000F79F6">
            <w:pPr>
              <w:pStyle w:val="SLIDE2"/>
              <w:rPr>
                <w:b/>
                <w:color w:val="FF950E"/>
              </w:rPr>
            </w:pPr>
            <w:r>
              <w:rPr>
                <w:b/>
                <w:color w:val="FF950E"/>
              </w:rPr>
              <w:t xml:space="preserve">11.  SLIDE 11 </w:t>
            </w:r>
            <w:r>
              <w:rPr>
                <w:b/>
                <w:color w:val="FF950E"/>
              </w:rPr>
              <w:t>EXPLAIN</w:t>
            </w:r>
            <w:r>
              <w:rPr>
                <w:b/>
                <w:color w:val="FF950E"/>
              </w:rPr>
              <w:t xml:space="preserve"> </w:t>
            </w:r>
            <w:r>
              <w:rPr>
                <w:b/>
                <w:bCs/>
                <w:color w:val="FF950E"/>
              </w:rPr>
              <w:t>FIGURE 9-8</w:t>
            </w:r>
            <w:r>
              <w:rPr>
                <w:color w:val="FF950E"/>
              </w:rPr>
              <w:t xml:space="preserve">    A  typical ratchet used to rotate a socket. A ratchet makes a ratcheting noise when it is being rotated in the opposite direction f</w:t>
            </w:r>
            <w:r>
              <w:rPr>
                <w:color w:val="FF950E"/>
              </w:rPr>
              <w:t>rom loosening or tightening. A knob or lever on the ratchet allows the user to switch directions.</w:t>
            </w:r>
          </w:p>
          <w:p w:rsidR="00000000" w:rsidRDefault="000F79F6">
            <w:pPr>
              <w:pStyle w:val="SLIDE2"/>
              <w:rPr>
                <w:b/>
                <w:color w:val="FF950E"/>
              </w:rPr>
            </w:pPr>
            <w:r>
              <w:rPr>
                <w:b/>
                <w:color w:val="FF950E"/>
              </w:rPr>
              <w:t xml:space="preserve">12.  SLIDE 12 </w:t>
            </w:r>
            <w:r>
              <w:rPr>
                <w:b/>
                <w:color w:val="FF950E"/>
              </w:rPr>
              <w:t>EXPLAIN</w:t>
            </w:r>
            <w:r>
              <w:rPr>
                <w:b/>
                <w:color w:val="FF950E"/>
              </w:rPr>
              <w:t xml:space="preserve"> </w:t>
            </w:r>
            <w:r>
              <w:rPr>
                <w:b/>
                <w:bCs/>
                <w:color w:val="FF950E"/>
              </w:rPr>
              <w:t>FIGURE 9-9</w:t>
            </w:r>
            <w:r>
              <w:rPr>
                <w:color w:val="FF950E"/>
              </w:rPr>
              <w:t xml:space="preserve">    A  typical flex handle used to rotate a socket, also called a breaker bar because it usually has a longer handle than a ra</w:t>
            </w:r>
            <w:r>
              <w:rPr>
                <w:color w:val="FF950E"/>
              </w:rPr>
              <w:t>tchet and, therefore, can be used to apply more torque to a fastener than a ratchet.</w:t>
            </w:r>
          </w:p>
          <w:p w:rsidR="00000000" w:rsidRDefault="000F79F6">
            <w:pPr>
              <w:pStyle w:val="SLIDE2"/>
            </w:pPr>
            <w:r>
              <w:rPr>
                <w:b/>
                <w:color w:val="FF950E"/>
              </w:rPr>
              <w:t xml:space="preserve">13.  SLIDE 13 </w:t>
            </w:r>
            <w:r>
              <w:rPr>
                <w:b/>
                <w:color w:val="FF950E"/>
              </w:rPr>
              <w:t>EXPLAIN</w:t>
            </w:r>
            <w:r>
              <w:rPr>
                <w:b/>
                <w:color w:val="FF950E"/>
              </w:rPr>
              <w:t xml:space="preserve"> </w:t>
            </w:r>
            <w:r>
              <w:rPr>
                <w:b/>
                <w:bCs/>
                <w:color w:val="FF950E"/>
              </w:rPr>
              <w:t>FIGURE 9-10</w:t>
            </w:r>
            <w:r>
              <w:rPr>
                <w:color w:val="FF950E"/>
              </w:rPr>
              <w:t xml:space="preserve"> most commonly used socket drive sizes include 1/4 in., 3/8 in., and 1/2 in. drive. </w:t>
            </w:r>
          </w:p>
        </w:tc>
      </w:tr>
      <w:tr w:rsidR="00000000">
        <w:tc>
          <w:tcPr>
            <w:tcW w:w="2880" w:type="dxa"/>
            <w:tcBorders>
              <w:left w:val="single" w:sz="4" w:space="0" w:color="000000"/>
            </w:tcBorders>
            <w:shd w:val="clear" w:color="auto" w:fill="auto"/>
          </w:tcPr>
          <w:p w:rsidR="00000000" w:rsidRDefault="00E14950">
            <w:pPr>
              <w:rPr>
                <w:color w:val="C5000B"/>
                <w:sz w:val="28"/>
                <w:szCs w:val="28"/>
                <w:u w:val="single"/>
              </w:rPr>
            </w:pPr>
            <w:r>
              <w:rPr>
                <w:noProof/>
              </w:rPr>
              <w:drawing>
                <wp:inline distT="0" distB="0" distL="0" distR="0">
                  <wp:extent cx="691515" cy="683895"/>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 xml:space="preserve">Show students how to use a ratchet </w:t>
            </w:r>
            <w:r>
              <w:rPr>
                <w:rFonts w:eastAsia="MS Mincho"/>
                <w:color w:val="C5000B"/>
              </w:rPr>
              <w:t xml:space="preserve">and socket set, and identify automotive applications where socket wrenches are best used. Explain relevance of the drive size to application </w:t>
            </w:r>
          </w:p>
        </w:tc>
      </w:tr>
      <w:tr w:rsidR="00000000">
        <w:tc>
          <w:tcPr>
            <w:tcW w:w="2880" w:type="dxa"/>
            <w:tcBorders>
              <w:left w:val="single" w:sz="4" w:space="0" w:color="000000"/>
            </w:tcBorders>
            <w:shd w:val="clear" w:color="auto" w:fill="auto"/>
          </w:tcPr>
          <w:p w:rsidR="00000000" w:rsidRDefault="00E14950">
            <w:pPr>
              <w:pStyle w:val="ANIMATION"/>
              <w:rPr>
                <w:bCs/>
                <w:color w:val="008000"/>
                <w:sz w:val="28"/>
                <w:u w:val="single"/>
              </w:rPr>
            </w:pPr>
            <w:r>
              <w:rPr>
                <w:noProof/>
              </w:rPr>
              <w:drawing>
                <wp:inline distT="0" distB="0" distL="0" distR="0">
                  <wp:extent cx="676910" cy="66929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0F79F6">
              <w:t xml:space="preserve"> </w:t>
            </w:r>
          </w:p>
        </w:tc>
        <w:tc>
          <w:tcPr>
            <w:tcW w:w="6490" w:type="dxa"/>
            <w:tcBorders>
              <w:left w:val="single" w:sz="4" w:space="0" w:color="000000"/>
              <w:right w:val="single" w:sz="4" w:space="0" w:color="000000"/>
            </w:tcBorders>
            <w:shd w:val="clear" w:color="auto" w:fill="auto"/>
          </w:tcPr>
          <w:p w:rsidR="00000000" w:rsidRDefault="000F79F6">
            <w:pPr>
              <w:pStyle w:val="CurrAsset"/>
            </w:pPr>
            <w:r>
              <w:rPr>
                <w:bCs/>
                <w:color w:val="008000"/>
                <w:sz w:val="28"/>
                <w:u w:val="single"/>
              </w:rPr>
              <w:t>Show ANIMATION:</w:t>
            </w:r>
            <w:r>
              <w:rPr>
                <w:bCs/>
                <w:color w:val="008000"/>
                <w:sz w:val="28"/>
              </w:rPr>
              <w:t xml:space="preserve"> Rounded Bolts</w:t>
            </w:r>
          </w:p>
          <w:p w:rsidR="00000000" w:rsidRDefault="000F79F6">
            <w:pPr>
              <w:pStyle w:val="CurrAsset"/>
            </w:pPr>
            <w:hyperlink r:id="rId11" w:history="1">
              <w:r>
                <w:rPr>
                  <w:rStyle w:val="Hyperlink"/>
                  <w:color w:val="008000"/>
                  <w:sz w:val="28"/>
                  <w:szCs w:val="28"/>
                </w:rPr>
                <w:t>www.myautomotivelab.com</w:t>
              </w:r>
            </w:hyperlink>
            <w:r>
              <w:rPr>
                <w:color w:val="008000"/>
              </w:rPr>
              <w:t xml:space="preserve"> </w:t>
            </w:r>
          </w:p>
          <w:p w:rsidR="00000000" w:rsidRDefault="000F79F6">
            <w:pPr>
              <w:pStyle w:val="CurrAsset"/>
            </w:pPr>
            <w:hyperlink r:id="rId12" w:history="1">
              <w:r>
                <w:rPr>
                  <w:rStyle w:val="Hyperlink"/>
                  <w:color w:val="008000"/>
                  <w:sz w:val="16"/>
                  <w:szCs w:val="16"/>
                </w:rPr>
                <w:t>http://media.pearsoncmg.com/ph/chet/chet_myautomotivelab_2/animations/A1_Animation/Chapter4_Fig_4_11c/index.htm</w:t>
              </w:r>
            </w:hyperlink>
            <w:r>
              <w:rPr>
                <w:color w:val="008000"/>
                <w:sz w:val="16"/>
                <w:szCs w:val="16"/>
              </w:rPr>
              <w:t xml:space="preserve"> </w:t>
            </w:r>
          </w:p>
        </w:tc>
      </w:tr>
      <w:tr w:rsidR="00000000">
        <w:tc>
          <w:tcPr>
            <w:tcW w:w="2880" w:type="dxa"/>
            <w:tcBorders>
              <w:left w:val="single" w:sz="4" w:space="0" w:color="000000"/>
            </w:tcBorders>
            <w:shd w:val="clear" w:color="auto" w:fill="auto"/>
          </w:tcPr>
          <w:p w:rsidR="00000000" w:rsidRDefault="00E14950">
            <w:pPr>
              <w:pStyle w:val="ANIMATION"/>
              <w:rPr>
                <w:bCs/>
                <w:color w:val="008000"/>
                <w:sz w:val="28"/>
                <w:u w:val="single"/>
              </w:rPr>
            </w:pPr>
            <w:r>
              <w:rPr>
                <w:noProof/>
              </w:rPr>
              <w:drawing>
                <wp:inline distT="0" distB="0" distL="0" distR="0">
                  <wp:extent cx="676910" cy="66929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bCs/>
                <w:color w:val="008000"/>
                <w:sz w:val="28"/>
                <w:u w:val="single"/>
              </w:rPr>
              <w:t>Show ANIMATION:</w:t>
            </w:r>
            <w:r>
              <w:rPr>
                <w:bCs/>
                <w:color w:val="008000"/>
                <w:sz w:val="28"/>
              </w:rPr>
              <w:t xml:space="preserve"> 6 &amp;</w:t>
            </w:r>
            <w:r>
              <w:rPr>
                <w:bCs/>
                <w:color w:val="008000"/>
                <w:sz w:val="28"/>
              </w:rPr>
              <w:t xml:space="preserve"> 12 Point Sockets </w:t>
            </w:r>
            <w:hyperlink r:id="rId13" w:anchor="a0" w:history="1">
              <w:r>
                <w:rPr>
                  <w:rStyle w:val="Hyperlink"/>
                  <w:bCs/>
                  <w:color w:val="008000"/>
                  <w:sz w:val="18"/>
                  <w:szCs w:val="18"/>
                </w:rPr>
                <w:t>http://www.jameshalderman.com/animations.html#a0</w:t>
              </w:r>
            </w:hyperlink>
            <w:r>
              <w:rPr>
                <w:bCs/>
                <w:color w:val="008000"/>
                <w:sz w:val="18"/>
                <w:szCs w:val="18"/>
                <w:u w:val="single"/>
              </w:rPr>
              <w:t xml:space="preserve"> </w:t>
            </w:r>
          </w:p>
        </w:tc>
      </w:tr>
      <w:tr w:rsidR="00000000">
        <w:tc>
          <w:tcPr>
            <w:tcW w:w="2880" w:type="dxa"/>
            <w:tcBorders>
              <w:left w:val="single" w:sz="4" w:space="0" w:color="000000"/>
            </w:tcBorders>
            <w:shd w:val="clear" w:color="auto" w:fill="auto"/>
          </w:tcPr>
          <w:p w:rsidR="00000000" w:rsidRDefault="00E14950">
            <w:pPr>
              <w:pStyle w:val="ANIMATION"/>
              <w:rPr>
                <w:bCs/>
                <w:color w:val="008000"/>
                <w:sz w:val="28"/>
                <w:u w:val="single"/>
              </w:rPr>
            </w:pPr>
            <w:r>
              <w:rPr>
                <w:noProof/>
              </w:rPr>
              <w:drawing>
                <wp:inline distT="0" distB="0" distL="0" distR="0">
                  <wp:extent cx="676910" cy="66929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0F79F6">
              <w:t xml:space="preserve"> </w:t>
            </w:r>
          </w:p>
        </w:tc>
        <w:tc>
          <w:tcPr>
            <w:tcW w:w="6490" w:type="dxa"/>
            <w:tcBorders>
              <w:left w:val="single" w:sz="4" w:space="0" w:color="000000"/>
              <w:right w:val="single" w:sz="4" w:space="0" w:color="000000"/>
            </w:tcBorders>
            <w:shd w:val="clear" w:color="auto" w:fill="auto"/>
          </w:tcPr>
          <w:p w:rsidR="00000000" w:rsidRDefault="000F79F6">
            <w:pPr>
              <w:pStyle w:val="CurrAsset"/>
            </w:pPr>
            <w:r>
              <w:rPr>
                <w:bCs/>
                <w:color w:val="008000"/>
                <w:sz w:val="28"/>
                <w:u w:val="single"/>
              </w:rPr>
              <w:t xml:space="preserve">Show ANIMATION: </w:t>
            </w:r>
            <w:r>
              <w:rPr>
                <w:bCs/>
                <w:color w:val="008000"/>
                <w:sz w:val="28"/>
              </w:rPr>
              <w:t>6/12 Point Sockets</w:t>
            </w:r>
          </w:p>
          <w:p w:rsidR="00000000" w:rsidRDefault="000F79F6">
            <w:pPr>
              <w:pStyle w:val="CurrAsset"/>
            </w:pPr>
            <w:hyperlink r:id="rId14" w:history="1">
              <w:r>
                <w:rPr>
                  <w:rStyle w:val="Hyperlink"/>
                  <w:color w:val="008000"/>
                  <w:sz w:val="28"/>
                  <w:szCs w:val="28"/>
                </w:rPr>
                <w:t>www.myautomotivelab.com</w:t>
              </w:r>
            </w:hyperlink>
            <w:r>
              <w:rPr>
                <w:color w:val="008000"/>
              </w:rPr>
              <w:t xml:space="preserve"> </w:t>
            </w:r>
          </w:p>
          <w:p w:rsidR="00000000" w:rsidRDefault="000F79F6">
            <w:pPr>
              <w:pStyle w:val="CurrAsset"/>
            </w:pPr>
            <w:hyperlink r:id="rId15" w:history="1">
              <w:r>
                <w:rPr>
                  <w:rStyle w:val="Hyperlink"/>
                  <w:color w:val="008000"/>
                  <w:sz w:val="18"/>
                  <w:szCs w:val="18"/>
                </w:rPr>
                <w:t>http://media.pearsoncmg.com/ph/chet/chet_myautomotivelab_2/animations/A1_Animation/Chapter04_Fig_04_11/index.htm</w:t>
              </w:r>
            </w:hyperlink>
            <w:r>
              <w:rPr>
                <w:color w:val="008000"/>
                <w:sz w:val="18"/>
                <w:szCs w:val="18"/>
              </w:rPr>
              <w:t xml:space="preserve"> </w:t>
            </w:r>
          </w:p>
        </w:tc>
      </w:tr>
      <w:tr w:rsidR="00000000">
        <w:tc>
          <w:tcPr>
            <w:tcW w:w="2880" w:type="dxa"/>
            <w:tcBorders>
              <w:left w:val="single" w:sz="4" w:space="0" w:color="000000"/>
            </w:tcBorders>
            <w:shd w:val="clear" w:color="auto" w:fill="auto"/>
          </w:tcPr>
          <w:p w:rsidR="00000000" w:rsidRDefault="00E14950">
            <w:pPr>
              <w:pStyle w:val="NoSpacing"/>
              <w:rPr>
                <w:b/>
                <w:color w:val="FF950E"/>
              </w:rPr>
            </w:pPr>
            <w:r>
              <w:rPr>
                <w:rFonts w:ascii="Calibri" w:hAnsi="Calibri" w:cs="Calibri"/>
                <w:noProof/>
                <w:color w:val="000000"/>
              </w:rPr>
              <w:drawing>
                <wp:inline distT="0" distB="0" distL="0" distR="0">
                  <wp:extent cx="806450" cy="6477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color w:val="FF950E"/>
              </w:rPr>
            </w:pPr>
            <w:r>
              <w:rPr>
                <w:b/>
                <w:color w:val="FF950E"/>
              </w:rPr>
              <w:t xml:space="preserve">14.  SLIDE 14 </w:t>
            </w:r>
            <w:r>
              <w:rPr>
                <w:b/>
                <w:color w:val="FF950E"/>
              </w:rPr>
              <w:t>EX</w:t>
            </w:r>
            <w:r>
              <w:rPr>
                <w:b/>
                <w:color w:val="FF950E"/>
              </w:rPr>
              <w:t>PLAIN</w:t>
            </w:r>
            <w:r>
              <w:rPr>
                <w:b/>
                <w:color w:val="FF950E"/>
              </w:rPr>
              <w:t xml:space="preserve"> </w:t>
            </w:r>
            <w:r>
              <w:rPr>
                <w:b/>
                <w:bCs/>
                <w:color w:val="FF950E"/>
              </w:rPr>
              <w:t xml:space="preserve">FIGURE 9-11 </w:t>
            </w:r>
            <w:r>
              <w:rPr>
                <w:bCs/>
                <w:color w:val="FF950E"/>
              </w:rPr>
              <w:t>a</w:t>
            </w:r>
            <w:r>
              <w:rPr>
                <w:color w:val="FF950E"/>
              </w:rPr>
              <w:t xml:space="preserve"> 6-point socket fits head of bolt or nut on all sides. A 12-point socket can round off head of a bolt or nut if a lot of force is applied.</w:t>
            </w:r>
          </w:p>
          <w:p w:rsidR="00000000" w:rsidRDefault="000F79F6">
            <w:pPr>
              <w:pStyle w:val="SLIDE2"/>
              <w:rPr>
                <w:b/>
                <w:color w:val="FF950E"/>
              </w:rPr>
            </w:pPr>
            <w:r>
              <w:rPr>
                <w:b/>
                <w:color w:val="FF950E"/>
              </w:rPr>
              <w:t xml:space="preserve">15.  SLIDE 15 </w:t>
            </w:r>
            <w:r>
              <w:rPr>
                <w:b/>
                <w:color w:val="FF950E"/>
              </w:rPr>
              <w:t>EXPLAIN</w:t>
            </w:r>
            <w:r>
              <w:rPr>
                <w:b/>
                <w:bCs/>
                <w:color w:val="FF950E"/>
              </w:rPr>
              <w:t xml:space="preserve"> FIGURE 9-12</w:t>
            </w:r>
            <w:r>
              <w:rPr>
                <w:color w:val="FF950E"/>
              </w:rPr>
              <w:t xml:space="preserve"> crowfoot socket is designed to reach fasteners using a ratchet o</w:t>
            </w:r>
            <w:r>
              <w:rPr>
                <w:color w:val="FF950E"/>
              </w:rPr>
              <w:t>r breaker bar with an extension.</w:t>
            </w:r>
          </w:p>
          <w:p w:rsidR="00000000" w:rsidRDefault="000F79F6">
            <w:pPr>
              <w:pStyle w:val="SLIDE2"/>
              <w:rPr>
                <w:b/>
                <w:color w:val="FF950E"/>
              </w:rPr>
            </w:pPr>
            <w:r>
              <w:rPr>
                <w:b/>
                <w:color w:val="FF950E"/>
              </w:rPr>
              <w:t xml:space="preserve">16.  SLIDE 16 </w:t>
            </w:r>
            <w:r>
              <w:rPr>
                <w:b/>
                <w:color w:val="FF950E"/>
              </w:rPr>
              <w:t>EXPLAIN</w:t>
            </w:r>
            <w:r>
              <w:rPr>
                <w:b/>
                <w:bCs/>
                <w:color w:val="FF950E"/>
              </w:rPr>
              <w:t xml:space="preserve"> FIGURE 9-13</w:t>
            </w:r>
            <w:r>
              <w:rPr>
                <w:color w:val="FF950E"/>
              </w:rPr>
              <w:t xml:space="preserve"> Using a torque wench to tighten connecting rod nuts on an engine.</w:t>
            </w:r>
          </w:p>
          <w:p w:rsidR="00000000" w:rsidRDefault="000F79F6">
            <w:pPr>
              <w:pStyle w:val="SLIDE2"/>
            </w:pPr>
            <w:r>
              <w:rPr>
                <w:b/>
                <w:color w:val="FF950E"/>
              </w:rPr>
              <w:t xml:space="preserve">17.  SLIDE 17 </w:t>
            </w:r>
            <w:r>
              <w:rPr>
                <w:b/>
                <w:color w:val="FF950E"/>
              </w:rPr>
              <w:t>EXPLAIN</w:t>
            </w:r>
            <w:r>
              <w:rPr>
                <w:b/>
                <w:bCs/>
                <w:color w:val="FF950E"/>
              </w:rPr>
              <w:t xml:space="preserve"> FIGURE 9-14</w:t>
            </w:r>
            <w:r>
              <w:rPr>
                <w:color w:val="FF950E"/>
              </w:rPr>
              <w:t xml:space="preserve"> beam-type torque wrench that displays the torque reading on the face of the dial. Beam di</w:t>
            </w:r>
            <w:r>
              <w:rPr>
                <w:color w:val="FF950E"/>
              </w:rPr>
              <w:t xml:space="preserve">splay is read as beam deflects, which is in proportion to the amount of torque applied to fastener. </w:t>
            </w:r>
          </w:p>
        </w:tc>
      </w:tr>
      <w:tr w:rsidR="00000000">
        <w:tc>
          <w:tcPr>
            <w:tcW w:w="2880" w:type="dxa"/>
            <w:tcBorders>
              <w:left w:val="single" w:sz="4" w:space="0" w:color="000000"/>
            </w:tcBorders>
            <w:shd w:val="clear" w:color="auto" w:fill="auto"/>
          </w:tcPr>
          <w:p w:rsidR="00000000" w:rsidRDefault="00E14950">
            <w:pPr>
              <w:rPr>
                <w:color w:val="C5000B"/>
                <w:sz w:val="28"/>
                <w:szCs w:val="28"/>
                <w:u w:val="single"/>
              </w:rPr>
            </w:pPr>
            <w:r>
              <w:rPr>
                <w:noProof/>
              </w:rPr>
              <w:drawing>
                <wp:inline distT="0" distB="0" distL="0" distR="0">
                  <wp:extent cx="691515" cy="683895"/>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rPr>
                <w:rFonts w:eastAsia="MS Mincho"/>
                <w:color w:val="C5000B"/>
              </w:rPr>
            </w:pPr>
            <w:r>
              <w:rPr>
                <w:color w:val="C5000B"/>
                <w:sz w:val="28"/>
                <w:szCs w:val="28"/>
                <w:u w:val="single"/>
              </w:rPr>
              <w:t>DEMONSTRATION:</w:t>
            </w:r>
            <w:r>
              <w:rPr>
                <w:rFonts w:eastAsia="MS Mincho"/>
                <w:color w:val="C5000B"/>
              </w:rPr>
              <w:t xml:space="preserve"> </w:t>
            </w:r>
            <w:r>
              <w:rPr>
                <w:rFonts w:eastAsia="MS Mincho"/>
                <w:color w:val="C5000B"/>
              </w:rPr>
              <w:t>Show students clicker type</w:t>
            </w:r>
          </w:p>
          <w:p w:rsidR="00000000" w:rsidRDefault="000F79F6">
            <w:pPr>
              <w:pStyle w:val="CurrAsset"/>
            </w:pPr>
            <w:r>
              <w:rPr>
                <w:rFonts w:eastAsia="MS Mincho"/>
                <w:color w:val="C5000B"/>
              </w:rPr>
              <w:t>and beam-type torque wrenches &amp; demonstrate how to use them properly. Stress importance of resetting torque wr</w:t>
            </w:r>
            <w:r>
              <w:rPr>
                <w:rFonts w:eastAsia="MS Mincho"/>
                <w:color w:val="C5000B"/>
              </w:rPr>
              <w:t xml:space="preserve">enches to the lowest setting (lowest setting is not always “0”) </w:t>
            </w:r>
          </w:p>
        </w:tc>
      </w:tr>
      <w:tr w:rsidR="00000000">
        <w:tc>
          <w:tcPr>
            <w:tcW w:w="2880" w:type="dxa"/>
            <w:tcBorders>
              <w:left w:val="single" w:sz="4" w:space="0" w:color="000000"/>
            </w:tcBorders>
            <w:shd w:val="clear" w:color="auto" w:fill="auto"/>
          </w:tcPr>
          <w:p w:rsidR="00000000" w:rsidRDefault="00E14950">
            <w:pPr>
              <w:pStyle w:val="NoSpacing"/>
              <w:rPr>
                <w:b/>
                <w:color w:val="FF950E"/>
              </w:rPr>
            </w:pPr>
            <w:r>
              <w:rPr>
                <w:rFonts w:ascii="Calibri" w:hAnsi="Calibri" w:cs="Calibri"/>
                <w:noProof/>
                <w:color w:val="000000"/>
              </w:rPr>
              <w:drawing>
                <wp:inline distT="0" distB="0" distL="0" distR="0">
                  <wp:extent cx="806450" cy="6477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color w:val="FF950E"/>
              </w:rPr>
            </w:pPr>
            <w:r>
              <w:rPr>
                <w:b/>
                <w:color w:val="FF950E"/>
              </w:rPr>
              <w:t xml:space="preserve">18.  SLIDE 18 </w:t>
            </w:r>
            <w:r>
              <w:rPr>
                <w:b/>
                <w:color w:val="FF950E"/>
              </w:rPr>
              <w:t>EXPLAIN</w:t>
            </w:r>
            <w:r>
              <w:rPr>
                <w:b/>
                <w:bCs/>
                <w:color w:val="FF950E"/>
              </w:rPr>
              <w:t xml:space="preserve"> FIGURE 9-15</w:t>
            </w:r>
            <w:r>
              <w:rPr>
                <w:color w:val="FF950E"/>
              </w:rPr>
              <w:t xml:space="preserve">    Torque wrench calibration checker.</w:t>
            </w:r>
          </w:p>
          <w:p w:rsidR="00000000" w:rsidRDefault="000F79F6">
            <w:pPr>
              <w:pStyle w:val="SLIDE2"/>
              <w:rPr>
                <w:b/>
                <w:color w:val="FF950E"/>
              </w:rPr>
            </w:pPr>
            <w:r>
              <w:rPr>
                <w:b/>
                <w:color w:val="FF950E"/>
              </w:rPr>
              <w:t xml:space="preserve">19.  SLIDE 19 </w:t>
            </w:r>
            <w:r>
              <w:rPr>
                <w:b/>
                <w:color w:val="FF950E"/>
              </w:rPr>
              <w:t>EXPLAIN</w:t>
            </w:r>
            <w:r>
              <w:rPr>
                <w:b/>
                <w:bCs/>
                <w:color w:val="FF950E"/>
              </w:rPr>
              <w:t xml:space="preserve"> FIGURE 9-16</w:t>
            </w:r>
            <w:r>
              <w:rPr>
                <w:color w:val="FF950E"/>
              </w:rPr>
              <w:t xml:space="preserve">    Deep sockets allow access to the nut that has a stud plus other locations needi</w:t>
            </w:r>
            <w:r>
              <w:rPr>
                <w:color w:val="FF950E"/>
              </w:rPr>
              <w:t xml:space="preserve">ng great depth, such as spark plugs. </w:t>
            </w:r>
          </w:p>
          <w:p w:rsidR="00000000" w:rsidRDefault="000F79F6">
            <w:pPr>
              <w:pStyle w:val="SLIDE2"/>
            </w:pPr>
            <w:r>
              <w:rPr>
                <w:b/>
                <w:color w:val="FF950E"/>
              </w:rPr>
              <w:t xml:space="preserve">20. SLIDE 20 </w:t>
            </w:r>
            <w:r>
              <w:rPr>
                <w:b/>
                <w:color w:val="FF950E"/>
              </w:rPr>
              <w:t>EXPLAIN</w:t>
            </w:r>
            <w:r>
              <w:rPr>
                <w:b/>
                <w:color w:val="FF950E"/>
              </w:rPr>
              <w:t xml:space="preserve"> </w:t>
            </w:r>
            <w:r>
              <w:rPr>
                <w:color w:val="FF950E"/>
              </w:rPr>
              <w:t>Ratchets, Sockets, &amp; Extensions</w:t>
            </w:r>
          </w:p>
        </w:tc>
      </w:tr>
      <w:tr w:rsidR="00000000">
        <w:tc>
          <w:tcPr>
            <w:tcW w:w="2880" w:type="dxa"/>
            <w:tcBorders>
              <w:left w:val="single" w:sz="4" w:space="0" w:color="000000"/>
            </w:tcBorders>
            <w:shd w:val="clear" w:color="auto" w:fill="auto"/>
          </w:tcPr>
          <w:p w:rsidR="00000000" w:rsidRDefault="00E14950">
            <w:pPr>
              <w:rPr>
                <w:color w:val="C5000B"/>
                <w:sz w:val="28"/>
                <w:szCs w:val="28"/>
                <w:u w:val="single"/>
              </w:rPr>
            </w:pPr>
            <w:r>
              <w:rPr>
                <w:noProof/>
              </w:rPr>
              <w:drawing>
                <wp:inline distT="0" distB="0" distL="0" distR="0">
                  <wp:extent cx="691515" cy="683895"/>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633730" cy="683895"/>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37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color w:val="C5000B"/>
                <w:sz w:val="28"/>
                <w:szCs w:val="28"/>
                <w:u w:val="single"/>
              </w:rPr>
              <w:t>DEMONSTRATION:</w:t>
            </w:r>
            <w:r>
              <w:rPr>
                <w:rFonts w:eastAsia="MS Mincho"/>
                <w:color w:val="C5000B"/>
              </w:rPr>
              <w:t xml:space="preserve"> </w:t>
            </w:r>
            <w:r>
              <w:rPr>
                <w:rFonts w:eastAsia="MS Mincho"/>
                <w:color w:val="C5000B"/>
              </w:rPr>
              <w:t>Show students a variety of flat-tip &amp; Phillips screwdrivers. Ask them which type is used more on automobiles and why.  Show students how to use of</w:t>
            </w:r>
            <w:r>
              <w:rPr>
                <w:rFonts w:eastAsia="MS Mincho"/>
                <w:color w:val="C5000B"/>
              </w:rPr>
              <w:t>fset &amp; impact Screwdrivers. For what type of application is each used?</w:t>
            </w:r>
          </w:p>
        </w:tc>
      </w:tr>
      <w:tr w:rsidR="00000000">
        <w:tc>
          <w:tcPr>
            <w:tcW w:w="2880" w:type="dxa"/>
            <w:tcBorders>
              <w:left w:val="single" w:sz="4" w:space="0" w:color="000000"/>
            </w:tcBorders>
            <w:shd w:val="clear" w:color="auto" w:fill="auto"/>
          </w:tcPr>
          <w:p w:rsidR="00000000" w:rsidRDefault="00E14950">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color w:val="FF950E"/>
              </w:rPr>
            </w:pPr>
            <w:r>
              <w:rPr>
                <w:b/>
                <w:color w:val="FF950E"/>
              </w:rPr>
              <w:t>21.  SLIDE 21</w:t>
            </w:r>
            <w:r>
              <w:rPr>
                <w:color w:val="FF950E"/>
              </w:rPr>
              <w:t xml:space="preserve"> </w:t>
            </w:r>
            <w:r>
              <w:rPr>
                <w:b/>
                <w:color w:val="FF950E"/>
              </w:rPr>
              <w:t>EXPLAIN</w:t>
            </w:r>
            <w:r>
              <w:rPr>
                <w:b/>
                <w:bCs/>
                <w:color w:val="FF950E"/>
              </w:rPr>
              <w:t xml:space="preserve"> </w:t>
            </w:r>
            <w:r>
              <w:rPr>
                <w:color w:val="FF950E"/>
              </w:rPr>
              <w:t>Screwdrivers</w:t>
            </w:r>
          </w:p>
          <w:p w:rsidR="00000000" w:rsidRDefault="000F79F6">
            <w:pPr>
              <w:pStyle w:val="SLIDE2"/>
              <w:rPr>
                <w:b/>
                <w:color w:val="FF950E"/>
              </w:rPr>
            </w:pPr>
            <w:r>
              <w:rPr>
                <w:b/>
                <w:color w:val="FF950E"/>
              </w:rPr>
              <w:t xml:space="preserve">22.  SLIDE 22 </w:t>
            </w:r>
            <w:r>
              <w:rPr>
                <w:b/>
                <w:color w:val="FF950E"/>
              </w:rPr>
              <w:t>EXPLAIN</w:t>
            </w:r>
            <w:r>
              <w:rPr>
                <w:b/>
                <w:bCs/>
                <w:color w:val="FF950E"/>
              </w:rPr>
              <w:t xml:space="preserve"> FIGURE 9-17</w:t>
            </w:r>
            <w:r>
              <w:rPr>
                <w:color w:val="FF950E"/>
              </w:rPr>
              <w:t xml:space="preserve">    A  flat-tip (straight blade) screwdriver. The width of the blade should match the width of the slot in the fas</w:t>
            </w:r>
            <w:r>
              <w:rPr>
                <w:color w:val="FF950E"/>
              </w:rPr>
              <w:t>tener being loosened or tightened.</w:t>
            </w:r>
          </w:p>
          <w:p w:rsidR="00000000" w:rsidRDefault="000F79F6">
            <w:pPr>
              <w:pStyle w:val="SLIDE2"/>
            </w:pPr>
            <w:r>
              <w:rPr>
                <w:b/>
                <w:color w:val="FF950E"/>
              </w:rPr>
              <w:t xml:space="preserve">23.  SLIDE 23 </w:t>
            </w:r>
            <w:r>
              <w:rPr>
                <w:b/>
                <w:color w:val="FF950E"/>
              </w:rPr>
              <w:t>EXPLAIN</w:t>
            </w:r>
            <w:r>
              <w:rPr>
                <w:b/>
                <w:bCs/>
                <w:color w:val="FF950E"/>
              </w:rPr>
              <w:t xml:space="preserve"> FIGURE 9-18</w:t>
            </w:r>
            <w:r>
              <w:rPr>
                <w:color w:val="FF950E"/>
              </w:rPr>
              <w:t xml:space="preserve">    Two stubby screwdrivers that are used to access screws that have limited space above. A straight blade is on top and a #2 Phillips screwdriver is on the bottom. </w:t>
            </w:r>
          </w:p>
        </w:tc>
      </w:tr>
      <w:tr w:rsidR="00000000">
        <w:tc>
          <w:tcPr>
            <w:tcW w:w="2880" w:type="dxa"/>
            <w:tcBorders>
              <w:left w:val="single" w:sz="4" w:space="0" w:color="000000"/>
            </w:tcBorders>
            <w:shd w:val="clear" w:color="auto" w:fill="auto"/>
          </w:tcPr>
          <w:p w:rsidR="00000000" w:rsidRDefault="00E14950">
            <w:pPr>
              <w:pStyle w:val="NoSpacing"/>
              <w:rPr>
                <w:b/>
                <w:color w:val="FF950E"/>
              </w:rPr>
            </w:pPr>
            <w:r>
              <w:rPr>
                <w:rFonts w:ascii="Calibri" w:hAnsi="Calibri" w:cs="Calibri"/>
                <w:noProof/>
                <w:color w:val="000000"/>
              </w:rPr>
              <w:drawing>
                <wp:inline distT="0" distB="0" distL="0" distR="0">
                  <wp:extent cx="806450" cy="6477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color w:val="FF950E"/>
              </w:rPr>
            </w:pPr>
            <w:r>
              <w:rPr>
                <w:b/>
                <w:color w:val="FF950E"/>
              </w:rPr>
              <w:t xml:space="preserve">24.  SLIDE 24 </w:t>
            </w:r>
            <w:r>
              <w:rPr>
                <w:b/>
                <w:color w:val="FF950E"/>
              </w:rPr>
              <w:t>EXPLA</w:t>
            </w:r>
            <w:r>
              <w:rPr>
                <w:b/>
                <w:color w:val="FF950E"/>
              </w:rPr>
              <w:t>IN</w:t>
            </w:r>
            <w:r>
              <w:rPr>
                <w:b/>
                <w:bCs/>
                <w:color w:val="FF950E"/>
              </w:rPr>
              <w:t xml:space="preserve"> FIGURE 9-19</w:t>
            </w:r>
            <w:r>
              <w:rPr>
                <w:color w:val="FF950E"/>
              </w:rPr>
              <w:t xml:space="preserve">    An offset screwdriver is used to install or remove fasteners that do not have enough space above to use a conventional screwdriver.</w:t>
            </w:r>
          </w:p>
          <w:p w:rsidR="00000000" w:rsidRDefault="000F79F6">
            <w:pPr>
              <w:pStyle w:val="SLIDE2"/>
            </w:pPr>
            <w:r>
              <w:rPr>
                <w:b/>
                <w:color w:val="FF950E"/>
              </w:rPr>
              <w:t xml:space="preserve">25.  SLIDE 25 </w:t>
            </w:r>
            <w:r>
              <w:rPr>
                <w:b/>
                <w:color w:val="FF950E"/>
              </w:rPr>
              <w:t>EXPLAIN</w:t>
            </w:r>
            <w:r>
              <w:rPr>
                <w:b/>
                <w:bCs/>
                <w:color w:val="FF950E"/>
              </w:rPr>
              <w:t xml:space="preserve"> FIGURE 9-20</w:t>
            </w:r>
            <w:r>
              <w:rPr>
                <w:color w:val="FF950E"/>
              </w:rPr>
              <w:t xml:space="preserve">    An impact screwdriver used to remove slotted or Phillips head fastene</w:t>
            </w:r>
            <w:r>
              <w:rPr>
                <w:color w:val="FF950E"/>
              </w:rPr>
              <w:t>rs that cannot be broken loose using a standard screwdriver.</w:t>
            </w:r>
            <w:r>
              <w:rPr>
                <w:b/>
                <w:color w:val="FF950E"/>
              </w:rPr>
              <w:t xml:space="preserve"> </w:t>
            </w:r>
          </w:p>
        </w:tc>
      </w:tr>
      <w:tr w:rsidR="00000000">
        <w:tc>
          <w:tcPr>
            <w:tcW w:w="2880" w:type="dxa"/>
            <w:tcBorders>
              <w:left w:val="single" w:sz="4" w:space="0" w:color="000000"/>
            </w:tcBorders>
            <w:shd w:val="clear" w:color="auto" w:fill="auto"/>
          </w:tcPr>
          <w:p w:rsidR="00000000" w:rsidRDefault="00E14950">
            <w:pPr>
              <w:rPr>
                <w:color w:val="C5000B"/>
                <w:sz w:val="28"/>
                <w:szCs w:val="28"/>
                <w:u w:val="single"/>
              </w:rPr>
            </w:pPr>
            <w:r>
              <w:rPr>
                <w:noProof/>
              </w:rPr>
              <w:drawing>
                <wp:inline distT="0" distB="0" distL="0" distR="0">
                  <wp:extent cx="691515" cy="683895"/>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 xml:space="preserve">Show examples of hammers and mallets. Discuss the features of each hammer or mallet and describe where it is used. </w:t>
            </w:r>
          </w:p>
        </w:tc>
      </w:tr>
      <w:tr w:rsidR="00000000">
        <w:tc>
          <w:tcPr>
            <w:tcW w:w="2880" w:type="dxa"/>
            <w:tcBorders>
              <w:left w:val="single" w:sz="4" w:space="0" w:color="000000"/>
            </w:tcBorders>
            <w:shd w:val="clear" w:color="auto" w:fill="auto"/>
          </w:tcPr>
          <w:p w:rsidR="00000000" w:rsidRDefault="00E14950">
            <w:pPr>
              <w:pStyle w:val="NoSpacing"/>
              <w:rPr>
                <w:b/>
                <w:color w:val="FF950E"/>
              </w:rPr>
            </w:pPr>
            <w:r>
              <w:rPr>
                <w:rFonts w:ascii="Calibri" w:hAnsi="Calibri" w:cs="Calibri"/>
                <w:noProof/>
                <w:color w:val="000000"/>
              </w:rPr>
              <w:drawing>
                <wp:inline distT="0" distB="0" distL="0" distR="0">
                  <wp:extent cx="806450" cy="64770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color w:val="FF950E"/>
              </w:rPr>
            </w:pPr>
            <w:r>
              <w:rPr>
                <w:b/>
                <w:color w:val="FF950E"/>
              </w:rPr>
              <w:t xml:space="preserve">26. SLIDE 26 </w:t>
            </w:r>
            <w:r>
              <w:rPr>
                <w:b/>
                <w:color w:val="FF950E"/>
              </w:rPr>
              <w:t>EXPLAIN</w:t>
            </w:r>
            <w:r>
              <w:rPr>
                <w:color w:val="FF950E"/>
              </w:rPr>
              <w:t xml:space="preserve"> Hammers and Mallets</w:t>
            </w:r>
          </w:p>
          <w:p w:rsidR="00000000" w:rsidRDefault="000F79F6">
            <w:pPr>
              <w:pStyle w:val="SLIDE2"/>
              <w:rPr>
                <w:b/>
                <w:color w:val="FF950E"/>
              </w:rPr>
            </w:pPr>
            <w:r>
              <w:rPr>
                <w:b/>
                <w:color w:val="FF950E"/>
              </w:rPr>
              <w:t xml:space="preserve">27.  SLIDE 27 </w:t>
            </w:r>
            <w:r>
              <w:rPr>
                <w:b/>
                <w:color w:val="FF950E"/>
              </w:rPr>
              <w:t>EX</w:t>
            </w:r>
            <w:r>
              <w:rPr>
                <w:b/>
                <w:color w:val="FF950E"/>
              </w:rPr>
              <w:t>PLAIN</w:t>
            </w:r>
            <w:r>
              <w:rPr>
                <w:b/>
                <w:bCs/>
                <w:color w:val="FF950E"/>
              </w:rPr>
              <w:t xml:space="preserve"> FIGURE 9-21 </w:t>
            </w:r>
            <w:r>
              <w:rPr>
                <w:color w:val="FF950E"/>
              </w:rPr>
              <w:t>typical ball-peen hammer</w:t>
            </w:r>
          </w:p>
          <w:p w:rsidR="00000000" w:rsidRDefault="000F79F6">
            <w:pPr>
              <w:pStyle w:val="SLIDE2"/>
              <w:rPr>
                <w:b/>
                <w:color w:val="FF950E"/>
              </w:rPr>
            </w:pPr>
            <w:r>
              <w:rPr>
                <w:b/>
                <w:color w:val="FF950E"/>
              </w:rPr>
              <w:t xml:space="preserve">28.  SLIDE 28 </w:t>
            </w:r>
            <w:r>
              <w:rPr>
                <w:b/>
                <w:color w:val="FF950E"/>
              </w:rPr>
              <w:t>EXPLAIN</w:t>
            </w:r>
            <w:r>
              <w:rPr>
                <w:b/>
                <w:bCs/>
                <w:color w:val="FF950E"/>
              </w:rPr>
              <w:t xml:space="preserve"> FIGURE 9-22</w:t>
            </w:r>
            <w:r>
              <w:rPr>
                <w:color w:val="FF950E"/>
              </w:rPr>
              <w:t xml:space="preserve"> rubber mallet used to deliver a force to an object without harming the surface.</w:t>
            </w:r>
          </w:p>
          <w:p w:rsidR="00000000" w:rsidRDefault="000F79F6">
            <w:pPr>
              <w:pStyle w:val="SLIDE2"/>
            </w:pPr>
            <w:r>
              <w:rPr>
                <w:b/>
                <w:color w:val="FF950E"/>
              </w:rPr>
              <w:t xml:space="preserve">29.  SLIDE 29 </w:t>
            </w:r>
            <w:r>
              <w:rPr>
                <w:b/>
                <w:color w:val="FF950E"/>
              </w:rPr>
              <w:t>EXPLAIN</w:t>
            </w:r>
            <w:r>
              <w:rPr>
                <w:b/>
                <w:bCs/>
                <w:color w:val="FF950E"/>
              </w:rPr>
              <w:t xml:space="preserve"> FIGURE 9-23 </w:t>
            </w:r>
            <w:r>
              <w:rPr>
                <w:color w:val="FF950E"/>
              </w:rPr>
              <w:t>dead-blow hammer that was left outside in freezing weather. The p</w:t>
            </w:r>
            <w:r>
              <w:rPr>
                <w:color w:val="FF950E"/>
              </w:rPr>
              <w:t>lastic covering was damaged, which destroyed this hammer. Lead shot is encased in the metal housing and then covered</w:t>
            </w:r>
          </w:p>
        </w:tc>
      </w:tr>
      <w:tr w:rsidR="00000000">
        <w:tc>
          <w:tcPr>
            <w:tcW w:w="2880" w:type="dxa"/>
            <w:tcBorders>
              <w:left w:val="single" w:sz="4" w:space="0" w:color="000000"/>
            </w:tcBorders>
            <w:shd w:val="clear" w:color="auto" w:fill="auto"/>
          </w:tcPr>
          <w:p w:rsidR="00000000" w:rsidRDefault="00E14950">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color w:val="FF950E"/>
              </w:rPr>
            </w:pPr>
            <w:r>
              <w:rPr>
                <w:b/>
                <w:color w:val="FF950E"/>
              </w:rPr>
              <w:t xml:space="preserve">30. SLIDE 30 </w:t>
            </w:r>
            <w:r>
              <w:rPr>
                <w:b/>
                <w:color w:val="FF950E"/>
              </w:rPr>
              <w:t>EXPLAIN</w:t>
            </w:r>
            <w:r>
              <w:rPr>
                <w:color w:val="FF950E"/>
              </w:rPr>
              <w:t xml:space="preserve"> Pliers</w:t>
            </w:r>
          </w:p>
          <w:p w:rsidR="00000000" w:rsidRDefault="000F79F6">
            <w:pPr>
              <w:pStyle w:val="SLIDE2"/>
              <w:rPr>
                <w:b/>
                <w:color w:val="FF950E"/>
              </w:rPr>
            </w:pPr>
            <w:r>
              <w:rPr>
                <w:b/>
                <w:color w:val="FF950E"/>
              </w:rPr>
              <w:t xml:space="preserve">31.  SLIDE 31 </w:t>
            </w:r>
            <w:r>
              <w:rPr>
                <w:b/>
                <w:color w:val="FF950E"/>
              </w:rPr>
              <w:t>EXPLAIN</w:t>
            </w:r>
            <w:r>
              <w:rPr>
                <w:color w:val="FF950E"/>
              </w:rPr>
              <w:t xml:space="preserve"> </w:t>
            </w:r>
            <w:r>
              <w:rPr>
                <w:b/>
                <w:bCs/>
                <w:color w:val="FF950E"/>
              </w:rPr>
              <w:t>FIGURE 9-24</w:t>
            </w:r>
            <w:r>
              <w:rPr>
                <w:color w:val="FF950E"/>
              </w:rPr>
              <w:t xml:space="preserve">    Typical slip-joint pliers, which are also common household pliers. The </w:t>
            </w:r>
            <w:r>
              <w:rPr>
                <w:color w:val="FF950E"/>
              </w:rPr>
              <w:t>slip joint allows the jaws to be opened to two different settings.</w:t>
            </w:r>
          </w:p>
          <w:p w:rsidR="00000000" w:rsidRDefault="000F79F6">
            <w:pPr>
              <w:pStyle w:val="SLIDE2"/>
              <w:rPr>
                <w:b/>
                <w:color w:val="FF950E"/>
              </w:rPr>
            </w:pPr>
            <w:r>
              <w:rPr>
                <w:b/>
                <w:color w:val="FF950E"/>
              </w:rPr>
              <w:t xml:space="preserve">32.  SLIDE 32 </w:t>
            </w:r>
            <w:r>
              <w:rPr>
                <w:b/>
                <w:color w:val="FF950E"/>
              </w:rPr>
              <w:t>EXPLAIN</w:t>
            </w:r>
            <w:r>
              <w:rPr>
                <w:color w:val="FF950E"/>
              </w:rPr>
              <w:t xml:space="preserve"> </w:t>
            </w:r>
            <w:r>
              <w:rPr>
                <w:b/>
                <w:bCs/>
                <w:color w:val="FF950E"/>
              </w:rPr>
              <w:t>FIGURE 9-25</w:t>
            </w:r>
            <w:r>
              <w:rPr>
                <w:color w:val="FF950E"/>
              </w:rPr>
              <w:t xml:space="preserve">    Multigroove adjustable pliers are known by many names, including the trade name Channel Locks.</w:t>
            </w:r>
          </w:p>
          <w:p w:rsidR="00000000" w:rsidRDefault="000F79F6">
            <w:pPr>
              <w:pStyle w:val="SLIDE2"/>
            </w:pPr>
            <w:r>
              <w:rPr>
                <w:b/>
                <w:color w:val="FF950E"/>
              </w:rPr>
              <w:t xml:space="preserve">33.  SLIDE 33 </w:t>
            </w:r>
            <w:r>
              <w:rPr>
                <w:b/>
                <w:color w:val="FF950E"/>
              </w:rPr>
              <w:t>EXPLAIN</w:t>
            </w:r>
            <w:r>
              <w:rPr>
                <w:color w:val="FF950E"/>
              </w:rPr>
              <w:t xml:space="preserve"> </w:t>
            </w:r>
            <w:r>
              <w:rPr>
                <w:b/>
                <w:bCs/>
                <w:color w:val="FF950E"/>
              </w:rPr>
              <w:t xml:space="preserve">FIGURE 9-26 </w:t>
            </w:r>
            <w:r>
              <w:rPr>
                <w:color w:val="FF950E"/>
              </w:rPr>
              <w:t>linesman’s pliers are v</w:t>
            </w:r>
            <w:r>
              <w:rPr>
                <w:color w:val="FF950E"/>
              </w:rPr>
              <w:t xml:space="preserve">ery useful because they can help perform many automotive service jobs. </w:t>
            </w:r>
          </w:p>
        </w:tc>
      </w:tr>
      <w:tr w:rsidR="00000000">
        <w:tc>
          <w:tcPr>
            <w:tcW w:w="2880" w:type="dxa"/>
            <w:tcBorders>
              <w:left w:val="single" w:sz="4" w:space="0" w:color="000000"/>
            </w:tcBorders>
            <w:shd w:val="clear" w:color="auto" w:fill="auto"/>
          </w:tcPr>
          <w:p w:rsidR="00000000" w:rsidRDefault="00E14950">
            <w:pPr>
              <w:rPr>
                <w:color w:val="C5000B"/>
                <w:sz w:val="28"/>
                <w:szCs w:val="28"/>
                <w:u w:val="single"/>
              </w:rPr>
            </w:pPr>
            <w:r>
              <w:rPr>
                <w:noProof/>
              </w:rPr>
              <w:drawing>
                <wp:inline distT="0" distB="0" distL="0" distR="0">
                  <wp:extent cx="691515" cy="683895"/>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Show examples of slip-joint &amp; multigroove adjustable pliers and discuss how each is used.</w:t>
            </w:r>
          </w:p>
        </w:tc>
      </w:tr>
      <w:tr w:rsidR="00000000">
        <w:tc>
          <w:tcPr>
            <w:tcW w:w="2880" w:type="dxa"/>
            <w:tcBorders>
              <w:left w:val="single" w:sz="4" w:space="0" w:color="000000"/>
            </w:tcBorders>
            <w:shd w:val="clear" w:color="auto" w:fill="auto"/>
          </w:tcPr>
          <w:p w:rsidR="00000000" w:rsidRDefault="00E14950">
            <w:pPr>
              <w:pStyle w:val="NoSpacing"/>
              <w:rPr>
                <w:b/>
                <w:color w:val="FF950E"/>
              </w:rPr>
            </w:pPr>
            <w:r>
              <w:rPr>
                <w:rFonts w:ascii="Calibri" w:hAnsi="Calibri" w:cs="Calibri"/>
                <w:noProof/>
                <w:color w:val="000000"/>
              </w:rPr>
              <w:drawing>
                <wp:inline distT="0" distB="0" distL="0" distR="0">
                  <wp:extent cx="806450" cy="64770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color w:val="FF950E"/>
              </w:rPr>
            </w:pPr>
            <w:r>
              <w:rPr>
                <w:b/>
                <w:color w:val="FF950E"/>
              </w:rPr>
              <w:t xml:space="preserve">34.  SLIDE 34 </w:t>
            </w:r>
            <w:r>
              <w:rPr>
                <w:b/>
                <w:color w:val="FF950E"/>
              </w:rPr>
              <w:t>EXPLAIN</w:t>
            </w:r>
            <w:r>
              <w:rPr>
                <w:color w:val="FF950E"/>
              </w:rPr>
              <w:t xml:space="preserve"> </w:t>
            </w:r>
            <w:r>
              <w:rPr>
                <w:b/>
                <w:bCs/>
                <w:color w:val="FF950E"/>
              </w:rPr>
              <w:t>FIGURE 9-27</w:t>
            </w:r>
            <w:r>
              <w:rPr>
                <w:color w:val="FF950E"/>
              </w:rPr>
              <w:t xml:space="preserve">    Diagonal-cut pliers are another comm</w:t>
            </w:r>
            <w:r>
              <w:rPr>
                <w:color w:val="FF950E"/>
              </w:rPr>
              <w:t>on tool that has many names.</w:t>
            </w:r>
          </w:p>
          <w:p w:rsidR="00000000" w:rsidRDefault="000F79F6">
            <w:pPr>
              <w:pStyle w:val="SLIDE2"/>
              <w:rPr>
                <w:b/>
                <w:bCs/>
                <w:color w:val="FF950E"/>
              </w:rPr>
            </w:pPr>
            <w:r>
              <w:rPr>
                <w:b/>
                <w:color w:val="FF950E"/>
              </w:rPr>
              <w:t xml:space="preserve">35.  SLIDE 35 </w:t>
            </w:r>
            <w:r>
              <w:rPr>
                <w:b/>
                <w:color w:val="FF950E"/>
              </w:rPr>
              <w:t>EXPLAIN</w:t>
            </w:r>
            <w:r>
              <w:rPr>
                <w:color w:val="FF950E"/>
              </w:rPr>
              <w:t xml:space="preserve"> </w:t>
            </w:r>
            <w:r>
              <w:rPr>
                <w:b/>
                <w:bCs/>
                <w:color w:val="FF950E"/>
              </w:rPr>
              <w:t>FIGURE 9-28</w:t>
            </w:r>
            <w:r>
              <w:rPr>
                <w:color w:val="FF950E"/>
              </w:rPr>
              <w:t xml:space="preserve">    Needle-nose pliers are used where there is limited access to a wire or pin that needs to be installed or removed.</w:t>
            </w:r>
          </w:p>
          <w:p w:rsidR="00000000" w:rsidRDefault="000F79F6">
            <w:pPr>
              <w:pStyle w:val="SLIDE2"/>
              <w:rPr>
                <w:b/>
                <w:bCs/>
                <w:color w:val="FF950E"/>
              </w:rPr>
            </w:pPr>
            <w:r>
              <w:rPr>
                <w:b/>
                <w:bCs/>
                <w:color w:val="FF950E"/>
              </w:rPr>
              <w:t xml:space="preserve">36.  SLIDE 36 </w:t>
            </w:r>
            <w:r>
              <w:rPr>
                <w:b/>
                <w:bCs/>
                <w:color w:val="FF950E"/>
              </w:rPr>
              <w:t>EXPLAIN</w:t>
            </w:r>
            <w:r>
              <w:rPr>
                <w:b/>
                <w:bCs/>
                <w:color w:val="FF950E"/>
              </w:rPr>
              <w:t xml:space="preserve"> Pliers </w:t>
            </w:r>
          </w:p>
          <w:p w:rsidR="00000000" w:rsidRDefault="000F79F6">
            <w:pPr>
              <w:pStyle w:val="SLIDE2"/>
            </w:pPr>
            <w:r>
              <w:rPr>
                <w:b/>
                <w:bCs/>
                <w:color w:val="FF950E"/>
              </w:rPr>
              <w:t xml:space="preserve">37.  SLIDE 37 </w:t>
            </w:r>
            <w:r>
              <w:rPr>
                <w:b/>
                <w:color w:val="FF950E"/>
              </w:rPr>
              <w:t>EXPLAIN</w:t>
            </w:r>
            <w:r>
              <w:rPr>
                <w:color w:val="FF950E"/>
              </w:rPr>
              <w:t xml:space="preserve"> </w:t>
            </w:r>
            <w:r>
              <w:rPr>
                <w:b/>
                <w:bCs/>
                <w:color w:val="FF950E"/>
              </w:rPr>
              <w:t>FIGURE 9-29</w:t>
            </w:r>
            <w:r>
              <w:rPr>
                <w:color w:val="FF950E"/>
              </w:rPr>
              <w:t xml:space="preserve"> Locking plie</w:t>
            </w:r>
            <w:r>
              <w:rPr>
                <w:color w:val="FF950E"/>
              </w:rPr>
              <w:t>rs are best known by their trade name Vise-Grip</w:t>
            </w:r>
            <w:r>
              <w:rPr>
                <w:color w:val="FF950E"/>
                <w:vertAlign w:val="superscript"/>
              </w:rPr>
              <w:t>®</w:t>
            </w:r>
            <w:r>
              <w:rPr>
                <w:color w:val="FF950E"/>
              </w:rPr>
              <w:t xml:space="preserve"> </w:t>
            </w:r>
          </w:p>
        </w:tc>
      </w:tr>
      <w:tr w:rsidR="00000000">
        <w:tc>
          <w:tcPr>
            <w:tcW w:w="2880" w:type="dxa"/>
            <w:tcBorders>
              <w:left w:val="single" w:sz="4" w:space="0" w:color="000000"/>
            </w:tcBorders>
            <w:shd w:val="clear" w:color="auto" w:fill="auto"/>
          </w:tcPr>
          <w:p w:rsidR="00000000" w:rsidRDefault="00E14950">
            <w:pPr>
              <w:pStyle w:val="SLIDE2"/>
              <w:spacing w:before="0"/>
              <w:ind w:left="0" w:firstLine="0"/>
              <w:rPr>
                <w:bCs/>
                <w:color w:val="FF950E"/>
                <w:sz w:val="28"/>
                <w:u w:val="single"/>
              </w:rPr>
            </w:pPr>
            <w:r>
              <w:rPr>
                <w:noProof/>
              </w:rPr>
              <w:drawing>
                <wp:inline distT="0" distB="0" distL="0" distR="0">
                  <wp:extent cx="849630"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bCs/>
                <w:color w:val="FF950E"/>
                <w:sz w:val="28"/>
                <w:u w:val="single"/>
              </w:rPr>
              <w:t xml:space="preserve">HANDS-ON TASK: </w:t>
            </w:r>
            <w:r>
              <w:rPr>
                <w:color w:val="FF950E"/>
              </w:rPr>
              <w:t>Have students use a pair of snap-ring pliers to remove and replace internal and external snap rings.</w:t>
            </w:r>
          </w:p>
        </w:tc>
      </w:tr>
      <w:tr w:rsidR="00000000">
        <w:tc>
          <w:tcPr>
            <w:tcW w:w="2880" w:type="dxa"/>
            <w:tcBorders>
              <w:left w:val="single" w:sz="4" w:space="0" w:color="000000"/>
            </w:tcBorders>
            <w:shd w:val="clear" w:color="auto" w:fill="auto"/>
          </w:tcPr>
          <w:p w:rsidR="00000000" w:rsidRDefault="00E14950">
            <w:pPr>
              <w:pStyle w:val="NoSpacing"/>
              <w:rPr>
                <w:b/>
                <w:bCs/>
                <w:color w:val="FF950E"/>
              </w:rPr>
            </w:pPr>
            <w:r>
              <w:rPr>
                <w:rFonts w:ascii="Calibri" w:hAnsi="Calibri" w:cs="Calibri"/>
                <w:noProof/>
                <w:color w:val="000000"/>
              </w:rPr>
              <w:drawing>
                <wp:inline distT="0" distB="0" distL="0" distR="0">
                  <wp:extent cx="806450" cy="64770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bCs/>
                <w:color w:val="FF950E"/>
              </w:rPr>
            </w:pPr>
            <w:r>
              <w:rPr>
                <w:b/>
                <w:bCs/>
                <w:color w:val="FF950E"/>
              </w:rPr>
              <w:t xml:space="preserve">38.  SLIDE 38 </w:t>
            </w:r>
            <w:r>
              <w:rPr>
                <w:b/>
                <w:color w:val="FF950E"/>
              </w:rPr>
              <w:t>EXPLAIN</w:t>
            </w:r>
            <w:r>
              <w:rPr>
                <w:b/>
                <w:bCs/>
                <w:color w:val="FF950E"/>
              </w:rPr>
              <w:t xml:space="preserve"> FIGURE 9-30</w:t>
            </w:r>
            <w:r>
              <w:rPr>
                <w:color w:val="FF950E"/>
              </w:rPr>
              <w:t xml:space="preserve">    Snap-ring pliers are also called lock-ring plie</w:t>
            </w:r>
            <w:r>
              <w:rPr>
                <w:color w:val="FF950E"/>
              </w:rPr>
              <w:t>rs and are designed to remove internal and external snap rings (lock rings).</w:t>
            </w:r>
          </w:p>
          <w:p w:rsidR="00000000" w:rsidRDefault="000F79F6">
            <w:pPr>
              <w:pStyle w:val="SLIDE2"/>
            </w:pPr>
            <w:r>
              <w:rPr>
                <w:b/>
                <w:bCs/>
                <w:color w:val="FF950E"/>
              </w:rPr>
              <w:t xml:space="preserve">39. SLIDE 39 </w:t>
            </w:r>
            <w:r>
              <w:rPr>
                <w:b/>
                <w:color w:val="FF950E"/>
              </w:rPr>
              <w:t>EXPLAIN</w:t>
            </w:r>
            <w:r>
              <w:rPr>
                <w:b/>
                <w:bCs/>
                <w:color w:val="FF950E"/>
              </w:rPr>
              <w:t xml:space="preserve"> FIGURE 9-31</w:t>
            </w:r>
            <w:r>
              <w:rPr>
                <w:color w:val="FF950E"/>
              </w:rPr>
              <w:t xml:space="preserve">    Files come in many different shapes and sizes. Never use a file without a handle.</w:t>
            </w:r>
          </w:p>
        </w:tc>
      </w:tr>
      <w:tr w:rsidR="00000000">
        <w:tc>
          <w:tcPr>
            <w:tcW w:w="2880" w:type="dxa"/>
            <w:tcBorders>
              <w:left w:val="single" w:sz="4" w:space="0" w:color="000000"/>
            </w:tcBorders>
            <w:shd w:val="clear" w:color="auto" w:fill="auto"/>
          </w:tcPr>
          <w:p w:rsidR="00000000" w:rsidRDefault="00E14950">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bCs/>
                <w:color w:val="FF950E"/>
              </w:rPr>
            </w:pPr>
            <w:r>
              <w:rPr>
                <w:b/>
                <w:color w:val="FF950E"/>
              </w:rPr>
              <w:t xml:space="preserve">40. SLIDE 40 </w:t>
            </w:r>
            <w:r>
              <w:rPr>
                <w:b/>
                <w:color w:val="FF950E"/>
              </w:rPr>
              <w:t>EXPLAIN</w:t>
            </w:r>
            <w:r>
              <w:rPr>
                <w:color w:val="FF950E"/>
              </w:rPr>
              <w:t xml:space="preserve"> Cutters</w:t>
            </w:r>
          </w:p>
          <w:p w:rsidR="00000000" w:rsidRDefault="000F79F6">
            <w:pPr>
              <w:pStyle w:val="SLIDE2"/>
              <w:rPr>
                <w:b/>
                <w:bCs/>
                <w:color w:val="FF950E"/>
              </w:rPr>
            </w:pPr>
            <w:r>
              <w:rPr>
                <w:b/>
                <w:bCs/>
                <w:color w:val="FF950E"/>
              </w:rPr>
              <w:t xml:space="preserve">41.  SLIDE 41 </w:t>
            </w:r>
            <w:r>
              <w:rPr>
                <w:b/>
                <w:color w:val="FF950E"/>
              </w:rPr>
              <w:t>EXPLAIN</w:t>
            </w:r>
            <w:r>
              <w:rPr>
                <w:b/>
                <w:bCs/>
                <w:color w:val="FF950E"/>
              </w:rPr>
              <w:t xml:space="preserve"> FIGURE </w:t>
            </w:r>
            <w:r>
              <w:rPr>
                <w:b/>
                <w:bCs/>
                <w:color w:val="FF950E"/>
              </w:rPr>
              <w:t>9-32</w:t>
            </w:r>
            <w:r>
              <w:rPr>
                <w:color w:val="FF950E"/>
              </w:rPr>
              <w:t xml:space="preserve">    Tin snips are used to cut thin sheets of metal or carpet.</w:t>
            </w:r>
          </w:p>
          <w:p w:rsidR="00000000" w:rsidRDefault="000F79F6">
            <w:pPr>
              <w:pStyle w:val="SLIDE1"/>
            </w:pPr>
            <w:r>
              <w:rPr>
                <w:b/>
                <w:bCs/>
                <w:color w:val="FF950E"/>
              </w:rPr>
              <w:t xml:space="preserve">42.  SLIDE 42 </w:t>
            </w:r>
            <w:r>
              <w:rPr>
                <w:b/>
                <w:color w:val="FF950E"/>
              </w:rPr>
              <w:t>EXPLAIN</w:t>
            </w:r>
            <w:r>
              <w:rPr>
                <w:b/>
                <w:bCs/>
                <w:color w:val="FF950E"/>
              </w:rPr>
              <w:t xml:space="preserve"> FIGURE 9-33</w:t>
            </w:r>
            <w:r>
              <w:rPr>
                <w:color w:val="FF950E"/>
              </w:rPr>
              <w:t xml:space="preserve">    A  utility knife uses replaceable blades and is used to cut carpet and other materials </w:t>
            </w:r>
          </w:p>
        </w:tc>
      </w:tr>
      <w:tr w:rsidR="00000000">
        <w:tc>
          <w:tcPr>
            <w:tcW w:w="2880" w:type="dxa"/>
            <w:tcBorders>
              <w:left w:val="single" w:sz="4" w:space="0" w:color="000000"/>
            </w:tcBorders>
            <w:shd w:val="clear" w:color="auto" w:fill="auto"/>
          </w:tcPr>
          <w:p w:rsidR="00000000" w:rsidRDefault="00E14950">
            <w:pPr>
              <w:rPr>
                <w:color w:val="C5000B"/>
                <w:sz w:val="28"/>
                <w:szCs w:val="28"/>
                <w:u w:val="single"/>
              </w:rPr>
            </w:pPr>
            <w:r>
              <w:rPr>
                <w:noProof/>
              </w:rPr>
              <w:drawing>
                <wp:inline distT="0" distB="0" distL="0" distR="0">
                  <wp:extent cx="691515" cy="683895"/>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rPr>
                <w:rFonts w:eastAsia="MS Mincho"/>
                <w:color w:val="C5000B"/>
              </w:rPr>
            </w:pPr>
            <w:r>
              <w:rPr>
                <w:color w:val="C5000B"/>
                <w:sz w:val="28"/>
                <w:szCs w:val="28"/>
                <w:u w:val="single"/>
              </w:rPr>
              <w:t>DEMONSTRATION:</w:t>
            </w:r>
            <w:r>
              <w:rPr>
                <w:rFonts w:eastAsia="MS Mincho"/>
                <w:color w:val="C5000B"/>
              </w:rPr>
              <w:t xml:space="preserve"> </w:t>
            </w:r>
            <w:r>
              <w:rPr>
                <w:rFonts w:eastAsia="MS Mincho"/>
                <w:color w:val="C5000B"/>
              </w:rPr>
              <w:t>Show examples of a variety</w:t>
            </w:r>
          </w:p>
          <w:p w:rsidR="00000000" w:rsidRDefault="000F79F6">
            <w:pPr>
              <w:pStyle w:val="CurrAsset"/>
            </w:pPr>
            <w:r>
              <w:rPr>
                <w:rFonts w:eastAsia="MS Mincho"/>
                <w:color w:val="C5000B"/>
              </w:rPr>
              <w:t>of cutters, includin</w:t>
            </w:r>
            <w:r>
              <w:rPr>
                <w:rFonts w:eastAsia="MS Mincho"/>
                <w:color w:val="C5000B"/>
              </w:rPr>
              <w:t>g tin snips and utility knives, and describe where each might be used in automotive</w:t>
            </w:r>
          </w:p>
        </w:tc>
      </w:tr>
      <w:tr w:rsidR="00000000">
        <w:tc>
          <w:tcPr>
            <w:tcW w:w="2880" w:type="dxa"/>
            <w:tcBorders>
              <w:left w:val="single" w:sz="4" w:space="0" w:color="000000"/>
            </w:tcBorders>
            <w:shd w:val="clear" w:color="auto" w:fill="auto"/>
          </w:tcPr>
          <w:p w:rsidR="00000000" w:rsidRDefault="00E14950">
            <w:pPr>
              <w:pStyle w:val="NoSpacing"/>
              <w:rPr>
                <w:b/>
                <w:color w:val="FF950E"/>
              </w:rPr>
            </w:pPr>
            <w:r>
              <w:rPr>
                <w:rFonts w:ascii="Calibri" w:hAnsi="Calibri" w:cs="Calibri"/>
                <w:noProof/>
                <w:color w:val="000000"/>
              </w:rPr>
              <w:drawing>
                <wp:inline distT="0" distB="0" distL="0" distR="0">
                  <wp:extent cx="806450" cy="64770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bCs/>
                <w:color w:val="FF950E"/>
              </w:rPr>
            </w:pPr>
            <w:r>
              <w:rPr>
                <w:b/>
                <w:color w:val="FF950E"/>
              </w:rPr>
              <w:t xml:space="preserve">43. SLIDE 43 </w:t>
            </w:r>
            <w:r>
              <w:rPr>
                <w:b/>
                <w:color w:val="FF950E"/>
              </w:rPr>
              <w:t>EXPLAIN</w:t>
            </w:r>
            <w:r>
              <w:rPr>
                <w:color w:val="FF950E"/>
              </w:rPr>
              <w:t xml:space="preserve"> Punches and Chisels</w:t>
            </w:r>
          </w:p>
          <w:p w:rsidR="00000000" w:rsidRDefault="000F79F6">
            <w:pPr>
              <w:pStyle w:val="SLIDE2"/>
              <w:rPr>
                <w:b/>
                <w:bCs/>
                <w:color w:val="FF950E"/>
              </w:rPr>
            </w:pPr>
            <w:r>
              <w:rPr>
                <w:b/>
                <w:bCs/>
                <w:color w:val="FF950E"/>
              </w:rPr>
              <w:t xml:space="preserve">44.  SLIDE 44 </w:t>
            </w:r>
            <w:r>
              <w:rPr>
                <w:b/>
                <w:color w:val="FF950E"/>
              </w:rPr>
              <w:t>EXPLAIN</w:t>
            </w:r>
            <w:r>
              <w:rPr>
                <w:b/>
                <w:bCs/>
                <w:color w:val="FF950E"/>
              </w:rPr>
              <w:t xml:space="preserve"> FIGURE 9-34 </w:t>
            </w:r>
            <w:r>
              <w:rPr>
                <w:color w:val="FF950E"/>
              </w:rPr>
              <w:t>punch used to drive pins from assembled components. This type of punch is also called a pin pu</w:t>
            </w:r>
            <w:r>
              <w:rPr>
                <w:color w:val="FF950E"/>
              </w:rPr>
              <w:t>nch.</w:t>
            </w:r>
          </w:p>
          <w:p w:rsidR="00000000" w:rsidRDefault="000F79F6">
            <w:pPr>
              <w:pStyle w:val="SLIDE2"/>
              <w:rPr>
                <w:b/>
                <w:bCs/>
                <w:color w:val="FF950E"/>
              </w:rPr>
            </w:pPr>
            <w:r>
              <w:rPr>
                <w:b/>
                <w:bCs/>
                <w:color w:val="FF950E"/>
              </w:rPr>
              <w:t xml:space="preserve">45.  SLIDE 45 </w:t>
            </w:r>
            <w:r>
              <w:rPr>
                <w:b/>
                <w:color w:val="FF950E"/>
              </w:rPr>
              <w:t>EXPLAIN</w:t>
            </w:r>
            <w:r>
              <w:rPr>
                <w:b/>
                <w:bCs/>
                <w:color w:val="FF950E"/>
              </w:rPr>
              <w:t xml:space="preserve"> FIGURE 9-35</w:t>
            </w:r>
            <w:r>
              <w:rPr>
                <w:color w:val="FF950E"/>
              </w:rPr>
              <w:t xml:space="preserve">    Warning stamped in the side of a punch warning that goggles should be worn when using this tool. Always follow safety warnings.</w:t>
            </w:r>
          </w:p>
          <w:p w:rsidR="00000000" w:rsidRDefault="000F79F6">
            <w:pPr>
              <w:pStyle w:val="SLIDE2"/>
            </w:pPr>
            <w:r>
              <w:rPr>
                <w:b/>
                <w:bCs/>
                <w:color w:val="FF950E"/>
              </w:rPr>
              <w:t xml:space="preserve">46.  SLIDE 46 </w:t>
            </w:r>
            <w:r>
              <w:rPr>
                <w:b/>
                <w:color w:val="FF950E"/>
              </w:rPr>
              <w:t>EXPLAIN</w:t>
            </w:r>
            <w:r>
              <w:rPr>
                <w:b/>
                <w:bCs/>
                <w:color w:val="FF950E"/>
              </w:rPr>
              <w:t xml:space="preserve"> FIGURE 9-36</w:t>
            </w:r>
            <w:r>
              <w:rPr>
                <w:color w:val="FF950E"/>
              </w:rPr>
              <w:t xml:space="preserve"> Use a grinder or a file to remove the mushroom mater</w:t>
            </w:r>
            <w:r>
              <w:rPr>
                <w:color w:val="FF950E"/>
              </w:rPr>
              <w:t>ial on the end of a punch or chisel.</w:t>
            </w:r>
          </w:p>
        </w:tc>
      </w:tr>
      <w:tr w:rsidR="00000000">
        <w:tc>
          <w:tcPr>
            <w:tcW w:w="2880" w:type="dxa"/>
            <w:tcBorders>
              <w:left w:val="single" w:sz="4" w:space="0" w:color="000000"/>
            </w:tcBorders>
            <w:shd w:val="clear" w:color="auto" w:fill="auto"/>
          </w:tcPr>
          <w:p w:rsidR="00000000" w:rsidRDefault="00E14950">
            <w:pPr>
              <w:rPr>
                <w:color w:val="C5000B"/>
                <w:sz w:val="28"/>
                <w:szCs w:val="28"/>
                <w:u w:val="single"/>
              </w:rPr>
            </w:pPr>
            <w:r>
              <w:rPr>
                <w:noProof/>
              </w:rPr>
              <w:drawing>
                <wp:inline distT="0" distB="0" distL="0" distR="0">
                  <wp:extent cx="691515" cy="683895"/>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rPr>
                <w:rFonts w:eastAsia="MS Mincho"/>
                <w:color w:val="C5000B"/>
              </w:rPr>
            </w:pPr>
            <w:r>
              <w:rPr>
                <w:color w:val="C5000B"/>
                <w:sz w:val="28"/>
                <w:szCs w:val="28"/>
                <w:u w:val="single"/>
              </w:rPr>
              <w:t>DEMONSTRATION:</w:t>
            </w:r>
            <w:r>
              <w:rPr>
                <w:rFonts w:eastAsia="MS Mincho"/>
                <w:color w:val="C5000B"/>
              </w:rPr>
              <w:t xml:space="preserve"> </w:t>
            </w:r>
            <w:r>
              <w:rPr>
                <w:rFonts w:eastAsia="MS Mincho"/>
                <w:color w:val="C5000B"/>
              </w:rPr>
              <w:t>Show examples of punches</w:t>
            </w:r>
          </w:p>
          <w:p w:rsidR="00000000" w:rsidRDefault="000F79F6">
            <w:pPr>
              <w:pStyle w:val="CurrAsset"/>
            </w:pPr>
            <w:r>
              <w:rPr>
                <w:rFonts w:eastAsia="MS Mincho"/>
                <w:color w:val="C5000B"/>
              </w:rPr>
              <w:t xml:space="preserve">and chisels and describe the intended purpose of each. Where are these tools be used in an automotive setting? </w:t>
            </w:r>
          </w:p>
        </w:tc>
      </w:tr>
      <w:tr w:rsidR="00000000">
        <w:tc>
          <w:tcPr>
            <w:tcW w:w="2880" w:type="dxa"/>
            <w:tcBorders>
              <w:left w:val="single" w:sz="4" w:space="0" w:color="000000"/>
            </w:tcBorders>
            <w:shd w:val="clear" w:color="auto" w:fill="auto"/>
          </w:tcPr>
          <w:p w:rsidR="00000000" w:rsidRDefault="00E14950">
            <w:pPr>
              <w:pStyle w:val="NoSpacing"/>
              <w:rPr>
                <w:b/>
                <w:color w:val="FF950E"/>
              </w:rPr>
            </w:pPr>
            <w:r>
              <w:rPr>
                <w:rFonts w:ascii="Calibri" w:hAnsi="Calibri" w:cs="Calibri"/>
                <w:noProof/>
                <w:color w:val="000000"/>
              </w:rPr>
              <w:drawing>
                <wp:inline distT="0" distB="0" distL="0" distR="0">
                  <wp:extent cx="806450" cy="64770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bCs/>
                <w:color w:val="FF950E"/>
              </w:rPr>
            </w:pPr>
            <w:r>
              <w:rPr>
                <w:b/>
                <w:color w:val="FF950E"/>
              </w:rPr>
              <w:t xml:space="preserve">47. SLIDE 47 </w:t>
            </w:r>
            <w:r>
              <w:rPr>
                <w:b/>
                <w:color w:val="FF950E"/>
              </w:rPr>
              <w:t>EXPLAIN</w:t>
            </w:r>
            <w:r>
              <w:rPr>
                <w:color w:val="FF950E"/>
              </w:rPr>
              <w:t xml:space="preserve"> Removers</w:t>
            </w:r>
          </w:p>
          <w:p w:rsidR="00000000" w:rsidRDefault="000F79F6">
            <w:pPr>
              <w:pStyle w:val="SLIDE2"/>
              <w:rPr>
                <w:b/>
                <w:bCs/>
                <w:color w:val="FF950E"/>
              </w:rPr>
            </w:pPr>
            <w:r>
              <w:rPr>
                <w:b/>
                <w:bCs/>
                <w:color w:val="FF950E"/>
              </w:rPr>
              <w:t xml:space="preserve">48.  SLIDE 48 </w:t>
            </w:r>
            <w:r>
              <w:rPr>
                <w:b/>
                <w:bCs/>
                <w:color w:val="FF950E"/>
              </w:rPr>
              <w:t>EXPLAIN</w:t>
            </w:r>
            <w:r>
              <w:rPr>
                <w:b/>
                <w:bCs/>
                <w:color w:val="FF950E"/>
              </w:rPr>
              <w:t xml:space="preserve"> FIGURE 9-</w:t>
            </w:r>
            <w:r>
              <w:rPr>
                <w:b/>
                <w:bCs/>
                <w:color w:val="FF950E"/>
              </w:rPr>
              <w:t>37</w:t>
            </w:r>
            <w:r>
              <w:rPr>
                <w:color w:val="FF950E"/>
              </w:rPr>
              <w:t xml:space="preserve">    A  stud remover uses an offset serrated wheel to grasp the stud so it will be rotated when a ratchet or breaker bar is used to rotate the assembly.</w:t>
            </w:r>
          </w:p>
          <w:p w:rsidR="00000000" w:rsidRDefault="000F79F6">
            <w:pPr>
              <w:pStyle w:val="SLIDE3"/>
              <w:rPr>
                <w:b/>
                <w:bCs/>
                <w:color w:val="FF950E"/>
              </w:rPr>
            </w:pPr>
            <w:r>
              <w:rPr>
                <w:b/>
                <w:bCs/>
                <w:color w:val="FF950E"/>
              </w:rPr>
              <w:t xml:space="preserve">49.  SLIDE 49 </w:t>
            </w:r>
            <w:r>
              <w:rPr>
                <w:b/>
                <w:bCs/>
                <w:color w:val="FF950E"/>
              </w:rPr>
              <w:t>EXPLAIN</w:t>
            </w:r>
            <w:r>
              <w:rPr>
                <w:color w:val="FF950E"/>
              </w:rPr>
              <w:t xml:space="preserve"> Removers</w:t>
            </w:r>
          </w:p>
          <w:p w:rsidR="00000000" w:rsidRDefault="000F79F6">
            <w:pPr>
              <w:pStyle w:val="SLIDE2"/>
              <w:rPr>
                <w:b/>
                <w:bCs/>
                <w:color w:val="FF950E"/>
              </w:rPr>
            </w:pPr>
            <w:r>
              <w:rPr>
                <w:b/>
                <w:bCs/>
                <w:color w:val="FF950E"/>
              </w:rPr>
              <w:t xml:space="preserve">50. SLIDE 50 </w:t>
            </w:r>
            <w:r>
              <w:rPr>
                <w:b/>
                <w:bCs/>
                <w:color w:val="FF950E"/>
              </w:rPr>
              <w:t>EXPLAIN</w:t>
            </w:r>
            <w:r>
              <w:rPr>
                <w:b/>
                <w:bCs/>
                <w:color w:val="FF950E"/>
              </w:rPr>
              <w:t xml:space="preserve"> FIGURE 9-38</w:t>
            </w:r>
            <w:r>
              <w:rPr>
                <w:color w:val="FF950E"/>
              </w:rPr>
              <w:t xml:space="preserve"> nut splitter is used to split a nut th</w:t>
            </w:r>
            <w:r>
              <w:rPr>
                <w:color w:val="FF950E"/>
              </w:rPr>
              <w:t>at cannot be removed. After the nut has been split, a chisel is then used to remove the nut.</w:t>
            </w:r>
          </w:p>
          <w:p w:rsidR="00000000" w:rsidRDefault="000F79F6">
            <w:pPr>
              <w:pStyle w:val="SLIDE2"/>
              <w:rPr>
                <w:b/>
                <w:color w:val="FF950E"/>
              </w:rPr>
            </w:pPr>
            <w:r>
              <w:rPr>
                <w:b/>
                <w:bCs/>
                <w:color w:val="FF950E"/>
              </w:rPr>
              <w:t xml:space="preserve">51.  SLIDE 51 </w:t>
            </w:r>
            <w:r>
              <w:rPr>
                <w:b/>
                <w:bCs/>
                <w:color w:val="FF950E"/>
              </w:rPr>
              <w:t>EXPLAIN</w:t>
            </w:r>
            <w:r>
              <w:rPr>
                <w:b/>
                <w:bCs/>
                <w:color w:val="FF950E"/>
              </w:rPr>
              <w:t xml:space="preserve"> FIGURE 9-39</w:t>
            </w:r>
            <w:r>
              <w:rPr>
                <w:color w:val="FF950E"/>
              </w:rPr>
              <w:t xml:space="preserve"> set of bolt extractors, commonly called easy outs</w:t>
            </w:r>
          </w:p>
          <w:p w:rsidR="00000000" w:rsidRDefault="000F79F6">
            <w:pPr>
              <w:pStyle w:val="SLIDE2"/>
              <w:rPr>
                <w:b/>
                <w:bCs/>
                <w:color w:val="FF950E"/>
              </w:rPr>
            </w:pPr>
            <w:r>
              <w:rPr>
                <w:b/>
                <w:color w:val="FF950E"/>
              </w:rPr>
              <w:t xml:space="preserve">52. SLIDE 52 </w:t>
            </w:r>
            <w:r>
              <w:rPr>
                <w:b/>
                <w:color w:val="FF950E"/>
              </w:rPr>
              <w:t>EXPLAIN</w:t>
            </w:r>
            <w:r>
              <w:rPr>
                <w:color w:val="FF950E"/>
              </w:rPr>
              <w:t xml:space="preserve"> Removers </w:t>
            </w:r>
          </w:p>
          <w:p w:rsidR="00000000" w:rsidRDefault="000F79F6">
            <w:pPr>
              <w:pStyle w:val="SLIDE2"/>
            </w:pPr>
            <w:r>
              <w:rPr>
                <w:b/>
                <w:bCs/>
                <w:color w:val="FF950E"/>
              </w:rPr>
              <w:t xml:space="preserve">53.  SLIDE 53 </w:t>
            </w:r>
            <w:r>
              <w:rPr>
                <w:b/>
                <w:bCs/>
                <w:color w:val="FF950E"/>
              </w:rPr>
              <w:t>EXPLAIN</w:t>
            </w:r>
            <w:r>
              <w:rPr>
                <w:b/>
                <w:bCs/>
                <w:color w:val="FF950E"/>
              </w:rPr>
              <w:t xml:space="preserve"> FIGURE 9-40  </w:t>
            </w:r>
            <w:r>
              <w:rPr>
                <w:color w:val="FF950E"/>
              </w:rPr>
              <w:t>Removing plug</w:t>
            </w:r>
            <w:r>
              <w:rPr>
                <w:color w:val="FF950E"/>
              </w:rPr>
              <w:t>s or bolts is easier if plug is first heated to cherry red color, using a torch, &amp; then applying wax. During cooling, wax flows in between threads, making it easier to remove.</w:t>
            </w:r>
          </w:p>
        </w:tc>
      </w:tr>
      <w:tr w:rsidR="00000000">
        <w:tc>
          <w:tcPr>
            <w:tcW w:w="2880" w:type="dxa"/>
            <w:tcBorders>
              <w:left w:val="single" w:sz="4" w:space="0" w:color="000000"/>
            </w:tcBorders>
            <w:shd w:val="clear" w:color="auto" w:fill="auto"/>
          </w:tcPr>
          <w:p w:rsidR="00000000" w:rsidRDefault="00E14950">
            <w:pPr>
              <w:rPr>
                <w:color w:val="C5000B"/>
                <w:sz w:val="28"/>
                <w:szCs w:val="28"/>
                <w:u w:val="single"/>
              </w:rPr>
            </w:pPr>
            <w:r>
              <w:rPr>
                <w:noProof/>
              </w:rPr>
              <w:drawing>
                <wp:inline distT="0" distB="0" distL="0" distR="0">
                  <wp:extent cx="691515" cy="683895"/>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rPr>
                <w:bCs/>
                <w:color w:val="C5000B"/>
                <w:sz w:val="28"/>
              </w:rPr>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Show students how to use an easy-out extractor to remove a bro</w:t>
            </w:r>
            <w:r>
              <w:rPr>
                <w:rFonts w:eastAsia="MS Mincho"/>
                <w:color w:val="C5000B"/>
              </w:rPr>
              <w:t>ken bolt.</w:t>
            </w:r>
          </w:p>
          <w:p w:rsidR="00000000" w:rsidRDefault="000F79F6">
            <w:pPr>
              <w:pStyle w:val="CurrAsset"/>
              <w:rPr>
                <w:bCs/>
                <w:color w:val="C5000B"/>
                <w:sz w:val="28"/>
              </w:rPr>
            </w:pPr>
          </w:p>
        </w:tc>
      </w:tr>
      <w:tr w:rsidR="00000000">
        <w:tc>
          <w:tcPr>
            <w:tcW w:w="2880" w:type="dxa"/>
            <w:tcBorders>
              <w:left w:val="single" w:sz="4" w:space="0" w:color="000000"/>
            </w:tcBorders>
            <w:shd w:val="clear" w:color="auto" w:fill="auto"/>
          </w:tcPr>
          <w:p w:rsidR="00000000" w:rsidRDefault="00E14950">
            <w:pPr>
              <w:rPr>
                <w:color w:val="C5000B"/>
                <w:sz w:val="28"/>
                <w:szCs w:val="28"/>
                <w:u w:val="single"/>
              </w:rPr>
            </w:pPr>
            <w:r>
              <w:rPr>
                <w:noProof/>
              </w:rPr>
              <w:drawing>
                <wp:inline distT="0" distB="0" distL="0" distR="0">
                  <wp:extent cx="691515" cy="683895"/>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 xml:space="preserve">Show </w:t>
            </w:r>
            <w:r>
              <w:rPr>
                <w:color w:val="C5000B"/>
              </w:rPr>
              <w:t>wax trick to help remove a rusted fastener. Make sure students understand paraffin wax is flammable</w:t>
            </w:r>
          </w:p>
        </w:tc>
      </w:tr>
      <w:tr w:rsidR="00000000">
        <w:tc>
          <w:tcPr>
            <w:tcW w:w="2880" w:type="dxa"/>
            <w:tcBorders>
              <w:left w:val="single" w:sz="4" w:space="0" w:color="000000"/>
            </w:tcBorders>
            <w:shd w:val="clear" w:color="auto" w:fill="auto"/>
          </w:tcPr>
          <w:p w:rsidR="00000000" w:rsidRDefault="00E14950">
            <w:pPr>
              <w:pStyle w:val="SLIDE2"/>
              <w:spacing w:before="0"/>
              <w:ind w:left="0" w:firstLine="0"/>
              <w:rPr>
                <w:bCs/>
                <w:color w:val="FF950E"/>
                <w:sz w:val="28"/>
                <w:u w:val="single"/>
              </w:rPr>
            </w:pPr>
            <w:r>
              <w:rPr>
                <w:noProof/>
              </w:rPr>
              <w:drawing>
                <wp:inline distT="0" distB="0" distL="0" distR="0">
                  <wp:extent cx="849630" cy="683895"/>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bCs/>
                <w:color w:val="FF950E"/>
                <w:sz w:val="28"/>
                <w:u w:val="single"/>
              </w:rPr>
              <w:t>HANDS-ON TASK:</w:t>
            </w:r>
            <w:r>
              <w:rPr>
                <w:color w:val="FF950E"/>
              </w:rPr>
              <w:t xml:space="preserve"> Have students perform wax trick to help remove a rusted fastener. Make sure students understand paraffin</w:t>
            </w:r>
            <w:r>
              <w:rPr>
                <w:color w:val="FF950E"/>
              </w:rPr>
              <w:t xml:space="preserve"> wax is flammable</w:t>
            </w:r>
          </w:p>
        </w:tc>
      </w:tr>
      <w:tr w:rsidR="00000000">
        <w:tc>
          <w:tcPr>
            <w:tcW w:w="2880" w:type="dxa"/>
            <w:tcBorders>
              <w:left w:val="single" w:sz="4" w:space="0" w:color="000000"/>
            </w:tcBorders>
            <w:shd w:val="clear" w:color="auto" w:fill="auto"/>
          </w:tcPr>
          <w:p w:rsidR="00000000" w:rsidRDefault="00E14950">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bCs/>
                <w:color w:val="FF950E"/>
              </w:rPr>
            </w:pPr>
            <w:r>
              <w:rPr>
                <w:b/>
                <w:color w:val="FF950E"/>
              </w:rPr>
              <w:t xml:space="preserve">54. SLIDE 54 </w:t>
            </w:r>
            <w:r>
              <w:rPr>
                <w:b/>
                <w:color w:val="FF950E"/>
              </w:rPr>
              <w:t>EXPLAIN</w:t>
            </w:r>
            <w:r>
              <w:rPr>
                <w:color w:val="FF950E"/>
              </w:rPr>
              <w:t xml:space="preserve"> Hacksaws &amp; Hand Tool Set</w:t>
            </w:r>
          </w:p>
          <w:p w:rsidR="00000000" w:rsidRDefault="000F79F6">
            <w:pPr>
              <w:pStyle w:val="SLIDE2"/>
              <w:rPr>
                <w:b/>
                <w:color w:val="FF950E"/>
              </w:rPr>
            </w:pPr>
            <w:r>
              <w:rPr>
                <w:b/>
                <w:bCs/>
                <w:color w:val="FF950E"/>
              </w:rPr>
              <w:t xml:space="preserve">55. SLIDE 55 </w:t>
            </w:r>
            <w:r>
              <w:rPr>
                <w:b/>
                <w:bCs/>
                <w:color w:val="FF950E"/>
              </w:rPr>
              <w:t>EXPLAIN</w:t>
            </w:r>
            <w:r>
              <w:rPr>
                <w:b/>
                <w:bCs/>
                <w:color w:val="FF950E"/>
              </w:rPr>
              <w:t xml:space="preserve"> FIGURE 9-41 </w:t>
            </w:r>
            <w:r>
              <w:rPr>
                <w:color w:val="FF950E"/>
              </w:rPr>
              <w:t>typical hacksaw that is used to cut metal. If cutting sheet metal or thin objects, a blade with more teeth should be used.</w:t>
            </w:r>
          </w:p>
          <w:p w:rsidR="00000000" w:rsidRDefault="000F79F6">
            <w:pPr>
              <w:pStyle w:val="SLIDE2"/>
            </w:pPr>
            <w:r>
              <w:rPr>
                <w:b/>
                <w:color w:val="FF950E"/>
              </w:rPr>
              <w:t xml:space="preserve">56. SLIDE 56 </w:t>
            </w:r>
            <w:r>
              <w:rPr>
                <w:b/>
                <w:color w:val="FF950E"/>
              </w:rPr>
              <w:t>EXPLAIN</w:t>
            </w:r>
            <w:r>
              <w:rPr>
                <w:color w:val="FF950E"/>
              </w:rPr>
              <w:t xml:space="preserve"> Hacksaws &amp; H</w:t>
            </w:r>
            <w:r>
              <w:rPr>
                <w:color w:val="FF950E"/>
              </w:rPr>
              <w:t>and Tool Set</w:t>
            </w:r>
          </w:p>
        </w:tc>
      </w:tr>
      <w:tr w:rsidR="00000000">
        <w:tc>
          <w:tcPr>
            <w:tcW w:w="2880" w:type="dxa"/>
            <w:tcBorders>
              <w:left w:val="single" w:sz="4" w:space="0" w:color="000000"/>
            </w:tcBorders>
            <w:shd w:val="clear" w:color="auto" w:fill="auto"/>
          </w:tcPr>
          <w:p w:rsidR="00000000" w:rsidRDefault="00E14950">
            <w:pPr>
              <w:pStyle w:val="NoSpacing"/>
              <w:rPr>
                <w:b/>
                <w:bCs/>
                <w:color w:val="FF950E"/>
              </w:rPr>
            </w:pPr>
            <w:r>
              <w:rPr>
                <w:rFonts w:ascii="Calibri" w:hAnsi="Calibri" w:cs="Calibri"/>
                <w:noProof/>
                <w:color w:val="000000"/>
              </w:rPr>
              <w:drawing>
                <wp:inline distT="0" distB="0" distL="0" distR="0">
                  <wp:extent cx="806450" cy="64770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bCs/>
                <w:color w:val="FF950E"/>
              </w:rPr>
            </w:pPr>
            <w:r>
              <w:rPr>
                <w:b/>
                <w:bCs/>
                <w:color w:val="FF950E"/>
              </w:rPr>
              <w:t xml:space="preserve">57.  SLIDE 57 </w:t>
            </w:r>
            <w:r>
              <w:rPr>
                <w:b/>
                <w:bCs/>
                <w:color w:val="FF950E"/>
              </w:rPr>
              <w:t>EXPLAIN</w:t>
            </w:r>
            <w:r>
              <w:rPr>
                <w:b/>
                <w:bCs/>
                <w:color w:val="FF950E"/>
              </w:rPr>
              <w:t xml:space="preserve"> FIGURE 9-42</w:t>
            </w:r>
            <w:r>
              <w:rPr>
                <w:color w:val="FF950E"/>
              </w:rPr>
              <w:t xml:space="preserve"> typical beginning technician tool set that includes the basic tools to get started.</w:t>
            </w:r>
          </w:p>
          <w:p w:rsidR="00000000" w:rsidRDefault="000F79F6">
            <w:pPr>
              <w:pStyle w:val="SLIDE2"/>
            </w:pPr>
            <w:r>
              <w:rPr>
                <w:b/>
                <w:bCs/>
                <w:color w:val="FF950E"/>
              </w:rPr>
              <w:t xml:space="preserve">58.  SLIDE 58 </w:t>
            </w:r>
            <w:r>
              <w:rPr>
                <w:b/>
                <w:bCs/>
                <w:color w:val="FF950E"/>
              </w:rPr>
              <w:t>EXPLAIN</w:t>
            </w:r>
            <w:r>
              <w:rPr>
                <w:b/>
                <w:bCs/>
                <w:color w:val="FF950E"/>
              </w:rPr>
              <w:t xml:space="preserve"> FIGURE 9-43</w:t>
            </w:r>
            <w:r>
              <w:rPr>
                <w:color w:val="FF950E"/>
              </w:rPr>
              <w:t xml:space="preserve"> typical large tool box, showing just one of many drawers. </w:t>
            </w:r>
          </w:p>
        </w:tc>
      </w:tr>
      <w:tr w:rsidR="00000000">
        <w:tc>
          <w:tcPr>
            <w:tcW w:w="2880" w:type="dxa"/>
            <w:tcBorders>
              <w:left w:val="single" w:sz="4" w:space="0" w:color="000000"/>
            </w:tcBorders>
            <w:shd w:val="clear" w:color="auto" w:fill="auto"/>
          </w:tcPr>
          <w:p w:rsidR="00000000" w:rsidRDefault="00E14950">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2"/>
              <w:rPr>
                <w:b/>
                <w:bCs/>
                <w:color w:val="FF950E"/>
              </w:rPr>
            </w:pPr>
            <w:r>
              <w:rPr>
                <w:b/>
                <w:color w:val="FF950E"/>
              </w:rPr>
              <w:t xml:space="preserve">59. SLIDE 59 </w:t>
            </w:r>
            <w:r>
              <w:rPr>
                <w:b/>
                <w:bCs/>
                <w:color w:val="FF950E"/>
              </w:rPr>
              <w:t>EXPLAIN</w:t>
            </w:r>
            <w:r>
              <w:rPr>
                <w:color w:val="FF950E"/>
              </w:rPr>
              <w:t xml:space="preserve"> Seal </w:t>
            </w:r>
            <w:r>
              <w:rPr>
                <w:color w:val="FF950E"/>
              </w:rPr>
              <w:t>Pullers and Drivers</w:t>
            </w:r>
          </w:p>
          <w:p w:rsidR="00000000" w:rsidRDefault="000F79F6">
            <w:pPr>
              <w:pStyle w:val="SLIDE2"/>
              <w:rPr>
                <w:b/>
                <w:bCs/>
                <w:color w:val="FF950E"/>
              </w:rPr>
            </w:pPr>
            <w:r>
              <w:rPr>
                <w:b/>
                <w:bCs/>
                <w:color w:val="FF950E"/>
              </w:rPr>
              <w:t xml:space="preserve">60.  SLIDE 60 </w:t>
            </w:r>
            <w:r>
              <w:rPr>
                <w:b/>
                <w:bCs/>
                <w:color w:val="FF950E"/>
              </w:rPr>
              <w:t>EXPLAIN</w:t>
            </w:r>
            <w:r>
              <w:rPr>
                <w:b/>
                <w:bCs/>
                <w:color w:val="FF950E"/>
              </w:rPr>
              <w:t xml:space="preserve"> FIGURE 9-44 </w:t>
            </w:r>
            <w:r>
              <w:rPr>
                <w:color w:val="FF950E"/>
              </w:rPr>
              <w:t>seal puller being used to remove a seal from a rear axle.</w:t>
            </w:r>
          </w:p>
          <w:p w:rsidR="00000000" w:rsidRDefault="000F79F6">
            <w:pPr>
              <w:pStyle w:val="SLIDE2"/>
            </w:pPr>
            <w:r>
              <w:rPr>
                <w:b/>
                <w:bCs/>
                <w:color w:val="FF950E"/>
              </w:rPr>
              <w:t xml:space="preserve">61.  SLIDE 61 </w:t>
            </w:r>
            <w:r>
              <w:rPr>
                <w:b/>
                <w:bCs/>
                <w:color w:val="FF950E"/>
              </w:rPr>
              <w:t>EXPLAIN</w:t>
            </w:r>
            <w:r>
              <w:rPr>
                <w:b/>
                <w:bCs/>
                <w:color w:val="FF950E"/>
              </w:rPr>
              <w:t xml:space="preserve"> FIGURE 9-45</w:t>
            </w:r>
            <w:r>
              <w:rPr>
                <w:color w:val="FF950E"/>
              </w:rPr>
              <w:t xml:space="preserve"> seal driver or installer is usually plastic and is designed to seat the seal. </w:t>
            </w:r>
          </w:p>
        </w:tc>
      </w:tr>
      <w:tr w:rsidR="00000000">
        <w:tc>
          <w:tcPr>
            <w:tcW w:w="2880" w:type="dxa"/>
            <w:tcBorders>
              <w:left w:val="single" w:sz="4" w:space="0" w:color="000000"/>
            </w:tcBorders>
            <w:shd w:val="clear" w:color="auto" w:fill="auto"/>
          </w:tcPr>
          <w:p w:rsidR="00000000" w:rsidRDefault="00E14950">
            <w:pPr>
              <w:rPr>
                <w:color w:val="C5000B"/>
                <w:sz w:val="28"/>
                <w:szCs w:val="28"/>
                <w:u w:val="single"/>
              </w:rPr>
            </w:pPr>
            <w:r>
              <w:rPr>
                <w:noProof/>
              </w:rPr>
              <w:drawing>
                <wp:inline distT="0" distB="0" distL="0" distR="0">
                  <wp:extent cx="691515" cy="683895"/>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rPr>
                <w:bCs/>
                <w:color w:val="FF950E"/>
                <w:sz w:val="28"/>
              </w:rPr>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Show seal pul</w:t>
            </w:r>
            <w:r>
              <w:rPr>
                <w:rFonts w:eastAsia="MS Mincho"/>
                <w:color w:val="C5000B"/>
              </w:rPr>
              <w:t>ler and a seal driver and where they are used on an automobile.</w:t>
            </w:r>
          </w:p>
          <w:p w:rsidR="00000000" w:rsidRDefault="000F79F6">
            <w:pPr>
              <w:pStyle w:val="CurrAsset"/>
              <w:rPr>
                <w:bCs/>
                <w:color w:val="FF950E"/>
                <w:sz w:val="28"/>
              </w:rPr>
            </w:pPr>
          </w:p>
        </w:tc>
      </w:tr>
      <w:tr w:rsidR="00000000">
        <w:tc>
          <w:tcPr>
            <w:tcW w:w="2880" w:type="dxa"/>
            <w:tcBorders>
              <w:left w:val="single" w:sz="4" w:space="0" w:color="000000"/>
            </w:tcBorders>
            <w:shd w:val="clear" w:color="auto" w:fill="auto"/>
          </w:tcPr>
          <w:p w:rsidR="00000000" w:rsidRDefault="000F79F6">
            <w:pPr>
              <w:pStyle w:val="NoSpacing"/>
              <w:snapToGrid w:val="0"/>
              <w:rPr>
                <w:rFonts w:ascii="Tahoma" w:hAnsi="Tahoma" w:cs="Tahoma"/>
                <w:b/>
                <w:bCs/>
                <w:color w:val="0000FF"/>
                <w:sz w:val="12"/>
                <w:szCs w:val="12"/>
              </w:rPr>
            </w:pPr>
          </w:p>
        </w:tc>
        <w:tc>
          <w:tcPr>
            <w:tcW w:w="6490" w:type="dxa"/>
            <w:tcBorders>
              <w:left w:val="single" w:sz="4" w:space="0" w:color="000000"/>
              <w:right w:val="single" w:sz="4" w:space="0" w:color="000000"/>
            </w:tcBorders>
            <w:shd w:val="clear" w:color="auto" w:fill="auto"/>
          </w:tcPr>
          <w:p w:rsidR="00000000" w:rsidRDefault="000F79F6">
            <w:pPr>
              <w:pStyle w:val="SLIDE2"/>
              <w:rPr>
                <w:b/>
                <w:bCs/>
                <w:color w:val="FF950E"/>
              </w:rPr>
            </w:pPr>
            <w:r>
              <w:rPr>
                <w:b/>
                <w:color w:val="FF950E"/>
              </w:rPr>
              <w:t xml:space="preserve">62.  SLIDE 62 </w:t>
            </w:r>
            <w:r>
              <w:rPr>
                <w:b/>
                <w:bCs/>
                <w:color w:val="FF950E"/>
              </w:rPr>
              <w:t>EXPLAIN</w:t>
            </w:r>
            <w:r>
              <w:rPr>
                <w:color w:val="FF950E"/>
              </w:rPr>
              <w:t xml:space="preserve"> Electrical Hand Tools</w:t>
            </w:r>
          </w:p>
          <w:p w:rsidR="00000000" w:rsidRDefault="000F79F6">
            <w:pPr>
              <w:pStyle w:val="SLIDE3"/>
              <w:rPr>
                <w:b/>
                <w:bCs/>
                <w:color w:val="FF950E"/>
              </w:rPr>
            </w:pPr>
            <w:r>
              <w:rPr>
                <w:b/>
                <w:bCs/>
                <w:color w:val="FF950E"/>
              </w:rPr>
              <w:t xml:space="preserve">63.  SLIDE 63 </w:t>
            </w:r>
            <w:r>
              <w:rPr>
                <w:b/>
                <w:bCs/>
                <w:color w:val="FF950E"/>
              </w:rPr>
              <w:t>EXPLAIN</w:t>
            </w:r>
            <w:r>
              <w:rPr>
                <w:b/>
                <w:bCs/>
                <w:color w:val="FF950E"/>
              </w:rPr>
              <w:t xml:space="preserve"> Figure 9-46</w:t>
            </w:r>
            <w:r>
              <w:rPr>
                <w:color w:val="FF950E"/>
              </w:rPr>
              <w:t xml:space="preserve">    A  typical 12 volt test light.</w:t>
            </w:r>
          </w:p>
          <w:p w:rsidR="00000000" w:rsidRDefault="000F79F6">
            <w:pPr>
              <w:pStyle w:val="SLIDE2"/>
            </w:pPr>
            <w:r>
              <w:rPr>
                <w:b/>
                <w:bCs/>
                <w:color w:val="FF950E"/>
              </w:rPr>
              <w:t xml:space="preserve">64.  SLIDE 64 </w:t>
            </w:r>
            <w:r>
              <w:rPr>
                <w:b/>
                <w:bCs/>
                <w:color w:val="FF950E"/>
              </w:rPr>
              <w:t>EXPLAIN</w:t>
            </w:r>
            <w:r>
              <w:rPr>
                <w:b/>
                <w:bCs/>
                <w:color w:val="FF950E"/>
              </w:rPr>
              <w:t xml:space="preserve"> Figure 9-47</w:t>
            </w:r>
            <w:r>
              <w:rPr>
                <w:color w:val="FF950E"/>
              </w:rPr>
              <w:t xml:space="preserve">    An electric soldering gun used to make e</w:t>
            </w:r>
            <w:r>
              <w:rPr>
                <w:color w:val="FF950E"/>
              </w:rPr>
              <w:t xml:space="preserve">lectrical repairs. Soldering guns are sold by the wattage rating. The higher the wattage, the greater amount of heat created. Most solder guns used for automotive electrical work usually fall within the 60 to 160 watt range </w:t>
            </w:r>
          </w:p>
        </w:tc>
      </w:tr>
      <w:tr w:rsidR="00000000">
        <w:tc>
          <w:tcPr>
            <w:tcW w:w="2880" w:type="dxa"/>
            <w:tcBorders>
              <w:left w:val="single" w:sz="4" w:space="0" w:color="000000"/>
            </w:tcBorders>
            <w:shd w:val="clear" w:color="auto" w:fill="auto"/>
          </w:tcPr>
          <w:p w:rsidR="00000000" w:rsidRDefault="00E14950">
            <w:pPr>
              <w:rPr>
                <w:bCs/>
                <w:color w:val="0084D1"/>
                <w:sz w:val="28"/>
              </w:rPr>
            </w:pPr>
            <w:r>
              <w:rPr>
                <w:noProof/>
              </w:rPr>
              <w:drawing>
                <wp:inline distT="0" distB="0" distL="0" distR="0">
                  <wp:extent cx="777875" cy="76327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bCs/>
                <w:color w:val="0084D1"/>
                <w:sz w:val="28"/>
              </w:rPr>
              <w:t xml:space="preserve">There is a correct tool for </w:t>
            </w:r>
            <w:r>
              <w:rPr>
                <w:bCs/>
                <w:color w:val="0084D1"/>
                <w:sz w:val="28"/>
              </w:rPr>
              <w:t>every job.  Tools are an expensive, life-long investment. If you are going to make a living with them, buy high-quality tools.</w:t>
            </w:r>
          </w:p>
        </w:tc>
      </w:tr>
      <w:tr w:rsidR="00000000">
        <w:tc>
          <w:tcPr>
            <w:tcW w:w="2880" w:type="dxa"/>
            <w:tcBorders>
              <w:left w:val="single" w:sz="4" w:space="0" w:color="000000"/>
            </w:tcBorders>
            <w:shd w:val="clear" w:color="auto" w:fill="auto"/>
          </w:tcPr>
          <w:p w:rsidR="00000000" w:rsidRDefault="00E14950">
            <w:pPr>
              <w:rPr>
                <w:bCs/>
                <w:color w:val="0084D1"/>
                <w:sz w:val="28"/>
              </w:rPr>
            </w:pPr>
            <w:r>
              <w:rPr>
                <w:noProof/>
              </w:rPr>
              <w:drawing>
                <wp:inline distT="0" distB="0" distL="0" distR="0">
                  <wp:extent cx="777875" cy="76327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bCs/>
                <w:color w:val="0084D1"/>
                <w:sz w:val="28"/>
              </w:rPr>
              <w:t xml:space="preserve">Advise students to check calibration of a </w:t>
            </w:r>
            <w:r>
              <w:rPr>
                <w:bCs/>
                <w:color w:val="0084D1"/>
                <w:sz w:val="28"/>
              </w:rPr>
              <w:t>torque wrench</w:t>
            </w:r>
            <w:r>
              <w:rPr>
                <w:bCs/>
                <w:color w:val="0084D1"/>
                <w:sz w:val="28"/>
              </w:rPr>
              <w:t xml:space="preserve"> to ensure that fasteners are tightened to specifications and not beyon</w:t>
            </w:r>
            <w:r>
              <w:rPr>
                <w:bCs/>
                <w:color w:val="0084D1"/>
                <w:sz w:val="28"/>
              </w:rPr>
              <w:t>d. Torque wrenches will stay in calibration longer if they are not used to loosen bolts.</w:t>
            </w:r>
          </w:p>
        </w:tc>
      </w:tr>
      <w:tr w:rsidR="00000000">
        <w:tc>
          <w:tcPr>
            <w:tcW w:w="2880" w:type="dxa"/>
            <w:tcBorders>
              <w:left w:val="single" w:sz="4" w:space="0" w:color="000000"/>
            </w:tcBorders>
            <w:shd w:val="clear" w:color="auto" w:fill="auto"/>
          </w:tcPr>
          <w:p w:rsidR="00000000" w:rsidRDefault="00E14950">
            <w:pPr>
              <w:pStyle w:val="NoSpacing"/>
              <w:rPr>
                <w:b/>
                <w:color w:val="FF950E"/>
              </w:rPr>
            </w:pPr>
            <w:r>
              <w:rPr>
                <w:rFonts w:ascii="Calibri" w:hAnsi="Calibri" w:cs="Calibri"/>
                <w:noProof/>
                <w:color w:val="000000"/>
              </w:rPr>
              <w:drawing>
                <wp:inline distT="0" distB="0" distL="0" distR="0">
                  <wp:extent cx="806450" cy="64770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SLIDE3"/>
              <w:rPr>
                <w:b/>
                <w:bCs/>
                <w:color w:val="FF950E"/>
              </w:rPr>
            </w:pPr>
            <w:r>
              <w:rPr>
                <w:b/>
                <w:color w:val="FF950E"/>
              </w:rPr>
              <w:t xml:space="preserve">65. SLIDE 65 </w:t>
            </w:r>
            <w:r>
              <w:rPr>
                <w:b/>
                <w:color w:val="FF950E"/>
              </w:rPr>
              <w:t>EXPLAIN</w:t>
            </w:r>
            <w:r>
              <w:rPr>
                <w:color w:val="FF950E"/>
              </w:rPr>
              <w:t xml:space="preserve"> Safety Tips for Using Hand Tools</w:t>
            </w:r>
          </w:p>
          <w:p w:rsidR="00000000" w:rsidRDefault="000F79F6">
            <w:pPr>
              <w:pStyle w:val="SLIDE2"/>
            </w:pPr>
            <w:r>
              <w:rPr>
                <w:b/>
                <w:bCs/>
                <w:color w:val="FF950E"/>
              </w:rPr>
              <w:t xml:space="preserve">66.  SLIDE 66 </w:t>
            </w:r>
            <w:r>
              <w:rPr>
                <w:b/>
                <w:bCs/>
                <w:color w:val="FF950E"/>
              </w:rPr>
              <w:t>EXPLAIN</w:t>
            </w:r>
            <w:r>
              <w:rPr>
                <w:b/>
                <w:bCs/>
                <w:color w:val="FF950E"/>
              </w:rPr>
              <w:t xml:space="preserve"> Figure 9-48 </w:t>
            </w:r>
            <w:r>
              <w:rPr>
                <w:color w:val="FF950E"/>
              </w:rPr>
              <w:t>A binder clip being used to keep a fender cover from falling</w:t>
            </w:r>
            <w:r>
              <w:rPr>
                <w:b/>
                <w:bCs/>
                <w:color w:val="FF950E"/>
              </w:rPr>
              <w:t xml:space="preserve"> </w:t>
            </w:r>
            <w:r>
              <w:rPr>
                <w:color w:val="FF950E"/>
              </w:rPr>
              <w:t xml:space="preserve">  </w:t>
            </w:r>
          </w:p>
        </w:tc>
      </w:tr>
      <w:tr w:rsidR="00000000">
        <w:tc>
          <w:tcPr>
            <w:tcW w:w="2880" w:type="dxa"/>
            <w:tcBorders>
              <w:left w:val="single" w:sz="4" w:space="0" w:color="000000"/>
            </w:tcBorders>
            <w:shd w:val="clear" w:color="auto" w:fill="auto"/>
          </w:tcPr>
          <w:p w:rsidR="00000000" w:rsidRDefault="00E14950">
            <w:pPr>
              <w:rPr>
                <w:bCs/>
                <w:color w:val="C5000B"/>
                <w:sz w:val="32"/>
                <w:szCs w:val="32"/>
                <w:u w:val="single"/>
              </w:rPr>
            </w:pPr>
            <w:r>
              <w:rPr>
                <w:b/>
                <w:bCs/>
                <w:noProof/>
              </w:rPr>
              <w:drawing>
                <wp:inline distT="0" distB="0" distL="0" distR="0">
                  <wp:extent cx="791845" cy="72009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45" name="Picture 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20"/>
                          </pic:cNvPr>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bCs/>
                <w:color w:val="C5000B"/>
                <w:sz w:val="32"/>
                <w:szCs w:val="32"/>
                <w:u w:val="single"/>
              </w:rPr>
              <w:t>SAFETY</w:t>
            </w:r>
            <w:r>
              <w:rPr>
                <w:rFonts w:ascii="FranklinGothic-DemiCnd" w:eastAsia="MS Mincho" w:hAnsi="FranklinGothic-DemiCnd" w:cs="FranklinGothic-DemiCnd"/>
                <w:bCs/>
                <w:color w:val="C5000B"/>
              </w:rPr>
              <w:t xml:space="preserve"> </w:t>
            </w:r>
            <w:r>
              <w:rPr>
                <w:color w:val="C5000B"/>
              </w:rPr>
              <w:t>Warn students to be</w:t>
            </w:r>
            <w:r>
              <w:rPr>
                <w:rFonts w:eastAsia="MS Mincho"/>
                <w:color w:val="C5000B"/>
              </w:rPr>
              <w:t xml:space="preserve"> </w:t>
            </w:r>
            <w:r>
              <w:rPr>
                <w:color w:val="C5000B"/>
              </w:rPr>
              <w:t>careful not to</w:t>
            </w:r>
            <w:r>
              <w:rPr>
                <w:rFonts w:eastAsia="MS Mincho"/>
                <w:color w:val="C5000B"/>
              </w:rPr>
              <w:t xml:space="preserve"> </w:t>
            </w:r>
            <w:r>
              <w:rPr>
                <w:color w:val="C5000B"/>
              </w:rPr>
              <w:t>overtighten bolts and</w:t>
            </w:r>
            <w:r>
              <w:rPr>
                <w:rFonts w:eastAsia="MS Mincho"/>
                <w:color w:val="C5000B"/>
              </w:rPr>
              <w:t xml:space="preserve"> </w:t>
            </w:r>
            <w:r>
              <w:rPr>
                <w:color w:val="C5000B"/>
              </w:rPr>
              <w:t>nuts by using a cheater</w:t>
            </w:r>
            <w:r>
              <w:rPr>
                <w:rFonts w:eastAsia="MS Mincho"/>
                <w:color w:val="C5000B"/>
              </w:rPr>
              <w:t xml:space="preserve"> </w:t>
            </w:r>
            <w:r>
              <w:rPr>
                <w:color w:val="C5000B"/>
              </w:rPr>
              <w:t>bar. Explain that they</w:t>
            </w:r>
            <w:r>
              <w:rPr>
                <w:rFonts w:eastAsia="MS Mincho"/>
                <w:color w:val="C5000B"/>
              </w:rPr>
              <w:t xml:space="preserve"> </w:t>
            </w:r>
            <w:r>
              <w:rPr>
                <w:color w:val="C5000B"/>
              </w:rPr>
              <w:t>might break the wrench</w:t>
            </w:r>
            <w:r>
              <w:rPr>
                <w:rFonts w:eastAsia="MS Mincho"/>
                <w:color w:val="C5000B"/>
              </w:rPr>
              <w:t xml:space="preserve"> </w:t>
            </w:r>
            <w:r>
              <w:rPr>
                <w:color w:val="C5000B"/>
              </w:rPr>
              <w:t>or cause themselves</w:t>
            </w:r>
            <w:r>
              <w:rPr>
                <w:rFonts w:eastAsia="MS Mincho"/>
                <w:color w:val="C5000B"/>
              </w:rPr>
              <w:t xml:space="preserve"> </w:t>
            </w:r>
            <w:r>
              <w:rPr>
                <w:color w:val="C5000B"/>
              </w:rPr>
              <w:t>harm</w:t>
            </w:r>
            <w:r>
              <w:rPr>
                <w:rFonts w:ascii="FranklinGothic-DemiCnd" w:eastAsia="MS Mincho" w:hAnsi="FranklinGothic-DemiCnd" w:cs="FranklinGothic-DemiCnd"/>
                <w:bCs/>
                <w:color w:val="C5000B"/>
              </w:rPr>
              <w:t>.</w:t>
            </w:r>
          </w:p>
        </w:tc>
      </w:tr>
      <w:tr w:rsidR="00000000">
        <w:tc>
          <w:tcPr>
            <w:tcW w:w="2880" w:type="dxa"/>
            <w:tcBorders>
              <w:left w:val="single" w:sz="4" w:space="0" w:color="000000"/>
            </w:tcBorders>
            <w:shd w:val="clear" w:color="auto" w:fill="auto"/>
          </w:tcPr>
          <w:p w:rsidR="00000000" w:rsidRDefault="00E14950">
            <w:pPr>
              <w:rPr>
                <w:color w:val="008000"/>
                <w:sz w:val="28"/>
                <w:szCs w:val="28"/>
                <w:u w:val="single"/>
              </w:rPr>
            </w:pPr>
            <w:r>
              <w:rPr>
                <w:noProof/>
              </w:rPr>
              <w:drawing>
                <wp:inline distT="0" distB="0" distL="0" distR="0">
                  <wp:extent cx="676910" cy="66929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color w:val="008000"/>
                <w:sz w:val="28"/>
                <w:szCs w:val="28"/>
                <w:u w:val="single"/>
              </w:rPr>
              <w:t>DISCUSSION:</w:t>
            </w:r>
            <w:r>
              <w:rPr>
                <w:color w:val="008000"/>
              </w:rPr>
              <w:t xml:space="preserve"> </w:t>
            </w:r>
            <w:r>
              <w:rPr>
                <w:rFonts w:eastAsia="MS Mincho"/>
                <w:color w:val="008000"/>
              </w:rPr>
              <w:t>Talk with your students about the maintenance proc</w:t>
            </w:r>
            <w:r>
              <w:rPr>
                <w:rFonts w:eastAsia="MS Mincho"/>
                <w:color w:val="008000"/>
              </w:rPr>
              <w:t xml:space="preserve">edures for hand tools. What are the benefits of proper maintenance? </w:t>
            </w:r>
          </w:p>
        </w:tc>
      </w:tr>
      <w:tr w:rsidR="00000000">
        <w:tc>
          <w:tcPr>
            <w:tcW w:w="2880" w:type="dxa"/>
            <w:tcBorders>
              <w:left w:val="single" w:sz="4" w:space="0" w:color="000000"/>
            </w:tcBorders>
            <w:shd w:val="clear" w:color="auto" w:fill="auto"/>
          </w:tcPr>
          <w:p w:rsidR="00000000" w:rsidRDefault="00E14950">
            <w:pPr>
              <w:pStyle w:val="NoSpacing"/>
              <w:rPr>
                <w:color w:val="0084D1"/>
                <w:sz w:val="28"/>
                <w:szCs w:val="28"/>
                <w:u w:val="single"/>
              </w:rPr>
            </w:pPr>
            <w:r>
              <w:rPr>
                <w:noProof/>
              </w:rPr>
              <w:drawing>
                <wp:inline distT="0" distB="0" distL="0" distR="0">
                  <wp:extent cx="619125" cy="63373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F79F6">
            <w:pPr>
              <w:pStyle w:val="CurrAsset"/>
            </w:pPr>
            <w:r>
              <w:rPr>
                <w:color w:val="0084D1"/>
                <w:sz w:val="28"/>
                <w:szCs w:val="28"/>
                <w:u w:val="single"/>
              </w:rPr>
              <w:t>Homework:</w:t>
            </w:r>
            <w:r>
              <w:rPr>
                <w:color w:val="0084D1"/>
              </w:rPr>
              <w:t xml:space="preserve"> </w:t>
            </w:r>
            <w:r>
              <w:rPr>
                <w:color w:val="0084D1"/>
                <w:sz w:val="22"/>
                <w:szCs w:val="22"/>
              </w:rPr>
              <w:t>complete Ch9 crossword puzzle:</w:t>
            </w:r>
            <w:r>
              <w:rPr>
                <w:color w:val="0084D1"/>
              </w:rPr>
              <w:t xml:space="preserve"> </w:t>
            </w:r>
            <w:hyperlink r:id="rId25" w:history="1">
              <w:r>
                <w:rPr>
                  <w:rStyle w:val="Hyperlink"/>
                  <w:color w:val="0084D1"/>
                  <w:sz w:val="22"/>
                  <w:szCs w:val="22"/>
                </w:rPr>
                <w:t>http://www.jameshalderman.com/links/book_intro/cw/crossword</w:t>
              </w:r>
              <w:r>
                <w:rPr>
                  <w:rStyle w:val="Hyperlink"/>
                  <w:color w:val="0084D1"/>
                  <w:sz w:val="22"/>
                  <w:szCs w:val="22"/>
                </w:rPr>
                <w:t>_ch_9.pdf</w:t>
              </w:r>
            </w:hyperlink>
            <w:r>
              <w:rPr>
                <w:color w:val="0084D1"/>
                <w:sz w:val="22"/>
                <w:szCs w:val="22"/>
              </w:rPr>
              <w:t xml:space="preserve">  </w:t>
            </w:r>
            <w:r>
              <w:rPr>
                <w:color w:val="0084D1"/>
              </w:rPr>
              <w:t xml:space="preserve">  </w:t>
            </w:r>
          </w:p>
        </w:tc>
      </w:tr>
    </w:tbl>
    <w:p w:rsidR="000F79F6" w:rsidRDefault="000F79F6"/>
    <w:sectPr w:rsidR="000F79F6">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ranklinGothic-DemiCnd">
    <w:altName w:val="Calibri"/>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50"/>
    <w:rsid w:val="000F79F6"/>
    <w:rsid w:val="00E1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5E8A45F-EE2B-8A45-9D19-8C88F829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St1z0">
    <w:name w:val="WW8NumSt1z0"/>
    <w:rPr>
      <w:rFonts w:ascii="Arial" w:hAnsi="Arial" w:cs="Arial" w:hint="default"/>
      <w:sz w:val="32"/>
    </w:rPr>
  </w:style>
  <w:style w:type="character" w:customStyle="1" w:styleId="WW8NumSt2z0">
    <w:name w:val="WW8NumSt2z0"/>
    <w:rPr>
      <w:rFonts w:ascii="Arial" w:hAnsi="Arial" w:cs="Arial" w:hint="default"/>
      <w:sz w:val="28"/>
    </w:rPr>
  </w:style>
  <w:style w:type="character" w:customStyle="1" w:styleId="WW8NumSt3z0">
    <w:name w:val="WW8NumSt3z0"/>
    <w:rPr>
      <w:rFonts w:ascii="Arial" w:hAnsi="Arial" w:cs="Arial" w:hint="default"/>
      <w:sz w:val="28"/>
    </w:rPr>
  </w:style>
  <w:style w:type="character" w:customStyle="1" w:styleId="WW8NumSt4z0">
    <w:name w:val="WW8NumSt4z0"/>
    <w:rPr>
      <w:rFonts w:ascii="Arial" w:hAnsi="Arial" w:cs="Arial" w:hint="default"/>
      <w:sz w:val="24"/>
    </w:rPr>
  </w:style>
  <w:style w:type="character" w:customStyle="1" w:styleId="WW8NumSt5z0">
    <w:name w:val="WW8NumSt5z0"/>
    <w:rPr>
      <w:rFonts w:ascii="Arial" w:hAnsi="Arial" w:cs="Arial" w:hint="default"/>
      <w:sz w:val="30"/>
    </w:rPr>
  </w:style>
  <w:style w:type="character" w:customStyle="1" w:styleId="WW8NumSt6z0">
    <w:name w:val="WW8NumSt6z0"/>
    <w:rPr>
      <w:rFonts w:ascii="Arial" w:hAnsi="Arial" w:cs="Arial" w:hint="default"/>
      <w:sz w:val="26"/>
    </w:rPr>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 w:val="24"/>
      <w:szCs w:val="24"/>
      <w:lang w:val="en-US" w:eastAsia="ar-SA" w:bidi="ar-SA"/>
    </w:rPr>
  </w:style>
  <w:style w:type="character" w:customStyle="1" w:styleId="SLIDE2Char">
    <w:name w:val="SLIDE 2 Char"/>
    <w:basedOn w:val="DefaultParagraphFont0"/>
    <w:rPr>
      <w:rFonts w:eastAsia="MS Mincho"/>
      <w:sz w:val="24"/>
      <w:szCs w:val="24"/>
      <w:lang w:val="en-US" w:eastAsia="ar-SA" w:bidi="ar-SA"/>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SLIDE3">
    <w:name w:val="SLIDE 3"/>
    <w:basedOn w:val="SLIDE2"/>
    <w:pPr>
      <w:ind w:left="864" w:hanging="576"/>
    </w:pPr>
  </w:style>
  <w:style w:type="paragraph" w:customStyle="1" w:styleId="ANIMATION">
    <w:name w:val="ANIMATION"/>
    <w:pPr>
      <w:suppressAutoHyphens/>
    </w:pPr>
    <w:rPr>
      <w:sz w:val="12"/>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hyperlink" Target="http://www.jameshalderman.com/animations.html"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3.jpeg"/><Relationship Id="rId12" Type="http://schemas.openxmlformats.org/officeDocument/2006/relationships/hyperlink" Target="http://media.pearsoncmg.com/ph/chet/chet_myautomotivelab_2/animations/A1_Animation/Chapter4_Fig_4_11c/index.htm" TargetMode="External"/><Relationship Id="rId17" Type="http://schemas.openxmlformats.org/officeDocument/2006/relationships/image" Target="media/image6.jpeg"/><Relationship Id="rId25" Type="http://schemas.openxmlformats.org/officeDocument/2006/relationships/hyperlink" Target="http://www.jameshalderman.com/links/book_intro/cw/crossword_ch_9.pdf"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462,56,SAFETY%20TIP"/><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yautomotivelab.com/" TargetMode="External"/><Relationship Id="rId24"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hyperlink" Target="http://media.pearsoncmg.com/ph/chet/chet_myautomotivelab_2/animations/A1_Animation/Chapter04_Fig_04_11/index.htm" TargetMode="External"/><Relationship Id="rId23" Type="http://schemas.openxmlformats.org/officeDocument/2006/relationships/image" Target="media/image11.jpeg"/><Relationship Id="rId10" Type="http://schemas.openxmlformats.org/officeDocument/2006/relationships/image" Target="media/image4.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jameshalderman.com/animations.html" TargetMode="External"/><Relationship Id="rId14" Type="http://schemas.openxmlformats.org/officeDocument/2006/relationships/hyperlink" Target="http://www.myautomotivelab.com/" TargetMode="External"/><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2021</Words>
  <Characters>11526</Characters>
  <Application>Microsoft Office Word</Application>
  <DocSecurity>0</DocSecurity>
  <Lines>96</Lines>
  <Paragraphs>27</Paragraphs>
  <ScaleCrop>false</ScaleCrop>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2019-07-18T16:04:00Z</dcterms:created>
  <dcterms:modified xsi:type="dcterms:W3CDTF">2019-07-18T16:04:00Z</dcterms:modified>
</cp:coreProperties>
</file>