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61E" w:rsidRDefault="00D8061E" w:rsidP="00AD61BC">
      <w:pPr>
        <w:pStyle w:val="Heading1"/>
        <w:spacing w:before="0" w:after="0"/>
        <w:rPr>
          <w:rFonts w:ascii="Tahoma" w:hAnsi="Tahoma" w:cs="Tahoma"/>
          <w:color w:val="0000FF"/>
        </w:rPr>
      </w:pPr>
      <w:bookmarkStart w:id="0" w:name="OLE_LINK1"/>
      <w:bookmarkStart w:id="1" w:name="OLE_LINK2"/>
      <w:bookmarkStart w:id="2" w:name="_GoBack"/>
      <w:bookmarkEnd w:id="2"/>
      <w:r>
        <w:rPr>
          <w:rFonts w:ascii="Tahoma" w:hAnsi="Tahoma" w:cs="Tahoma"/>
          <w:color w:val="0000FF"/>
        </w:rPr>
        <w:t>Automotive Steering, Suspension, &amp; Alignment</w:t>
      </w:r>
      <w:r w:rsidR="00937542">
        <w:rPr>
          <w:rFonts w:ascii="Tahoma" w:hAnsi="Tahoma" w:cs="Tahoma"/>
          <w:color w:val="0000FF"/>
        </w:rPr>
        <w:t xml:space="preserve"> 7e</w:t>
      </w:r>
    </w:p>
    <w:bookmarkEnd w:id="0"/>
    <w:bookmarkEnd w:id="1"/>
    <w:p w:rsidR="00154401" w:rsidRPr="00D8061E" w:rsidRDefault="00BE064F" w:rsidP="00AD61BC">
      <w:pPr>
        <w:pStyle w:val="Heading1"/>
        <w:spacing w:before="0" w:after="0"/>
        <w:rPr>
          <w:rFonts w:ascii="Tahoma" w:hAnsi="Tahoma" w:cs="Tahoma"/>
          <w:color w:val="0000FF"/>
          <w:sz w:val="28"/>
          <w:szCs w:val="28"/>
        </w:rPr>
      </w:pPr>
      <w:r w:rsidRPr="00D8061E">
        <w:rPr>
          <w:rFonts w:ascii="Tahoma" w:hAnsi="Tahoma" w:cs="Tahoma"/>
          <w:color w:val="0000FF"/>
          <w:sz w:val="28"/>
          <w:szCs w:val="28"/>
        </w:rPr>
        <w:t xml:space="preserve">Chapter </w:t>
      </w:r>
      <w:r w:rsidR="00AD61BC">
        <w:rPr>
          <w:rFonts w:ascii="Tahoma" w:hAnsi="Tahoma" w:cs="Tahoma"/>
          <w:color w:val="0000FF"/>
          <w:sz w:val="28"/>
          <w:szCs w:val="28"/>
        </w:rPr>
        <w:t>14 Electric Power Steering</w:t>
      </w:r>
    </w:p>
    <w:p w:rsidR="00154401" w:rsidRDefault="00154401" w:rsidP="00AD61BC">
      <w:pPr>
        <w:pStyle w:val="Heading2"/>
      </w:pPr>
      <w:r>
        <w:t>Opening Your Class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0"/>
        <w:gridCol w:w="6538"/>
      </w:tblGrid>
      <w:tr w:rsidR="00154401" w:rsidRPr="004662AB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  <w:shd w:val="clear" w:color="auto" w:fill="E0E0E0"/>
          </w:tcPr>
          <w:p w:rsidR="00154401" w:rsidRPr="00E50876" w:rsidRDefault="00154401" w:rsidP="00154401">
            <w:pPr>
              <w:pStyle w:val="NormalTable"/>
              <w:rPr>
                <w:rFonts w:ascii="Tahoma" w:hAnsi="Tahoma" w:cs="Tahoma"/>
                <w:b/>
                <w:bCs/>
                <w:color w:val="0000FF"/>
              </w:rPr>
            </w:pPr>
            <w:r w:rsidRPr="00E50876">
              <w:rPr>
                <w:rFonts w:ascii="Tahoma" w:hAnsi="Tahoma" w:cs="Tahoma"/>
                <w:b/>
                <w:bCs/>
                <w:color w:val="0000FF"/>
              </w:rPr>
              <w:t>KEY ELEMENT</w:t>
            </w:r>
          </w:p>
        </w:tc>
        <w:tc>
          <w:tcPr>
            <w:tcW w:w="6538" w:type="dxa"/>
            <w:shd w:val="clear" w:color="auto" w:fill="E0E0E0"/>
          </w:tcPr>
          <w:p w:rsidR="00154401" w:rsidRPr="004662AB" w:rsidRDefault="00154401" w:rsidP="00154401">
            <w:pPr>
              <w:pStyle w:val="NormalTable"/>
              <w:rPr>
                <w:rFonts w:ascii="Tahoma" w:hAnsi="Tahoma" w:cs="Tahoma"/>
                <w:b/>
                <w:bCs/>
                <w:color w:val="0000FF"/>
              </w:rPr>
            </w:pPr>
            <w:r w:rsidRPr="004662AB">
              <w:rPr>
                <w:rFonts w:ascii="Tahoma" w:hAnsi="Tahoma" w:cs="Tahoma"/>
                <w:b/>
                <w:bCs/>
                <w:color w:val="0000FF"/>
              </w:rPr>
              <w:t>EXAMPLES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Introduce Content</w:t>
            </w:r>
          </w:p>
        </w:tc>
        <w:tc>
          <w:tcPr>
            <w:tcW w:w="6538" w:type="dxa"/>
          </w:tcPr>
          <w:p w:rsidR="00154401" w:rsidRPr="004662AB" w:rsidRDefault="00D8061E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This course or class </w:t>
            </w:r>
            <w:r>
              <w:rPr>
                <w:rFonts w:ascii="Calibri" w:hAnsi="Calibri"/>
                <w:sz w:val="22"/>
                <w:szCs w:val="22"/>
              </w:rPr>
              <w:t xml:space="preserve">covers operation and service of </w:t>
            </w:r>
            <w:r w:rsidRPr="00C16678"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 xml:space="preserve">Automotive </w:t>
            </w:r>
            <w:r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>Steering and Suspension Systems with Wheel Alignment and Drive Axles</w:t>
            </w:r>
            <w:r w:rsidRPr="00C16678"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>.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It correlates material to task lists specified by ASE and NATEF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Motivate Learners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Explain how the knowledge of how something works translates into the ability to use that knowledge to figure why </w:t>
            </w:r>
            <w:r>
              <w:rPr>
                <w:rFonts w:ascii="Calibri" w:hAnsi="Calibri"/>
                <w:sz w:val="22"/>
                <w:szCs w:val="22"/>
              </w:rPr>
              <w:t xml:space="preserve">the engine </w:t>
            </w:r>
            <w:r w:rsidRPr="004662AB">
              <w:rPr>
                <w:rFonts w:ascii="Calibri" w:hAnsi="Calibri"/>
                <w:sz w:val="22"/>
                <w:szCs w:val="22"/>
              </w:rPr>
              <w:t>does not work correctly and how this saves diagnosis time, which translates into more money.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State the learning objectives for the chapter or course you are about to cover and explain this is what they should be able to do as a result of attending this session or class.</w:t>
            </w:r>
          </w:p>
        </w:tc>
        <w:tc>
          <w:tcPr>
            <w:tcW w:w="6538" w:type="dxa"/>
          </w:tcPr>
          <w:p w:rsidR="00154401" w:rsidRPr="00E763B3" w:rsidRDefault="00154401" w:rsidP="00E763B3">
            <w:pPr>
              <w:pStyle w:val="NumList"/>
            </w:pPr>
            <w:r w:rsidRPr="00E763B3">
              <w:t xml:space="preserve">Explain learning objectives to students as listed </w:t>
            </w:r>
            <w:r w:rsidR="00177BB1">
              <w:t>below:</w:t>
            </w:r>
            <w:r w:rsidRPr="00E763B3">
              <w:t xml:space="preserve">  </w:t>
            </w:r>
          </w:p>
          <w:p w:rsidR="002F1CEA" w:rsidRPr="002F1CEA" w:rsidRDefault="0094144A" w:rsidP="002F1CEA">
            <w:pPr>
              <w:pStyle w:val="NumList"/>
              <w:rPr>
                <w:rFonts w:eastAsia="MS PGothic"/>
              </w:rPr>
            </w:pPr>
            <w:r w:rsidRPr="006C27B6">
              <w:rPr>
                <w:rFonts w:eastAsia="MS PGothic"/>
              </w:rPr>
              <w:t xml:space="preserve"> </w:t>
            </w:r>
            <w:r w:rsidR="002F1CEA" w:rsidRPr="002F1CEA">
              <w:rPr>
                <w:rFonts w:eastAsia="MS PGothic"/>
              </w:rPr>
              <w:t>1. Describe the purpose and function of electric</w:t>
            </w:r>
            <w:r w:rsidR="002F1CEA">
              <w:rPr>
                <w:rFonts w:eastAsia="MS PGothic"/>
              </w:rPr>
              <w:t xml:space="preserve"> </w:t>
            </w:r>
            <w:r w:rsidR="002F1CEA" w:rsidRPr="002F1CEA">
              <w:rPr>
                <w:rFonts w:eastAsia="MS PGothic"/>
              </w:rPr>
              <w:t>power steering system.</w:t>
            </w:r>
          </w:p>
          <w:p w:rsidR="002F1CEA" w:rsidRPr="002F1CEA" w:rsidRDefault="002F1CEA" w:rsidP="002F1CEA">
            <w:pPr>
              <w:pStyle w:val="NumList"/>
              <w:rPr>
                <w:rFonts w:eastAsia="MS PGothic"/>
              </w:rPr>
            </w:pPr>
            <w:r w:rsidRPr="002F1CEA">
              <w:rPr>
                <w:rFonts w:eastAsia="MS PGothic"/>
              </w:rPr>
              <w:t>2. Discuss the various types of electric power</w:t>
            </w:r>
            <w:r>
              <w:rPr>
                <w:rFonts w:eastAsia="MS PGothic"/>
              </w:rPr>
              <w:t xml:space="preserve"> </w:t>
            </w:r>
            <w:r w:rsidRPr="002F1CEA">
              <w:rPr>
                <w:rFonts w:eastAsia="MS PGothic"/>
              </w:rPr>
              <w:t>steering systems.</w:t>
            </w:r>
          </w:p>
          <w:p w:rsidR="002F1CEA" w:rsidRPr="002F1CEA" w:rsidRDefault="002F1CEA" w:rsidP="002F1CEA">
            <w:pPr>
              <w:pStyle w:val="NumList"/>
              <w:rPr>
                <w:rFonts w:eastAsia="MS PGothic"/>
              </w:rPr>
            </w:pPr>
            <w:r w:rsidRPr="002F1CEA">
              <w:rPr>
                <w:rFonts w:eastAsia="MS PGothic"/>
              </w:rPr>
              <w:t>3. Explain how electric power steering systems</w:t>
            </w:r>
            <w:r>
              <w:rPr>
                <w:rFonts w:eastAsia="MS PGothic"/>
              </w:rPr>
              <w:t xml:space="preserve"> </w:t>
            </w:r>
            <w:r w:rsidRPr="002F1CEA">
              <w:rPr>
                <w:rFonts w:eastAsia="MS PGothic"/>
              </w:rPr>
              <w:t>operate.</w:t>
            </w:r>
          </w:p>
          <w:p w:rsidR="002F1CEA" w:rsidRPr="002F1CEA" w:rsidRDefault="002F1CEA" w:rsidP="002F1CEA">
            <w:pPr>
              <w:pStyle w:val="NumList"/>
              <w:rPr>
                <w:rFonts w:eastAsia="MS PGothic"/>
              </w:rPr>
            </w:pPr>
            <w:r w:rsidRPr="002F1CEA">
              <w:rPr>
                <w:rFonts w:eastAsia="MS PGothic"/>
              </w:rPr>
              <w:t>4. Discuss how to diagnose system faults.</w:t>
            </w:r>
          </w:p>
          <w:p w:rsidR="006C27B6" w:rsidRPr="002F1CEA" w:rsidRDefault="002F1CEA" w:rsidP="002F1CEA">
            <w:pPr>
              <w:pStyle w:val="NumList"/>
              <w:rPr>
                <w:rFonts w:eastAsia="MS PGothic"/>
              </w:rPr>
            </w:pPr>
            <w:r w:rsidRPr="002F1CEA">
              <w:rPr>
                <w:rFonts w:eastAsia="MS PGothic"/>
              </w:rPr>
              <w:t>5. Explain service procedures for electric power</w:t>
            </w:r>
            <w:r>
              <w:rPr>
                <w:rFonts w:eastAsia="MS PGothic"/>
              </w:rPr>
              <w:t xml:space="preserve"> </w:t>
            </w:r>
            <w:r w:rsidRPr="002F1CEA">
              <w:rPr>
                <w:rFonts w:eastAsia="MS PGothic"/>
              </w:rPr>
              <w:t>steering systems.</w:t>
            </w:r>
          </w:p>
          <w:p w:rsidR="00F8114C" w:rsidRPr="002F1CEA" w:rsidRDefault="006C27B6" w:rsidP="006C27B6">
            <w:pPr>
              <w:pStyle w:val="NumList"/>
              <w:ind w:left="0" w:firstLine="0"/>
              <w:rPr>
                <w:b/>
                <w:bCs/>
                <w:color w:val="0000FF"/>
              </w:rPr>
            </w:pPr>
            <w:r w:rsidRPr="002F1CEA">
              <w:rPr>
                <w:b/>
                <w:bCs/>
                <w:color w:val="0000FF"/>
              </w:rPr>
              <w:t>This chapter will help p</w:t>
            </w:r>
            <w:r w:rsidRPr="002F1CEA">
              <w:rPr>
                <w:rFonts w:eastAsia="MS PGothic"/>
                <w:b/>
                <w:bCs/>
                <w:color w:val="0000FF"/>
              </w:rPr>
              <w:t xml:space="preserve">repare for ASE Suspension and Steering (A4) certification test content area “A” (Steering System Diagnosis and Repair). </w:t>
            </w:r>
            <w:r w:rsidR="0067711B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4F1B4B" w:rsidRPr="002F1CEA">
              <w:rPr>
                <w:rFonts w:eastAsia="MS PGothic"/>
                <w:b/>
                <w:bCs/>
                <w:color w:val="0000FF"/>
              </w:rPr>
              <w:t xml:space="preserve">   </w:t>
            </w:r>
            <w:r w:rsidR="00B4498E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794734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AE11A1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CB11E8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B732E2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91663D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074E2C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F903BE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030407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F8114C" w:rsidRPr="002F1CEA">
              <w:rPr>
                <w:rFonts w:eastAsia="MS PGothic"/>
                <w:b/>
                <w:bCs/>
                <w:color w:val="0000FF"/>
              </w:rPr>
              <w:t xml:space="preserve">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Establish the Mood or Climate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Provide a </w:t>
            </w:r>
            <w:r w:rsidRPr="009C1FD6">
              <w:rPr>
                <w:rFonts w:ascii="Calibri" w:hAnsi="Calibri"/>
                <w:b/>
                <w:i/>
                <w:iCs/>
                <w:sz w:val="22"/>
                <w:szCs w:val="22"/>
              </w:rPr>
              <w:t>WELCOME</w:t>
            </w:r>
            <w:r w:rsidRPr="004662AB">
              <w:rPr>
                <w:rFonts w:ascii="Calibri" w:hAnsi="Calibri"/>
                <w:i/>
                <w:iCs/>
                <w:sz w:val="22"/>
                <w:szCs w:val="22"/>
              </w:rPr>
              <w:t>,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Avoid put downs and bad jokes.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Complete Essentials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>Restrooms, breaks, registration, tests, etc.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Clarify and Establish Knowledge Base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>Do a round robin of the class by going around the room and having each student give their backgrounds, years of experience, family, hobbies, career goals, or anything they want to share.</w:t>
            </w:r>
          </w:p>
        </w:tc>
      </w:tr>
    </w:tbl>
    <w:p w:rsidR="002F1CEA" w:rsidRDefault="002F1CEA" w:rsidP="002F1CEA">
      <w:pPr>
        <w:pStyle w:val="Heading1"/>
        <w:spacing w:before="0" w:after="0"/>
      </w:pPr>
      <w:r>
        <w:t>NOTE: This lesson plan is based on</w:t>
      </w:r>
      <w:r w:rsidRPr="003A0825">
        <w:t xml:space="preserve"> </w:t>
      </w:r>
      <w:r w:rsidRPr="00CF72D5">
        <w:t>Automotive Steering, Suspension, &amp; Alignment</w:t>
      </w:r>
      <w:r>
        <w:t xml:space="preserve"> 7</w:t>
      </w:r>
      <w:r w:rsidRPr="006D0E37">
        <w:rPr>
          <w:vertAlign w:val="superscript"/>
        </w:rPr>
        <w:t>th</w:t>
      </w:r>
      <w:r>
        <w:t xml:space="preserve"> Edition Chapter Images found on Jim’s web site @ </w:t>
      </w:r>
      <w:hyperlink r:id="rId6" w:history="1">
        <w:r w:rsidRPr="001A120B">
          <w:rPr>
            <w:rStyle w:val="Hyperlink"/>
          </w:rPr>
          <w:t>www.jameshalderman.com</w:t>
        </w:r>
      </w:hyperlink>
      <w:r>
        <w:t xml:space="preserve">  </w:t>
      </w:r>
    </w:p>
    <w:p w:rsidR="002F1CEA" w:rsidRDefault="002F1CEA" w:rsidP="002F1CEA">
      <w:pPr>
        <w:pStyle w:val="Heading1"/>
        <w:spacing w:before="0" w:after="0"/>
      </w:pPr>
      <w:r>
        <w:t xml:space="preserve">LINK CHP 14: </w:t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"http://www.jameshalderman.com/links/book_steering_susp_5/ci/ib_ch_3.ppt"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"http://www.jameshalderman.com/links/book_steering_susp_5/ci/ib_ch_2.ppt"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"http://www.jameshalderman.com/links/book_steering_susp_5/ci/ib_ch_1.ppt"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</w:p>
    <w:p w:rsidR="00154401" w:rsidRDefault="00154401" w:rsidP="00154401">
      <w:pPr>
        <w:pStyle w:val="Heading1"/>
      </w:pPr>
    </w:p>
    <w:p w:rsidR="00346583" w:rsidRDefault="00346583" w:rsidP="005D5F6A"/>
    <w:p w:rsidR="00D108AE" w:rsidRDefault="00346583" w:rsidP="005D5F6A">
      <w:r>
        <w:br w:type="page"/>
      </w:r>
    </w:p>
    <w:tbl>
      <w:tblPr>
        <w:tblW w:w="0" w:type="auto"/>
        <w:tblInd w:w="108" w:type="dxa"/>
        <w:tblBorders>
          <w:left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660"/>
      </w:tblGrid>
      <w:tr w:rsidR="00E965C4" w:rsidRPr="003E16E1" w:rsidTr="002F1CEA">
        <w:trPr>
          <w:tblHeader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E965C4" w:rsidRPr="003E16E1" w:rsidRDefault="00E965C4" w:rsidP="00346583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ICONS</w:t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E965C4" w:rsidRPr="002F1CEA" w:rsidRDefault="00E965C4" w:rsidP="00642281">
            <w:pPr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 w:rsidRPr="003E16E1">
              <w:rPr>
                <w:rFonts w:ascii="Tahoma" w:hAnsi="Tahoma" w:cs="Tahoma"/>
                <w:b/>
                <w:bCs/>
                <w:sz w:val="28"/>
                <w:szCs w:val="28"/>
              </w:rPr>
              <w:br w:type="page"/>
            </w:r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 xml:space="preserve">Chapter </w:t>
            </w:r>
            <w:r w:rsidR="002F1CEA"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14</w:t>
            </w:r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2F1CEA" w:rsidRPr="002F1CEA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Electric Power Steering</w:t>
            </w:r>
          </w:p>
        </w:tc>
      </w:tr>
      <w:tr w:rsidR="00E965C4" w:rsidRPr="00770536" w:rsidTr="002F1CEA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965C4" w:rsidRDefault="00E817A3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" name="Picture 1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E965C4" w:rsidRPr="00575148" w:rsidRDefault="002F1CEA" w:rsidP="00D8061E">
            <w:pPr>
              <w:pStyle w:val="SLIDEHEADER"/>
              <w:ind w:left="720" w:hanging="432"/>
            </w:pPr>
            <w:bookmarkStart w:id="3" w:name="_Toc332190573"/>
            <w:r>
              <w:t>1. SLIDE 1 CH14</w:t>
            </w:r>
            <w:r w:rsidR="00E965C4">
              <w:t xml:space="preserve"> </w:t>
            </w:r>
            <w:bookmarkEnd w:id="3"/>
            <w:r>
              <w:t>ELECTRIC POWER STEERING</w:t>
            </w:r>
          </w:p>
          <w:p w:rsidR="00E965C4" w:rsidRPr="00F81533" w:rsidRDefault="00E965C4" w:rsidP="00642281">
            <w:pPr>
              <w:pStyle w:val="SLIDE2"/>
              <w:rPr>
                <w:b/>
              </w:rPr>
            </w:pPr>
          </w:p>
          <w:p w:rsidR="00E965C4" w:rsidRDefault="00E965C4" w:rsidP="00642281">
            <w:pPr>
              <w:pStyle w:val="SLIDE1"/>
            </w:pPr>
          </w:p>
        </w:tc>
      </w:tr>
      <w:tr w:rsidR="00216496" w:rsidRPr="00F57EAE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bottom w:val="nil"/>
            </w:tcBorders>
          </w:tcPr>
          <w:p w:rsidR="00216496" w:rsidRPr="00952FBB" w:rsidRDefault="00E817A3" w:rsidP="00216496">
            <w:pPr>
              <w:pStyle w:val="NoSpacing"/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2" name="Picture 2" descr="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3" name="Picture 3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216496" w:rsidRDefault="00216496" w:rsidP="00216496">
            <w:pPr>
              <w:pStyle w:val="SLIDE1"/>
              <w:rPr>
                <w:rFonts w:ascii="Tahoma" w:hAnsi="Tahoma" w:cs="Tahoma"/>
                <w:b/>
                <w:bCs/>
                <w:color w:val="0000FF"/>
              </w:rPr>
            </w:pPr>
            <w:r w:rsidRPr="00821C11">
              <w:rPr>
                <w:rFonts w:ascii="Tahoma" w:hAnsi="Tahoma" w:cs="Tahoma"/>
                <w:b/>
                <w:bCs/>
                <w:color w:val="0000FF"/>
              </w:rPr>
              <w:t>Check for VIDEOS &amp; ANIMATIONS @</w:t>
            </w:r>
            <w:r>
              <w:rPr>
                <w:rFonts w:ascii="Tahoma" w:hAnsi="Tahoma" w:cs="Tahoma"/>
                <w:b/>
                <w:bCs/>
                <w:color w:val="0000FF"/>
              </w:rPr>
              <w:t xml:space="preserve"> </w:t>
            </w:r>
            <w:hyperlink r:id="rId10" w:history="1">
              <w:r w:rsidRPr="004F2E77">
                <w:rPr>
                  <w:rStyle w:val="Hyperlink"/>
                  <w:rFonts w:ascii="Tahoma" w:hAnsi="Tahoma" w:cs="Tahoma"/>
                  <w:b/>
                  <w:bCs/>
                </w:rPr>
                <w:t>http://www.jameshalderman.com/</w:t>
              </w:r>
            </w:hyperlink>
            <w:r>
              <w:rPr>
                <w:rFonts w:ascii="Tahoma" w:hAnsi="Tahoma" w:cs="Tahoma"/>
                <w:b/>
                <w:bCs/>
                <w:color w:val="0000FF"/>
              </w:rPr>
              <w:t xml:space="preserve"> </w:t>
            </w:r>
          </w:p>
          <w:p w:rsidR="00216496" w:rsidRPr="00821C11" w:rsidRDefault="00216496" w:rsidP="00216496">
            <w:pPr>
              <w:pStyle w:val="SLIDE1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0000FF"/>
              </w:rPr>
              <w:t>WEB SITE IS CONSTANTLY UPDATED</w:t>
            </w:r>
          </w:p>
        </w:tc>
      </w:tr>
      <w:tr w:rsidR="00216496" w:rsidRPr="00770536" w:rsidTr="002F1CEA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16496" w:rsidRPr="00952FBB" w:rsidRDefault="00E817A3" w:rsidP="00216496">
            <w:pPr>
              <w:pStyle w:val="NoSpacing"/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4" name="Picture 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16496" w:rsidRPr="00D3115F" w:rsidRDefault="00216496" w:rsidP="00216496">
            <w:pPr>
              <w:pStyle w:val="SLIDE1"/>
              <w:rPr>
                <w:rFonts w:ascii="Arial Black" w:hAnsi="Arial Black"/>
                <w:b/>
                <w:sz w:val="28"/>
                <w:szCs w:val="28"/>
              </w:rPr>
            </w:pP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fldChar w:fldCharType="begin"/>
            </w: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instrText xml:space="preserve"> HYPERLINK "http://www.jameshalderman.com/links/a4/video_links/a4_steering_system_62.html" \o "Steering System" \t "_blank" </w:instrText>
            </w: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fldChar w:fldCharType="separate"/>
            </w:r>
            <w:r w:rsidRPr="00D3115F">
              <w:rPr>
                <w:rStyle w:val="Hyperlink"/>
                <w:rFonts w:ascii="Arial Black" w:hAnsi="Arial Black"/>
                <w:sz w:val="28"/>
                <w:szCs w:val="28"/>
              </w:rPr>
              <w:t>Steering System (62 Links)</w:t>
            </w: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fldChar w:fldCharType="end"/>
            </w:r>
          </w:p>
        </w:tc>
      </w:tr>
      <w:tr w:rsidR="002F1CEA" w:rsidRPr="00217154" w:rsidTr="002F1CEA">
        <w:tblPrEx>
          <w:tblBorders>
            <w:top w:val="single" w:sz="4" w:space="0" w:color="000000"/>
          </w:tblBorders>
        </w:tblPrEx>
        <w:trPr>
          <w:trHeight w:val="972"/>
        </w:trPr>
        <w:tc>
          <w:tcPr>
            <w:tcW w:w="2700" w:type="dxa"/>
          </w:tcPr>
          <w:p w:rsidR="002F1CEA" w:rsidRDefault="00E817A3" w:rsidP="002F1CEA"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5" name="Picture 5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6" name="Picture 6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F1CEA" w:rsidRPr="00673A9B" w:rsidRDefault="002F1CEA" w:rsidP="002F1CEA">
            <w:pPr>
              <w:pStyle w:val="InstructorNOTE"/>
            </w:pPr>
            <w:r w:rsidRPr="00CE7049">
              <w:rPr>
                <w:sz w:val="24"/>
              </w:rPr>
              <w:t>At the beginning of this class, you can download the crossword puzzle &amp; Word Search from the links below to familiarize your class with the terms in this chapter &amp; then discuss them</w:t>
            </w:r>
          </w:p>
        </w:tc>
      </w:tr>
      <w:tr w:rsidR="002F1CEA" w:rsidRPr="00091D6D" w:rsidTr="002F1CEA">
        <w:tblPrEx>
          <w:tblBorders>
            <w:top w:val="single" w:sz="4" w:space="0" w:color="000000"/>
            <w:bottom w:val="single" w:sz="4" w:space="0" w:color="000000"/>
          </w:tblBorders>
        </w:tblPrEx>
        <w:trPr>
          <w:trHeight w:val="378"/>
        </w:trPr>
        <w:tc>
          <w:tcPr>
            <w:tcW w:w="2700" w:type="dxa"/>
            <w:tcBorders>
              <w:top w:val="nil"/>
              <w:bottom w:val="nil"/>
            </w:tcBorders>
          </w:tcPr>
          <w:p w:rsidR="002F1CEA" w:rsidRPr="00F27F91" w:rsidRDefault="00E817A3" w:rsidP="002F1CEA">
            <w:pPr>
              <w:pStyle w:val="NoSpacing"/>
              <w:rPr>
                <w:rFonts w:ascii="Arial Black" w:hAnsi="Arial Black"/>
                <w:color w:val="0000FF"/>
              </w:rPr>
            </w:pPr>
            <w:r>
              <w:rPr>
                <w:rFonts w:ascii="Arial Black" w:hAnsi="Arial Black"/>
                <w:noProof/>
                <w:color w:val="0000FF"/>
              </w:rPr>
              <w:drawing>
                <wp:inline distT="0" distB="0" distL="0" distR="0">
                  <wp:extent cx="617855" cy="635000"/>
                  <wp:effectExtent l="0" t="0" r="0" b="0"/>
                  <wp:docPr id="7" name="Picture 7" descr="Assessmen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sessmen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2F1CEA" w:rsidRPr="00852DA5" w:rsidRDefault="002F1CEA" w:rsidP="002F1CEA">
            <w:pPr>
              <w:pStyle w:val="SLIDE1"/>
              <w:rPr>
                <w:rFonts w:ascii="Arial Black" w:hAnsi="Arial Black"/>
                <w:b/>
                <w:bCs/>
                <w:color w:val="0000FF"/>
              </w:rPr>
            </w:pPr>
          </w:p>
        </w:tc>
      </w:tr>
      <w:tr w:rsidR="00E965C4" w:rsidRPr="00770536" w:rsidTr="002F1CEA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965C4" w:rsidRDefault="00E817A3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8" name="Picture 8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E965C4" w:rsidRPr="00575148" w:rsidRDefault="007079FC" w:rsidP="006C27B6">
            <w:pPr>
              <w:pStyle w:val="SLIDE1"/>
            </w:pPr>
            <w:r>
              <w:rPr>
                <w:b/>
                <w:bCs/>
              </w:rPr>
              <w:t>2</w:t>
            </w:r>
            <w:r w:rsidR="00E965C4">
              <w:rPr>
                <w:b/>
                <w:bCs/>
              </w:rPr>
              <w:t xml:space="preserve">. SLIDE </w:t>
            </w:r>
            <w:r>
              <w:rPr>
                <w:b/>
                <w:bCs/>
              </w:rPr>
              <w:t>2</w:t>
            </w:r>
            <w:r w:rsidR="00E965C4">
              <w:rPr>
                <w:b/>
                <w:bCs/>
              </w:rPr>
              <w:t xml:space="preserve"> </w:t>
            </w:r>
            <w:r w:rsidR="00E965C4" w:rsidRPr="004A1B9B">
              <w:rPr>
                <w:b/>
                <w:bCs/>
                <w:color w:val="0000FF"/>
              </w:rPr>
              <w:t>EXPLAIN</w:t>
            </w:r>
            <w:r w:rsidR="00E965C4">
              <w:rPr>
                <w:b/>
                <w:bCs/>
              </w:rPr>
              <w:t xml:space="preserve"> </w:t>
            </w:r>
            <w:r w:rsidRPr="007079FC">
              <w:rPr>
                <w:b/>
                <w:bCs/>
                <w:lang w:val="en-IN"/>
              </w:rPr>
              <w:t>FIGURE 14.1</w:t>
            </w:r>
            <w:r w:rsidRPr="007079FC">
              <w:rPr>
                <w:lang w:val="en-IN"/>
              </w:rPr>
              <w:t xml:space="preserve"> A rack mounted electric power steering gear on a Lexus RX 400 h taken from underneath the vehicle</w:t>
            </w:r>
          </w:p>
          <w:p w:rsidR="00E965C4" w:rsidRDefault="007079FC" w:rsidP="006C27B6">
            <w:pPr>
              <w:pStyle w:val="SLIDE1"/>
            </w:pPr>
            <w:r>
              <w:rPr>
                <w:b/>
                <w:bCs/>
              </w:rPr>
              <w:t>3</w:t>
            </w:r>
            <w:r w:rsidR="00E965C4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</w:t>
            </w:r>
            <w:r w:rsidR="00E965C4">
              <w:rPr>
                <w:b/>
                <w:bCs/>
              </w:rPr>
              <w:t xml:space="preserve"> </w:t>
            </w:r>
            <w:r w:rsidR="00E965C4" w:rsidRPr="004A1B9B">
              <w:rPr>
                <w:b/>
                <w:bCs/>
                <w:color w:val="0000FF"/>
              </w:rPr>
              <w:t>EXPLAIN</w:t>
            </w:r>
            <w:r w:rsidR="00E965C4">
              <w:rPr>
                <w:b/>
                <w:bCs/>
              </w:rPr>
              <w:t xml:space="preserve"> </w:t>
            </w:r>
            <w:r w:rsidRPr="007079FC">
              <w:rPr>
                <w:b/>
                <w:bCs/>
                <w:lang w:val="en-IN"/>
              </w:rPr>
              <w:t xml:space="preserve">FIGURE 14.2 </w:t>
            </w:r>
            <w:r w:rsidRPr="007079FC">
              <w:rPr>
                <w:lang w:val="en-IN"/>
              </w:rPr>
              <w:t xml:space="preserve">Honda electric power steering unit cutaway, which is an example of pinion-mounted </w:t>
            </w:r>
            <w:r>
              <w:t>electric power steering</w:t>
            </w:r>
          </w:p>
        </w:tc>
      </w:tr>
      <w:tr w:rsidR="00E64918" w:rsidRPr="009B3CFA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4918" w:rsidRPr="0099094E" w:rsidRDefault="00E817A3" w:rsidP="00E64918">
            <w:pPr>
              <w:pStyle w:val="CurrAsset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9" name="Picture 9" descr="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918">
              <w:rPr>
                <w:sz w:val="12"/>
                <w:szCs w:val="12"/>
              </w:rPr>
              <w:t xml:space="preserve"> </w:t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4918" w:rsidRDefault="002F1CEA" w:rsidP="00E64918">
            <w:pPr>
              <w:pStyle w:val="CurrAsset"/>
            </w:pPr>
            <w:r>
              <w:fldChar w:fldCharType="begin"/>
            </w:r>
            <w:r>
              <w:instrText xml:space="preserve"> HYPERLINK "http://www.jameshalderman.com/links/a4/html5/eps_torque_sensor.html" \t "_blank" </w:instrText>
            </w:r>
            <w:r>
              <w:fldChar w:fldCharType="separate"/>
            </w:r>
            <w:r>
              <w:rPr>
                <w:rStyle w:val="Hyperlink"/>
              </w:rPr>
              <w:t>EPS Torque Sensor (View)</w:t>
            </w:r>
            <w:r>
              <w:fldChar w:fldCharType="end"/>
            </w:r>
            <w:r>
              <w:fldChar w:fldCharType="begin"/>
            </w:r>
            <w:r>
              <w:instrText xml:space="preserve"> HYPERLINK "http://www.jameshalderman.com/links/a4/flash/eps_torque_sensor.swf" \t "_blank" </w:instrText>
            </w:r>
            <w:r>
              <w:fldChar w:fldCharType="separate"/>
            </w:r>
            <w:r>
              <w:rPr>
                <w:rStyle w:val="Hyperlink"/>
              </w:rPr>
              <w:t xml:space="preserve"> (Download)</w:t>
            </w:r>
            <w:r>
              <w:fldChar w:fldCharType="end"/>
            </w:r>
          </w:p>
          <w:p w:rsidR="002F1CEA" w:rsidRPr="00E64918" w:rsidRDefault="002F1CEA" w:rsidP="00E64918">
            <w:pPr>
              <w:pStyle w:val="CurrAsset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"http://www.jameshalderman.com/links/a4/html5/electronic_power_steering.html" \o "" \t "_blank" </w:instrText>
            </w:r>
            <w:r>
              <w:fldChar w:fldCharType="separate"/>
            </w:r>
            <w:r>
              <w:rPr>
                <w:rStyle w:val="Hyperlink"/>
              </w:rPr>
              <w:t>Electronic Power Steering (View)</w:t>
            </w:r>
            <w:r>
              <w:fldChar w:fldCharType="end"/>
            </w:r>
            <w:r>
              <w:fldChar w:fldCharType="begin"/>
            </w:r>
            <w:r>
              <w:instrText xml:space="preserve"> HYPERLINK "http://www.jameshalderman.com/links/a4/flash/electronic_power_steering.swf" \t "_blank" </w:instrText>
            </w:r>
            <w:r>
              <w:fldChar w:fldCharType="separate"/>
            </w:r>
            <w:r>
              <w:rPr>
                <w:rStyle w:val="Hyperlink"/>
              </w:rPr>
              <w:t xml:space="preserve"> (Download)</w:t>
            </w:r>
            <w:r>
              <w:fldChar w:fldCharType="end"/>
            </w:r>
          </w:p>
        </w:tc>
      </w:tr>
      <w:tr w:rsidR="00E965C4" w:rsidRPr="009F0371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9F0371" w:rsidRDefault="00E817A3" w:rsidP="00346583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10" name="Picture 10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A703BD" w:rsidRDefault="00E965C4" w:rsidP="00642281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A703BD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 w:rsidRPr="00A703BD">
              <w:rPr>
                <w:rFonts w:eastAsia="MS Mincho"/>
                <w:sz w:val="28"/>
                <w:szCs w:val="28"/>
              </w:rPr>
              <w:t xml:space="preserve">Show examples of electric power steering (EPS) assemblies </w:t>
            </w:r>
            <w:r w:rsidRPr="00A703BD">
              <w:rPr>
                <w:bCs/>
                <w:color w:val="0000FF"/>
                <w:sz w:val="28"/>
                <w:szCs w:val="28"/>
                <w:u w:val="single"/>
                <w:lang w:eastAsia="ja-JP"/>
              </w:rPr>
              <w:t xml:space="preserve">FIGURE </w:t>
            </w:r>
            <w:r w:rsidR="00A703BD" w:rsidRPr="00A703BD">
              <w:rPr>
                <w:bCs/>
                <w:color w:val="0000FF"/>
                <w:sz w:val="28"/>
                <w:szCs w:val="28"/>
                <w:u w:val="single"/>
                <w:lang w:eastAsia="ja-JP"/>
              </w:rPr>
              <w:t>13</w:t>
            </w:r>
            <w:r w:rsidRPr="00A703BD">
              <w:rPr>
                <w:bCs/>
                <w:color w:val="0000FF"/>
                <w:sz w:val="28"/>
                <w:szCs w:val="28"/>
                <w:u w:val="single"/>
                <w:lang w:eastAsia="ja-JP"/>
              </w:rPr>
              <w:t>-28</w:t>
            </w:r>
          </w:p>
        </w:tc>
      </w:tr>
      <w:tr w:rsidR="00E965C4" w:rsidRPr="00561CC5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9B22FF" w:rsidRDefault="00E817A3" w:rsidP="00346583">
            <w:pPr>
              <w:rPr>
                <w:rFonts w:ascii="Arial Black" w:hAnsi="Arial Black"/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11" name="Picture 11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6B3216" w:rsidRDefault="00E965C4" w:rsidP="00642281">
            <w:pPr>
              <w:pStyle w:val="CurrAsset"/>
              <w:rPr>
                <w:bCs/>
                <w:color w:val="0000FF"/>
                <w:sz w:val="28"/>
                <w:highlight w:val="yellow"/>
              </w:rPr>
            </w:pPr>
            <w:r w:rsidRPr="006B3216">
              <w:rPr>
                <w:bCs/>
                <w:color w:val="0000FF"/>
                <w:sz w:val="28"/>
              </w:rPr>
              <w:t>Become familiar with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6B3216">
              <w:rPr>
                <w:bCs/>
                <w:color w:val="0000FF"/>
                <w:sz w:val="28"/>
              </w:rPr>
              <w:t>servicing procedures for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6B3216">
              <w:rPr>
                <w:bCs/>
                <w:color w:val="0000FF"/>
                <w:sz w:val="28"/>
              </w:rPr>
              <w:t>electric power steering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6B3216">
              <w:rPr>
                <w:bCs/>
                <w:color w:val="0000FF"/>
                <w:sz w:val="28"/>
              </w:rPr>
              <w:t>units. Many vehicles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6B3216">
              <w:rPr>
                <w:bCs/>
                <w:color w:val="0000FF"/>
                <w:sz w:val="28"/>
              </w:rPr>
              <w:t xml:space="preserve">now include them, </w:t>
            </w:r>
            <w:r>
              <w:rPr>
                <w:bCs/>
                <w:color w:val="0000FF"/>
                <w:sz w:val="28"/>
              </w:rPr>
              <w:t xml:space="preserve">&amp; </w:t>
            </w:r>
            <w:r w:rsidRPr="006B3216">
              <w:rPr>
                <w:bCs/>
                <w:color w:val="0000FF"/>
                <w:sz w:val="28"/>
              </w:rPr>
              <w:t>more vehicles will be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6B3216">
              <w:rPr>
                <w:bCs/>
                <w:color w:val="0000FF"/>
                <w:sz w:val="28"/>
              </w:rPr>
              <w:t>including them in near future.</w:t>
            </w:r>
          </w:p>
        </w:tc>
      </w:tr>
      <w:tr w:rsidR="00E965C4" w:rsidRPr="00770536" w:rsidTr="002F1CEA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965C4" w:rsidRPr="000E2494" w:rsidRDefault="00E817A3" w:rsidP="00346583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2" name="Picture 12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079FC" w:rsidRDefault="007079FC" w:rsidP="007079FC">
            <w:pPr>
              <w:pStyle w:val="SLIDE1"/>
              <w:rPr>
                <w:lang w:val="en-IN"/>
              </w:rPr>
            </w:pPr>
            <w:r>
              <w:rPr>
                <w:b/>
                <w:bCs/>
              </w:rPr>
              <w:t>4</w:t>
            </w:r>
            <w:r w:rsidR="00E965C4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4</w:t>
            </w:r>
            <w:r w:rsidR="00E965C4">
              <w:rPr>
                <w:b/>
                <w:bCs/>
              </w:rPr>
              <w:t xml:space="preserve"> </w:t>
            </w:r>
            <w:r w:rsidR="00E965C4" w:rsidRPr="004A1B9B">
              <w:rPr>
                <w:b/>
                <w:bCs/>
                <w:color w:val="0000FF"/>
              </w:rPr>
              <w:t>EXPLAIN</w:t>
            </w:r>
            <w:r w:rsidR="00E965C4">
              <w:rPr>
                <w:b/>
                <w:bCs/>
              </w:rPr>
              <w:t xml:space="preserve"> </w:t>
            </w:r>
            <w:r w:rsidRPr="007079FC">
              <w:rPr>
                <w:b/>
                <w:bCs/>
                <w:lang w:val="en-IN"/>
              </w:rPr>
              <w:t xml:space="preserve">FIGURE 14.3 </w:t>
            </w:r>
            <w:r w:rsidRPr="007079FC">
              <w:rPr>
                <w:lang w:val="en-IN"/>
              </w:rPr>
              <w:t>A Toyota Prius EPS assembly (Courtesy of Tony Martin).</w:t>
            </w:r>
          </w:p>
          <w:p w:rsidR="00E965C4" w:rsidRPr="00F2265D" w:rsidRDefault="007079FC" w:rsidP="007079FC">
            <w:pPr>
              <w:pStyle w:val="SLIDE1"/>
              <w:rPr>
                <w:b/>
              </w:rPr>
            </w:pPr>
            <w:r>
              <w:rPr>
                <w:b/>
                <w:bCs/>
              </w:rPr>
              <w:t>5</w:t>
            </w:r>
            <w:r w:rsidR="00E965C4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5</w:t>
            </w:r>
            <w:r w:rsidR="00E965C4">
              <w:rPr>
                <w:b/>
                <w:bCs/>
              </w:rPr>
              <w:t xml:space="preserve"> </w:t>
            </w:r>
            <w:r w:rsidR="00E965C4" w:rsidRPr="004A1B9B">
              <w:rPr>
                <w:b/>
                <w:bCs/>
                <w:color w:val="0000FF"/>
              </w:rPr>
              <w:t>EXPLAIN</w:t>
            </w:r>
            <w:r w:rsidR="00E965C4">
              <w:rPr>
                <w:b/>
                <w:bCs/>
              </w:rPr>
              <w:t xml:space="preserve"> </w:t>
            </w:r>
            <w:r w:rsidRPr="007079FC">
              <w:rPr>
                <w:b/>
                <w:bCs/>
                <w:lang w:val="en-IN"/>
              </w:rPr>
              <w:t xml:space="preserve">FIGURE 14.4 </w:t>
            </w:r>
            <w:r w:rsidRPr="007079FC">
              <w:rPr>
                <w:lang w:val="en-IN"/>
              </w:rPr>
              <w:t>The torque sensor converts the torque the driver is applying to the steering wheel into a voltage signal.</w:t>
            </w:r>
          </w:p>
        </w:tc>
      </w:tr>
      <w:tr w:rsidR="002F1CEA" w:rsidRPr="009B3CFA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F1CEA" w:rsidRPr="0099094E" w:rsidRDefault="00E817A3" w:rsidP="002F1CEA">
            <w:pPr>
              <w:pStyle w:val="CurrAsset"/>
              <w:rPr>
                <w:sz w:val="12"/>
                <w:szCs w:val="1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7545" cy="677545"/>
                  <wp:effectExtent l="0" t="0" r="8255" b="8255"/>
                  <wp:docPr id="13" name="Picture 13" descr="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CEA">
              <w:rPr>
                <w:sz w:val="12"/>
                <w:szCs w:val="12"/>
              </w:rPr>
              <w:t xml:space="preserve"> </w:t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F1CEA" w:rsidRDefault="002F1CEA" w:rsidP="002F1CEA">
            <w:pPr>
              <w:pStyle w:val="CurrAsset"/>
            </w:pPr>
            <w:r>
              <w:fldChar w:fldCharType="begin"/>
            </w:r>
            <w:r>
              <w:instrText xml:space="preserve"> HYPERLINK "http://www.jameshalderman.com/links/a4/html5/eps_torque_sensor.html" \t "_blank" </w:instrText>
            </w:r>
            <w:r>
              <w:fldChar w:fldCharType="separate"/>
            </w:r>
            <w:r>
              <w:rPr>
                <w:rStyle w:val="Hyperlink"/>
              </w:rPr>
              <w:t>EPS Torque Sensor (View)</w:t>
            </w:r>
            <w:r>
              <w:fldChar w:fldCharType="end"/>
            </w:r>
            <w:r>
              <w:fldChar w:fldCharType="begin"/>
            </w:r>
            <w:r>
              <w:instrText xml:space="preserve"> HYPERLINK "http://www.jameshalderman.com/links/a4/flash/eps_torque_sensor.swf" \t "_blank" </w:instrText>
            </w:r>
            <w:r>
              <w:fldChar w:fldCharType="separate"/>
            </w:r>
            <w:r>
              <w:rPr>
                <w:rStyle w:val="Hyperlink"/>
              </w:rPr>
              <w:t xml:space="preserve"> (Download)</w:t>
            </w:r>
            <w:r>
              <w:fldChar w:fldCharType="end"/>
            </w:r>
          </w:p>
          <w:p w:rsidR="002F1CEA" w:rsidRPr="00E64918" w:rsidRDefault="002F1CEA" w:rsidP="002F1CEA">
            <w:pPr>
              <w:pStyle w:val="CurrAsset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"http://www.jameshalderman.com/links/a4/html5/electronic_power_steering.html" \o "" \t "_blank" </w:instrText>
            </w:r>
            <w:r>
              <w:fldChar w:fldCharType="separate"/>
            </w:r>
            <w:r>
              <w:rPr>
                <w:rStyle w:val="Hyperlink"/>
              </w:rPr>
              <w:t>Electronic Power Steering (View)</w:t>
            </w:r>
            <w:r>
              <w:fldChar w:fldCharType="end"/>
            </w:r>
            <w:r>
              <w:fldChar w:fldCharType="begin"/>
            </w:r>
            <w:r>
              <w:instrText xml:space="preserve"> HYPERLINK "http://www.jameshalderman.com/links/a4/flash/electronic_power_steering.swf" \t "_blank" </w:instrText>
            </w:r>
            <w:r>
              <w:fldChar w:fldCharType="separate"/>
            </w:r>
            <w:r>
              <w:rPr>
                <w:rStyle w:val="Hyperlink"/>
              </w:rPr>
              <w:t xml:space="preserve"> (Download)</w:t>
            </w:r>
            <w:r>
              <w:fldChar w:fldCharType="end"/>
            </w:r>
          </w:p>
        </w:tc>
      </w:tr>
      <w:tr w:rsidR="00E965C4" w:rsidRPr="00770536" w:rsidTr="002F1CEA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965C4" w:rsidRPr="000E2494" w:rsidRDefault="00E817A3" w:rsidP="00346583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4" name="Picture 14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9628F1" w:rsidRDefault="007079FC" w:rsidP="007079FC">
            <w:pPr>
              <w:pStyle w:val="SLIDE2"/>
            </w:pPr>
            <w:r>
              <w:rPr>
                <w:b/>
                <w:bCs/>
              </w:rPr>
              <w:t xml:space="preserve">6.  SLIDE 6 </w:t>
            </w:r>
            <w:r w:rsidRPr="004A1B9B">
              <w:rPr>
                <w:b/>
                <w:bCs/>
                <w:color w:val="0000FF"/>
              </w:rPr>
              <w:t>EXPLAIN</w:t>
            </w:r>
            <w:r w:rsidR="009628F1">
              <w:t xml:space="preserve"> </w:t>
            </w:r>
            <w:r w:rsidRPr="007079FC">
              <w:rPr>
                <w:b/>
                <w:bCs/>
                <w:lang w:val="en-IN"/>
              </w:rPr>
              <w:t xml:space="preserve">FIGURE 14.5 </w:t>
            </w:r>
            <w:r w:rsidRPr="007079FC">
              <w:rPr>
                <w:lang w:val="en-IN"/>
              </w:rPr>
              <w:t>A cross-sectional view of a Honda</w:t>
            </w:r>
            <w:r>
              <w:rPr>
                <w:lang w:val="en-IN"/>
              </w:rPr>
              <w:t xml:space="preserve"> </w:t>
            </w:r>
            <w:r w:rsidRPr="007079FC">
              <w:rPr>
                <w:lang w:val="en-IN"/>
              </w:rPr>
              <w:t>electric power steering (EPS) gear showing coils 1 and 2 of the torque sensor.</w:t>
            </w:r>
          </w:p>
        </w:tc>
      </w:tr>
      <w:tr w:rsidR="007079FC" w:rsidRPr="009F0371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79FC" w:rsidRDefault="00E817A3" w:rsidP="002F1CEA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5" name="Picture 15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79FC" w:rsidRPr="007079FC" w:rsidRDefault="007079FC" w:rsidP="007079FC">
            <w:pPr>
              <w:pStyle w:val="SLIDE2"/>
            </w:pPr>
            <w:r>
              <w:rPr>
                <w:b/>
                <w:bCs/>
              </w:rPr>
              <w:t xml:space="preserve">7.  SLIDE 7 </w:t>
            </w:r>
            <w:r w:rsidRPr="004A1B9B">
              <w:rPr>
                <w:b/>
                <w:bCs/>
                <w:color w:val="0000FF"/>
              </w:rPr>
              <w:t>EXPLAIN</w:t>
            </w:r>
            <w:r w:rsidRPr="007079FC">
              <w:rPr>
                <w:b/>
                <w:bCs/>
                <w:lang w:val="en-IN"/>
              </w:rPr>
              <w:t xml:space="preserve"> FIGURE 14.6 </w:t>
            </w:r>
            <w:r w:rsidRPr="007079FC">
              <w:rPr>
                <w:lang w:val="en-IN"/>
              </w:rPr>
              <w:t>The power steering control module (PSCM) is attached to the motor of the electric power steering assembly.</w:t>
            </w:r>
          </w:p>
          <w:p w:rsidR="007079FC" w:rsidRPr="00A703BD" w:rsidRDefault="007079FC" w:rsidP="007079FC">
            <w:pPr>
              <w:pStyle w:val="SLIDE1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 xml:space="preserve">8.  SLIDE 8 </w:t>
            </w:r>
            <w:r w:rsidRPr="004A1B9B">
              <w:rPr>
                <w:b/>
                <w:bCs/>
                <w:color w:val="0000FF"/>
              </w:rPr>
              <w:t>EXPLAIN</w:t>
            </w:r>
            <w:r w:rsidRPr="007079FC">
              <w:rPr>
                <w:b/>
                <w:bCs/>
                <w:lang w:val="en-IN"/>
              </w:rPr>
              <w:t xml:space="preserve"> FIGURE 14.7 </w:t>
            </w:r>
            <w:r w:rsidRPr="007079FC">
              <w:rPr>
                <w:lang w:val="en-IN"/>
              </w:rPr>
              <w:t>Schematic showing the electric power steering and the torque/position sensor.</w:t>
            </w:r>
          </w:p>
        </w:tc>
      </w:tr>
      <w:tr w:rsidR="007079FC" w:rsidRPr="00770536" w:rsidTr="002F1CEA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079FC" w:rsidRPr="000E2494" w:rsidRDefault="007079FC" w:rsidP="002F1CEA"/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079FC" w:rsidRPr="007079FC" w:rsidRDefault="007079FC" w:rsidP="007079FC">
            <w:pPr>
              <w:pStyle w:val="SLIDE1"/>
            </w:pPr>
            <w:r>
              <w:rPr>
                <w:b/>
                <w:bCs/>
              </w:rPr>
              <w:t xml:space="preserve">9.  SLIDE 9 </w:t>
            </w:r>
            <w:r w:rsidRPr="004A1B9B">
              <w:rPr>
                <w:b/>
                <w:bCs/>
                <w:color w:val="0000FF"/>
              </w:rPr>
              <w:t>EXPLAIN</w:t>
            </w:r>
            <w:r w:rsidRPr="007079FC">
              <w:rPr>
                <w:b/>
                <w:bCs/>
                <w:lang w:val="en-IN"/>
              </w:rPr>
              <w:t xml:space="preserve"> FIGURE 14.8 </w:t>
            </w:r>
            <w:r w:rsidRPr="007079FC">
              <w:rPr>
                <w:lang w:val="en-IN"/>
              </w:rPr>
              <w:t>The blown fuse is the yellow 60-amp fuse next to the terminal at the top.</w:t>
            </w:r>
          </w:p>
          <w:p w:rsidR="007079FC" w:rsidRDefault="007079FC" w:rsidP="007079FC">
            <w:pPr>
              <w:pStyle w:val="SLIDE2"/>
            </w:pPr>
            <w:r>
              <w:rPr>
                <w:b/>
                <w:bCs/>
              </w:rPr>
              <w:t xml:space="preserve">10.  SLIDE 10 </w:t>
            </w:r>
            <w:r w:rsidRPr="004A1B9B">
              <w:rPr>
                <w:b/>
                <w:bCs/>
                <w:color w:val="0000FF"/>
              </w:rPr>
              <w:t>EXPLAIN</w:t>
            </w:r>
            <w:r w:rsidRPr="007079FC">
              <w:rPr>
                <w:b/>
                <w:bCs/>
                <w:lang w:val="en-IN"/>
              </w:rPr>
              <w:t xml:space="preserve"> FIGURE 14.9 </w:t>
            </w:r>
            <w:r w:rsidRPr="007079FC">
              <w:rPr>
                <w:lang w:val="en-IN"/>
              </w:rPr>
              <w:t>An electro-hydraulic power steering assembly on a Chevrolet hybrid pickup truck.</w:t>
            </w:r>
          </w:p>
        </w:tc>
      </w:tr>
      <w:tr w:rsidR="00E965C4" w:rsidRPr="009F0371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9F0371" w:rsidRDefault="00E817A3" w:rsidP="00346583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16" name="Picture 16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A703BD" w:rsidRDefault="00E965C4" w:rsidP="00642281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A703BD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 w:rsidRPr="00A703BD">
              <w:rPr>
                <w:rFonts w:eastAsia="MS Mincho"/>
                <w:sz w:val="28"/>
                <w:szCs w:val="28"/>
              </w:rPr>
              <w:t>Show example of a scan tool and explain how it works to diagnose electric power steering</w:t>
            </w:r>
            <w:r w:rsidRPr="00A703BD">
              <w:rPr>
                <w:rFonts w:ascii="FranklinGothic-MedCnd" w:eastAsia="MS Mincho" w:hAnsi="FranklinGothic-MedCnd" w:cs="FranklinGothic-MedCnd"/>
                <w:color w:val="231F20"/>
                <w:sz w:val="28"/>
                <w:szCs w:val="28"/>
                <w:lang w:eastAsia="ja-JP"/>
              </w:rPr>
              <w:t xml:space="preserve"> </w:t>
            </w:r>
          </w:p>
        </w:tc>
      </w:tr>
      <w:tr w:rsidR="00E965C4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EC7A1A" w:rsidRDefault="00E817A3" w:rsidP="00346583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rFonts w:ascii="Arial Black" w:hAnsi="Arial Black"/>
                <w:noProof/>
                <w:color w:val="0000FF"/>
                <w:sz w:val="16"/>
                <w:szCs w:val="16"/>
              </w:rPr>
              <w:drawing>
                <wp:inline distT="0" distB="0" distL="0" distR="0">
                  <wp:extent cx="719455" cy="363855"/>
                  <wp:effectExtent l="0" t="0" r="0" b="0"/>
                  <wp:docPr id="17" name="Picture 17" descr="We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18" name="Picture 18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A703BD" w:rsidRDefault="00E965C4" w:rsidP="00642281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A703BD">
              <w:rPr>
                <w:color w:val="0000FF"/>
                <w:sz w:val="28"/>
                <w:szCs w:val="28"/>
                <w:u w:val="single"/>
              </w:rPr>
              <w:t xml:space="preserve">ON-VEHICLE NATEF TASK </w:t>
            </w:r>
            <w:r w:rsidRPr="00A703BD">
              <w:rPr>
                <w:sz w:val="28"/>
                <w:szCs w:val="28"/>
              </w:rPr>
              <w:t>Diagnose, test and diagnose components of electronically controlled steering systems using scan tool</w:t>
            </w:r>
            <w:r w:rsidR="00A703BD" w:rsidRPr="00A703BD">
              <w:rPr>
                <w:sz w:val="28"/>
                <w:szCs w:val="28"/>
              </w:rPr>
              <w:t xml:space="preserve"> </w:t>
            </w:r>
          </w:p>
        </w:tc>
      </w:tr>
      <w:tr w:rsidR="00E965C4" w:rsidTr="002F1CEA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EC7A1A" w:rsidRDefault="00E817A3" w:rsidP="00346583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rFonts w:ascii="Arial Black" w:hAnsi="Arial Black"/>
                <w:noProof/>
                <w:color w:val="0000FF"/>
                <w:sz w:val="16"/>
                <w:szCs w:val="16"/>
              </w:rPr>
              <w:drawing>
                <wp:inline distT="0" distB="0" distL="0" distR="0">
                  <wp:extent cx="719455" cy="363855"/>
                  <wp:effectExtent l="0" t="0" r="0" b="0"/>
                  <wp:docPr id="19" name="Picture 19" descr="We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e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20" name="Picture 20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65C4" w:rsidRPr="00A703BD" w:rsidRDefault="00E965C4" w:rsidP="00642281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A703BD">
              <w:rPr>
                <w:color w:val="0000FF"/>
                <w:sz w:val="28"/>
                <w:szCs w:val="28"/>
                <w:u w:val="single"/>
              </w:rPr>
              <w:t xml:space="preserve">ON-VEHICLE NATEF TASK </w:t>
            </w:r>
            <w:r w:rsidRPr="00A703BD">
              <w:rPr>
                <w:sz w:val="28"/>
                <w:szCs w:val="28"/>
              </w:rPr>
              <w:t>Inspect and test electric power assist steering.</w:t>
            </w:r>
          </w:p>
        </w:tc>
      </w:tr>
    </w:tbl>
    <w:p w:rsidR="00346583" w:rsidRDefault="00346583" w:rsidP="005D5F6A"/>
    <w:sectPr w:rsidR="00346583" w:rsidSect="00154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MS PGothic">
    <w:charset w:val="80"/>
    <w:family w:val="roman"/>
    <w:pitch w:val="default"/>
    <w:sig w:usb0="E00002FF" w:usb1="6AC7FDFB" w:usb2="00000012" w:usb3="00000000" w:csb0="0002009F" w:csb1="00000000"/>
  </w:font>
  <w:font w:name="FranklinGothic-MedCn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44BB"/>
    <w:multiLevelType w:val="hybridMultilevel"/>
    <w:tmpl w:val="085AB862"/>
    <w:lvl w:ilvl="0" w:tplc="199851B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2B0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4208D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447DE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727D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2DBE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02863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439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6B0F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8FB1340"/>
    <w:multiLevelType w:val="hybridMultilevel"/>
    <w:tmpl w:val="5F0A889A"/>
    <w:lvl w:ilvl="0" w:tplc="106433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C59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729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DA4EF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C511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BE2C0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E0D0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A63D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AE2B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C457B4"/>
    <w:multiLevelType w:val="hybridMultilevel"/>
    <w:tmpl w:val="9CEC96F2"/>
    <w:lvl w:ilvl="0" w:tplc="469A0E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C58C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6924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A0D0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C9F0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3C4F0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225B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4B3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EAEB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890F43"/>
    <w:multiLevelType w:val="hybridMultilevel"/>
    <w:tmpl w:val="64D24434"/>
    <w:lvl w:ilvl="0" w:tplc="D3DE8B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CE72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4316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B6B3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2B8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E14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A9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4FEE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586E7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DF83F82"/>
    <w:multiLevelType w:val="hybridMultilevel"/>
    <w:tmpl w:val="331880C6"/>
    <w:lvl w:ilvl="0" w:tplc="D1345E5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255B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062B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EA6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5C7BA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C449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EB5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45AB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49FD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24C2ABB"/>
    <w:multiLevelType w:val="hybridMultilevel"/>
    <w:tmpl w:val="0364903E"/>
    <w:lvl w:ilvl="0" w:tplc="39B2EA6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2849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38BDE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20A0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A4102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8182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A4B0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243EA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07B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4C52FF"/>
    <w:multiLevelType w:val="hybridMultilevel"/>
    <w:tmpl w:val="90EE66F8"/>
    <w:lvl w:ilvl="0" w:tplc="98BE1CC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C8ECD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CA2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C8DA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4AA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E6DC8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8C2E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CBC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EFD4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9F120E9"/>
    <w:multiLevelType w:val="hybridMultilevel"/>
    <w:tmpl w:val="A70E4130"/>
    <w:lvl w:ilvl="0" w:tplc="2DC8B4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45D5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2F6D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0CB7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EEB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80E7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01A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A0876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E2E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1F93CCD"/>
    <w:multiLevelType w:val="hybridMultilevel"/>
    <w:tmpl w:val="913AE5B8"/>
    <w:lvl w:ilvl="0" w:tplc="493E2D2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2C64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D03F2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0F33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439B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0D1B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326B2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66F6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4107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639323F"/>
    <w:multiLevelType w:val="hybridMultilevel"/>
    <w:tmpl w:val="B5587E88"/>
    <w:lvl w:ilvl="0" w:tplc="B49A2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947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CF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A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EA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2F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7A2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82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88C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01"/>
    <w:rsid w:val="00006558"/>
    <w:rsid w:val="0001088D"/>
    <w:rsid w:val="00030407"/>
    <w:rsid w:val="000341B7"/>
    <w:rsid w:val="00036C91"/>
    <w:rsid w:val="000376E9"/>
    <w:rsid w:val="00065822"/>
    <w:rsid w:val="00074E2C"/>
    <w:rsid w:val="000817A3"/>
    <w:rsid w:val="0009053D"/>
    <w:rsid w:val="000A1D33"/>
    <w:rsid w:val="000A3BDF"/>
    <w:rsid w:val="000A5387"/>
    <w:rsid w:val="000B2774"/>
    <w:rsid w:val="000B5AD6"/>
    <w:rsid w:val="000D1908"/>
    <w:rsid w:val="000D3367"/>
    <w:rsid w:val="000E005A"/>
    <w:rsid w:val="000E199C"/>
    <w:rsid w:val="000F229F"/>
    <w:rsid w:val="000F5A29"/>
    <w:rsid w:val="00110C41"/>
    <w:rsid w:val="001215D0"/>
    <w:rsid w:val="00122EAF"/>
    <w:rsid w:val="00123B32"/>
    <w:rsid w:val="00126691"/>
    <w:rsid w:val="00131D34"/>
    <w:rsid w:val="00141E63"/>
    <w:rsid w:val="00147B25"/>
    <w:rsid w:val="0015398D"/>
    <w:rsid w:val="00154401"/>
    <w:rsid w:val="001623ED"/>
    <w:rsid w:val="00166753"/>
    <w:rsid w:val="0017238F"/>
    <w:rsid w:val="001758A8"/>
    <w:rsid w:val="00176194"/>
    <w:rsid w:val="00176C66"/>
    <w:rsid w:val="00177BB1"/>
    <w:rsid w:val="00185F55"/>
    <w:rsid w:val="00190F06"/>
    <w:rsid w:val="001930DE"/>
    <w:rsid w:val="001949A3"/>
    <w:rsid w:val="001C3B9B"/>
    <w:rsid w:val="001C5712"/>
    <w:rsid w:val="001F30F3"/>
    <w:rsid w:val="00204796"/>
    <w:rsid w:val="00216496"/>
    <w:rsid w:val="00221108"/>
    <w:rsid w:val="0024143F"/>
    <w:rsid w:val="002415F8"/>
    <w:rsid w:val="00247686"/>
    <w:rsid w:val="00265A71"/>
    <w:rsid w:val="00271863"/>
    <w:rsid w:val="00286935"/>
    <w:rsid w:val="00286D85"/>
    <w:rsid w:val="00287F09"/>
    <w:rsid w:val="00291C31"/>
    <w:rsid w:val="002A7DCD"/>
    <w:rsid w:val="002B4123"/>
    <w:rsid w:val="002E24D5"/>
    <w:rsid w:val="002E4ECF"/>
    <w:rsid w:val="002F1CEA"/>
    <w:rsid w:val="003014FD"/>
    <w:rsid w:val="00314511"/>
    <w:rsid w:val="00335046"/>
    <w:rsid w:val="00343A42"/>
    <w:rsid w:val="00346583"/>
    <w:rsid w:val="00353A72"/>
    <w:rsid w:val="00356868"/>
    <w:rsid w:val="0036375F"/>
    <w:rsid w:val="00363A36"/>
    <w:rsid w:val="00367BE3"/>
    <w:rsid w:val="0037025B"/>
    <w:rsid w:val="00371AE8"/>
    <w:rsid w:val="00383A87"/>
    <w:rsid w:val="00393230"/>
    <w:rsid w:val="003A626A"/>
    <w:rsid w:val="003E0F28"/>
    <w:rsid w:val="003E6072"/>
    <w:rsid w:val="003F081C"/>
    <w:rsid w:val="003F0A55"/>
    <w:rsid w:val="003F5793"/>
    <w:rsid w:val="00410B73"/>
    <w:rsid w:val="00431CEF"/>
    <w:rsid w:val="00445D8E"/>
    <w:rsid w:val="004476A8"/>
    <w:rsid w:val="0045121F"/>
    <w:rsid w:val="0046296D"/>
    <w:rsid w:val="00464274"/>
    <w:rsid w:val="004702F5"/>
    <w:rsid w:val="00475279"/>
    <w:rsid w:val="004956FC"/>
    <w:rsid w:val="004A611B"/>
    <w:rsid w:val="004C6917"/>
    <w:rsid w:val="004D790E"/>
    <w:rsid w:val="004E206C"/>
    <w:rsid w:val="004E78A8"/>
    <w:rsid w:val="004F1B4B"/>
    <w:rsid w:val="004F382C"/>
    <w:rsid w:val="005011D5"/>
    <w:rsid w:val="00504D60"/>
    <w:rsid w:val="00507DE9"/>
    <w:rsid w:val="005144F4"/>
    <w:rsid w:val="005145CE"/>
    <w:rsid w:val="005268E0"/>
    <w:rsid w:val="00556582"/>
    <w:rsid w:val="00561462"/>
    <w:rsid w:val="00561871"/>
    <w:rsid w:val="005655C3"/>
    <w:rsid w:val="00574CC7"/>
    <w:rsid w:val="00584F18"/>
    <w:rsid w:val="005A36B6"/>
    <w:rsid w:val="005A7D47"/>
    <w:rsid w:val="005B3246"/>
    <w:rsid w:val="005B7849"/>
    <w:rsid w:val="005C1044"/>
    <w:rsid w:val="005C5F5A"/>
    <w:rsid w:val="005D5F6A"/>
    <w:rsid w:val="005E10C9"/>
    <w:rsid w:val="005E2E92"/>
    <w:rsid w:val="006044E4"/>
    <w:rsid w:val="006052D7"/>
    <w:rsid w:val="00612AEE"/>
    <w:rsid w:val="00613EC7"/>
    <w:rsid w:val="00622057"/>
    <w:rsid w:val="00625AE6"/>
    <w:rsid w:val="006260FA"/>
    <w:rsid w:val="006265DE"/>
    <w:rsid w:val="00632037"/>
    <w:rsid w:val="00642281"/>
    <w:rsid w:val="00650B70"/>
    <w:rsid w:val="00675153"/>
    <w:rsid w:val="0067711B"/>
    <w:rsid w:val="00683ED1"/>
    <w:rsid w:val="00694517"/>
    <w:rsid w:val="006A2596"/>
    <w:rsid w:val="006A4172"/>
    <w:rsid w:val="006B09DB"/>
    <w:rsid w:val="006B2CF0"/>
    <w:rsid w:val="006B4128"/>
    <w:rsid w:val="006C27B6"/>
    <w:rsid w:val="006C788E"/>
    <w:rsid w:val="006C78BD"/>
    <w:rsid w:val="006D093B"/>
    <w:rsid w:val="006E7118"/>
    <w:rsid w:val="0070010B"/>
    <w:rsid w:val="007079FC"/>
    <w:rsid w:val="00717B4A"/>
    <w:rsid w:val="007206D3"/>
    <w:rsid w:val="0072310D"/>
    <w:rsid w:val="00723752"/>
    <w:rsid w:val="00726510"/>
    <w:rsid w:val="00757114"/>
    <w:rsid w:val="00774209"/>
    <w:rsid w:val="00774FD1"/>
    <w:rsid w:val="00785D5D"/>
    <w:rsid w:val="00794734"/>
    <w:rsid w:val="007A173F"/>
    <w:rsid w:val="007A2ECD"/>
    <w:rsid w:val="007C27D8"/>
    <w:rsid w:val="007D2C62"/>
    <w:rsid w:val="007E1383"/>
    <w:rsid w:val="007F6CD4"/>
    <w:rsid w:val="00814B48"/>
    <w:rsid w:val="0081531A"/>
    <w:rsid w:val="00817D2E"/>
    <w:rsid w:val="008405CF"/>
    <w:rsid w:val="008431E6"/>
    <w:rsid w:val="008566C5"/>
    <w:rsid w:val="008631A3"/>
    <w:rsid w:val="00880146"/>
    <w:rsid w:val="008A24C5"/>
    <w:rsid w:val="008A567E"/>
    <w:rsid w:val="008C7D09"/>
    <w:rsid w:val="00913ED3"/>
    <w:rsid w:val="00913EE8"/>
    <w:rsid w:val="0091663D"/>
    <w:rsid w:val="00926429"/>
    <w:rsid w:val="00935637"/>
    <w:rsid w:val="00937542"/>
    <w:rsid w:val="009400FC"/>
    <w:rsid w:val="0094144A"/>
    <w:rsid w:val="00946C09"/>
    <w:rsid w:val="0095351D"/>
    <w:rsid w:val="009628F1"/>
    <w:rsid w:val="00965918"/>
    <w:rsid w:val="00971682"/>
    <w:rsid w:val="009844E9"/>
    <w:rsid w:val="00985319"/>
    <w:rsid w:val="0099190A"/>
    <w:rsid w:val="00994E6E"/>
    <w:rsid w:val="009967C8"/>
    <w:rsid w:val="009A2A11"/>
    <w:rsid w:val="009B037C"/>
    <w:rsid w:val="009B25B0"/>
    <w:rsid w:val="009C1FD6"/>
    <w:rsid w:val="009C218A"/>
    <w:rsid w:val="009C3C0A"/>
    <w:rsid w:val="009C633A"/>
    <w:rsid w:val="009D2DB9"/>
    <w:rsid w:val="009D7944"/>
    <w:rsid w:val="009E0CB2"/>
    <w:rsid w:val="009E7772"/>
    <w:rsid w:val="009F4844"/>
    <w:rsid w:val="00A07C01"/>
    <w:rsid w:val="00A22E3D"/>
    <w:rsid w:val="00A33BB8"/>
    <w:rsid w:val="00A458B1"/>
    <w:rsid w:val="00A60503"/>
    <w:rsid w:val="00A60F0D"/>
    <w:rsid w:val="00A703BD"/>
    <w:rsid w:val="00A77A3F"/>
    <w:rsid w:val="00A879B8"/>
    <w:rsid w:val="00A91104"/>
    <w:rsid w:val="00A93615"/>
    <w:rsid w:val="00A96CA9"/>
    <w:rsid w:val="00AA0A72"/>
    <w:rsid w:val="00AA4077"/>
    <w:rsid w:val="00AD4880"/>
    <w:rsid w:val="00AD61BC"/>
    <w:rsid w:val="00AD7AF6"/>
    <w:rsid w:val="00AE11A1"/>
    <w:rsid w:val="00AE75B9"/>
    <w:rsid w:val="00B1153B"/>
    <w:rsid w:val="00B140ED"/>
    <w:rsid w:val="00B205D6"/>
    <w:rsid w:val="00B3465C"/>
    <w:rsid w:val="00B416F2"/>
    <w:rsid w:val="00B43449"/>
    <w:rsid w:val="00B443D9"/>
    <w:rsid w:val="00B4498E"/>
    <w:rsid w:val="00B457AE"/>
    <w:rsid w:val="00B46635"/>
    <w:rsid w:val="00B474A2"/>
    <w:rsid w:val="00B50FCB"/>
    <w:rsid w:val="00B732E2"/>
    <w:rsid w:val="00B750FA"/>
    <w:rsid w:val="00B7654F"/>
    <w:rsid w:val="00B77FF7"/>
    <w:rsid w:val="00B83127"/>
    <w:rsid w:val="00BA02DE"/>
    <w:rsid w:val="00BA7D0B"/>
    <w:rsid w:val="00BA7D34"/>
    <w:rsid w:val="00BC1091"/>
    <w:rsid w:val="00BC7B31"/>
    <w:rsid w:val="00BE064F"/>
    <w:rsid w:val="00BE4273"/>
    <w:rsid w:val="00BE5656"/>
    <w:rsid w:val="00BF32CC"/>
    <w:rsid w:val="00C22E99"/>
    <w:rsid w:val="00C4378F"/>
    <w:rsid w:val="00C4397C"/>
    <w:rsid w:val="00C46C82"/>
    <w:rsid w:val="00C56ED9"/>
    <w:rsid w:val="00C6553B"/>
    <w:rsid w:val="00CA025B"/>
    <w:rsid w:val="00CB11E8"/>
    <w:rsid w:val="00CB7F4E"/>
    <w:rsid w:val="00CC0F68"/>
    <w:rsid w:val="00CC230F"/>
    <w:rsid w:val="00CD301E"/>
    <w:rsid w:val="00CF6D09"/>
    <w:rsid w:val="00D02328"/>
    <w:rsid w:val="00D03F5A"/>
    <w:rsid w:val="00D05885"/>
    <w:rsid w:val="00D108AE"/>
    <w:rsid w:val="00D10FAC"/>
    <w:rsid w:val="00D2328F"/>
    <w:rsid w:val="00D24536"/>
    <w:rsid w:val="00D413E5"/>
    <w:rsid w:val="00D57880"/>
    <w:rsid w:val="00D715BA"/>
    <w:rsid w:val="00D7603C"/>
    <w:rsid w:val="00D8061E"/>
    <w:rsid w:val="00D9671F"/>
    <w:rsid w:val="00DA64AA"/>
    <w:rsid w:val="00DB039F"/>
    <w:rsid w:val="00DC04F6"/>
    <w:rsid w:val="00DE3385"/>
    <w:rsid w:val="00DF0EC4"/>
    <w:rsid w:val="00DF11A6"/>
    <w:rsid w:val="00E057D4"/>
    <w:rsid w:val="00E20CCC"/>
    <w:rsid w:val="00E2585E"/>
    <w:rsid w:val="00E32EF1"/>
    <w:rsid w:val="00E432FE"/>
    <w:rsid w:val="00E50876"/>
    <w:rsid w:val="00E54141"/>
    <w:rsid w:val="00E64918"/>
    <w:rsid w:val="00E756D7"/>
    <w:rsid w:val="00E763B3"/>
    <w:rsid w:val="00E817A3"/>
    <w:rsid w:val="00E911ED"/>
    <w:rsid w:val="00E965C4"/>
    <w:rsid w:val="00EA212F"/>
    <w:rsid w:val="00EA45B1"/>
    <w:rsid w:val="00EA7037"/>
    <w:rsid w:val="00EB299F"/>
    <w:rsid w:val="00EB3739"/>
    <w:rsid w:val="00EB74F6"/>
    <w:rsid w:val="00EC6B44"/>
    <w:rsid w:val="00ED441A"/>
    <w:rsid w:val="00ED54D1"/>
    <w:rsid w:val="00ED7A9A"/>
    <w:rsid w:val="00EF7EDA"/>
    <w:rsid w:val="00F009C7"/>
    <w:rsid w:val="00F32348"/>
    <w:rsid w:val="00F461DC"/>
    <w:rsid w:val="00F5170C"/>
    <w:rsid w:val="00F807C0"/>
    <w:rsid w:val="00F8114C"/>
    <w:rsid w:val="00F84A8C"/>
    <w:rsid w:val="00F903BE"/>
    <w:rsid w:val="00FB0863"/>
    <w:rsid w:val="00FC06F8"/>
    <w:rsid w:val="00FC1671"/>
    <w:rsid w:val="00FE6DD9"/>
    <w:rsid w:val="00FE753D"/>
    <w:rsid w:val="00FF2F4C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4401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44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154401"/>
    <w:pPr>
      <w:keepNext/>
      <w:outlineLvl w:val="1"/>
    </w:pPr>
    <w:rPr>
      <w:rFonts w:ascii="Tahoma" w:eastAsia="Times New Roman" w:hAnsi="Tahoma" w:cs="Tahoma"/>
      <w:b/>
      <w:bCs/>
      <w:color w:val="0000FF"/>
      <w:sz w:val="32"/>
      <w:szCs w:val="28"/>
      <w:u w:val="thick"/>
    </w:rPr>
  </w:style>
  <w:style w:type="paragraph" w:styleId="Heading3">
    <w:name w:val="heading 3"/>
    <w:basedOn w:val="Normal"/>
    <w:next w:val="Normal"/>
    <w:qFormat/>
    <w:rsid w:val="003465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nhideWhenUsed/>
    <w:rsid w:val="00154401"/>
    <w:rPr>
      <w:color w:val="0000FF"/>
      <w:u w:val="single"/>
    </w:rPr>
  </w:style>
  <w:style w:type="table" w:styleId="TableGrid">
    <w:name w:val="Table Grid"/>
    <w:basedOn w:val="TableNormal"/>
    <w:rsid w:val="001544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List">
    <w:name w:val="NumList"/>
    <w:rsid w:val="008405CF"/>
    <w:pPr>
      <w:spacing w:before="60" w:after="60"/>
      <w:ind w:left="288" w:hanging="288"/>
    </w:pPr>
    <w:rPr>
      <w:rFonts w:ascii="Calibri" w:eastAsia="Times New Roman" w:hAnsi="Calibri"/>
      <w:sz w:val="24"/>
      <w:szCs w:val="24"/>
    </w:rPr>
  </w:style>
  <w:style w:type="paragraph" w:customStyle="1" w:styleId="NormalTable">
    <w:name w:val="NormalTable"/>
    <w:rsid w:val="00154401"/>
    <w:rPr>
      <w:rFonts w:eastAsia="Times New Roman"/>
      <w:sz w:val="24"/>
      <w:szCs w:val="24"/>
    </w:rPr>
  </w:style>
  <w:style w:type="paragraph" w:customStyle="1" w:styleId="SafetyMessage">
    <w:name w:val="Safety Message"/>
    <w:basedOn w:val="Normal"/>
    <w:link w:val="SafetyMessageChar"/>
    <w:rsid w:val="00154401"/>
    <w:pPr>
      <w:overflowPunct w:val="0"/>
      <w:autoSpaceDE w:val="0"/>
      <w:autoSpaceDN w:val="0"/>
      <w:adjustRightInd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character" w:customStyle="1" w:styleId="SafetyMessageChar">
    <w:name w:val="Safety Message Char"/>
    <w:basedOn w:val="DefaultParagraphFont"/>
    <w:link w:val="SafetyMessage"/>
    <w:rsid w:val="00154401"/>
    <w:rPr>
      <w:rFonts w:ascii="Arial Black" w:hAnsi="Arial Black" w:cs="Calibri"/>
      <w:color w:val="FF0000"/>
      <w:sz w:val="22"/>
      <w:lang w:val="en-US" w:eastAsia="en-US" w:bidi="ar-SA"/>
    </w:rPr>
  </w:style>
  <w:style w:type="paragraph" w:styleId="NoSpacing">
    <w:name w:val="No Spacing"/>
    <w:qFormat/>
    <w:rsid w:val="00346583"/>
    <w:rPr>
      <w:rFonts w:eastAsia="Times New Roman"/>
      <w:sz w:val="24"/>
      <w:szCs w:val="24"/>
    </w:rPr>
  </w:style>
  <w:style w:type="paragraph" w:customStyle="1" w:styleId="SLIDE3">
    <w:name w:val="SLIDE 3"/>
    <w:basedOn w:val="SLIDE2"/>
    <w:rsid w:val="00346583"/>
    <w:pPr>
      <w:ind w:left="864" w:hanging="576"/>
    </w:pPr>
  </w:style>
  <w:style w:type="paragraph" w:customStyle="1" w:styleId="SLIDE2">
    <w:name w:val="SLIDE 2"/>
    <w:basedOn w:val="SLIDE1"/>
    <w:link w:val="SLIDE2Char"/>
    <w:rsid w:val="00346583"/>
    <w:pPr>
      <w:ind w:left="720" w:hanging="432"/>
    </w:pPr>
  </w:style>
  <w:style w:type="paragraph" w:customStyle="1" w:styleId="SLIDE1">
    <w:name w:val="SLIDE 1"/>
    <w:link w:val="SLIDE1Char"/>
    <w:rsid w:val="00346583"/>
    <w:pPr>
      <w:spacing w:before="60"/>
      <w:ind w:left="576" w:hanging="288"/>
    </w:pPr>
    <w:rPr>
      <w:sz w:val="24"/>
      <w:szCs w:val="24"/>
      <w:lang w:eastAsia="ja-JP"/>
    </w:rPr>
  </w:style>
  <w:style w:type="character" w:customStyle="1" w:styleId="SLIDE1Char">
    <w:name w:val="SLIDE 1 Char"/>
    <w:basedOn w:val="DefaultParagraphFont"/>
    <w:link w:val="SLIDE1"/>
    <w:rsid w:val="00346583"/>
    <w:rPr>
      <w:rFonts w:eastAsia="MS Mincho"/>
      <w:sz w:val="24"/>
      <w:szCs w:val="24"/>
      <w:lang w:val="en-US" w:eastAsia="ja-JP" w:bidi="ar-SA"/>
    </w:rPr>
  </w:style>
  <w:style w:type="character" w:customStyle="1" w:styleId="SLIDE2Char">
    <w:name w:val="SLIDE 2 Char"/>
    <w:basedOn w:val="SLIDE1Char"/>
    <w:link w:val="SLIDE2"/>
    <w:rsid w:val="00346583"/>
    <w:rPr>
      <w:rFonts w:eastAsia="MS Mincho"/>
      <w:sz w:val="24"/>
      <w:szCs w:val="24"/>
      <w:lang w:val="en-US" w:eastAsia="ja-JP" w:bidi="ar-SA"/>
    </w:rPr>
  </w:style>
  <w:style w:type="paragraph" w:customStyle="1" w:styleId="CurrAsset">
    <w:name w:val="Curr Asset"/>
    <w:link w:val="CurrAssetChar"/>
    <w:rsid w:val="00346583"/>
    <w:rPr>
      <w:rFonts w:ascii="Tahoma" w:eastAsia="Times New Roman" w:hAnsi="Tahoma"/>
      <w:b/>
      <w:color w:val="FF0000"/>
      <w:sz w:val="24"/>
      <w:szCs w:val="24"/>
    </w:rPr>
  </w:style>
  <w:style w:type="character" w:customStyle="1" w:styleId="CurrAssetChar">
    <w:name w:val="Curr Asset Char"/>
    <w:basedOn w:val="DefaultParagraphFont"/>
    <w:link w:val="CurrAsset"/>
    <w:rsid w:val="00346583"/>
    <w:rPr>
      <w:rFonts w:ascii="Tahoma" w:hAnsi="Tahoma"/>
      <w:b/>
      <w:color w:val="FF0000"/>
      <w:sz w:val="24"/>
      <w:szCs w:val="24"/>
      <w:lang w:val="en-US" w:eastAsia="en-US" w:bidi="ar-SA"/>
    </w:rPr>
  </w:style>
  <w:style w:type="paragraph" w:customStyle="1" w:styleId="SLIDEHEADER">
    <w:name w:val="SLIDEHEADER"/>
    <w:link w:val="SLIDEHEADERChar"/>
    <w:rsid w:val="00346583"/>
    <w:pPr>
      <w:spacing w:before="60"/>
      <w:ind w:left="576" w:hanging="288"/>
    </w:pPr>
    <w:rPr>
      <w:rFonts w:ascii="Arial Black" w:hAnsi="Arial Black"/>
      <w:color w:val="0000FF"/>
      <w:szCs w:val="24"/>
      <w:lang w:eastAsia="ja-JP"/>
    </w:rPr>
  </w:style>
  <w:style w:type="character" w:customStyle="1" w:styleId="SLIDEHEADERChar">
    <w:name w:val="SLIDEHEADER Char"/>
    <w:basedOn w:val="DefaultParagraphFont"/>
    <w:link w:val="SLIDEHEADER"/>
    <w:rsid w:val="00346583"/>
    <w:rPr>
      <w:rFonts w:ascii="Arial Black" w:eastAsia="MS Mincho" w:hAnsi="Arial Black"/>
      <w:color w:val="0000FF"/>
      <w:szCs w:val="24"/>
      <w:lang w:val="en-US" w:eastAsia="ja-JP" w:bidi="ar-SA"/>
    </w:rPr>
  </w:style>
  <w:style w:type="character" w:customStyle="1" w:styleId="Heading1Char">
    <w:name w:val="Heading 1 Char"/>
    <w:link w:val="Heading1"/>
    <w:rsid w:val="00D8061E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sectioncontent">
    <w:name w:val="sectioncontent"/>
    <w:basedOn w:val="DefaultParagraphFont"/>
    <w:rsid w:val="00216496"/>
  </w:style>
  <w:style w:type="paragraph" w:customStyle="1" w:styleId="InstructorNOTE">
    <w:name w:val="InstructorNOTE"/>
    <w:rsid w:val="002F1CEA"/>
    <w:rPr>
      <w:rFonts w:ascii="Tahoma" w:eastAsia="Times New Roman" w:hAnsi="Tahoma"/>
      <w:b/>
      <w:bCs/>
      <w:color w:val="0000FF"/>
      <w:sz w:val="36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4401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44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154401"/>
    <w:pPr>
      <w:keepNext/>
      <w:outlineLvl w:val="1"/>
    </w:pPr>
    <w:rPr>
      <w:rFonts w:ascii="Tahoma" w:eastAsia="Times New Roman" w:hAnsi="Tahoma" w:cs="Tahoma"/>
      <w:b/>
      <w:bCs/>
      <w:color w:val="0000FF"/>
      <w:sz w:val="32"/>
      <w:szCs w:val="28"/>
      <w:u w:val="thick"/>
    </w:rPr>
  </w:style>
  <w:style w:type="paragraph" w:styleId="Heading3">
    <w:name w:val="heading 3"/>
    <w:basedOn w:val="Normal"/>
    <w:next w:val="Normal"/>
    <w:qFormat/>
    <w:rsid w:val="003465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nhideWhenUsed/>
    <w:rsid w:val="00154401"/>
    <w:rPr>
      <w:color w:val="0000FF"/>
      <w:u w:val="single"/>
    </w:rPr>
  </w:style>
  <w:style w:type="table" w:styleId="TableGrid">
    <w:name w:val="Table Grid"/>
    <w:basedOn w:val="TableNormal"/>
    <w:rsid w:val="001544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List">
    <w:name w:val="NumList"/>
    <w:rsid w:val="008405CF"/>
    <w:pPr>
      <w:spacing w:before="60" w:after="60"/>
      <w:ind w:left="288" w:hanging="288"/>
    </w:pPr>
    <w:rPr>
      <w:rFonts w:ascii="Calibri" w:eastAsia="Times New Roman" w:hAnsi="Calibri"/>
      <w:sz w:val="24"/>
      <w:szCs w:val="24"/>
    </w:rPr>
  </w:style>
  <w:style w:type="paragraph" w:customStyle="1" w:styleId="NormalTable">
    <w:name w:val="NormalTable"/>
    <w:rsid w:val="00154401"/>
    <w:rPr>
      <w:rFonts w:eastAsia="Times New Roman"/>
      <w:sz w:val="24"/>
      <w:szCs w:val="24"/>
    </w:rPr>
  </w:style>
  <w:style w:type="paragraph" w:customStyle="1" w:styleId="SafetyMessage">
    <w:name w:val="Safety Message"/>
    <w:basedOn w:val="Normal"/>
    <w:link w:val="SafetyMessageChar"/>
    <w:rsid w:val="00154401"/>
    <w:pPr>
      <w:overflowPunct w:val="0"/>
      <w:autoSpaceDE w:val="0"/>
      <w:autoSpaceDN w:val="0"/>
      <w:adjustRightInd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character" w:customStyle="1" w:styleId="SafetyMessageChar">
    <w:name w:val="Safety Message Char"/>
    <w:basedOn w:val="DefaultParagraphFont"/>
    <w:link w:val="SafetyMessage"/>
    <w:rsid w:val="00154401"/>
    <w:rPr>
      <w:rFonts w:ascii="Arial Black" w:hAnsi="Arial Black" w:cs="Calibri"/>
      <w:color w:val="FF0000"/>
      <w:sz w:val="22"/>
      <w:lang w:val="en-US" w:eastAsia="en-US" w:bidi="ar-SA"/>
    </w:rPr>
  </w:style>
  <w:style w:type="paragraph" w:styleId="NoSpacing">
    <w:name w:val="No Spacing"/>
    <w:qFormat/>
    <w:rsid w:val="00346583"/>
    <w:rPr>
      <w:rFonts w:eastAsia="Times New Roman"/>
      <w:sz w:val="24"/>
      <w:szCs w:val="24"/>
    </w:rPr>
  </w:style>
  <w:style w:type="paragraph" w:customStyle="1" w:styleId="SLIDE3">
    <w:name w:val="SLIDE 3"/>
    <w:basedOn w:val="SLIDE2"/>
    <w:rsid w:val="00346583"/>
    <w:pPr>
      <w:ind w:left="864" w:hanging="576"/>
    </w:pPr>
  </w:style>
  <w:style w:type="paragraph" w:customStyle="1" w:styleId="SLIDE2">
    <w:name w:val="SLIDE 2"/>
    <w:basedOn w:val="SLIDE1"/>
    <w:link w:val="SLIDE2Char"/>
    <w:rsid w:val="00346583"/>
    <w:pPr>
      <w:ind w:left="720" w:hanging="432"/>
    </w:pPr>
  </w:style>
  <w:style w:type="paragraph" w:customStyle="1" w:styleId="SLIDE1">
    <w:name w:val="SLIDE 1"/>
    <w:link w:val="SLIDE1Char"/>
    <w:rsid w:val="00346583"/>
    <w:pPr>
      <w:spacing w:before="60"/>
      <w:ind w:left="576" w:hanging="288"/>
    </w:pPr>
    <w:rPr>
      <w:sz w:val="24"/>
      <w:szCs w:val="24"/>
      <w:lang w:eastAsia="ja-JP"/>
    </w:rPr>
  </w:style>
  <w:style w:type="character" w:customStyle="1" w:styleId="SLIDE1Char">
    <w:name w:val="SLIDE 1 Char"/>
    <w:basedOn w:val="DefaultParagraphFont"/>
    <w:link w:val="SLIDE1"/>
    <w:rsid w:val="00346583"/>
    <w:rPr>
      <w:rFonts w:eastAsia="MS Mincho"/>
      <w:sz w:val="24"/>
      <w:szCs w:val="24"/>
      <w:lang w:val="en-US" w:eastAsia="ja-JP" w:bidi="ar-SA"/>
    </w:rPr>
  </w:style>
  <w:style w:type="character" w:customStyle="1" w:styleId="SLIDE2Char">
    <w:name w:val="SLIDE 2 Char"/>
    <w:basedOn w:val="SLIDE1Char"/>
    <w:link w:val="SLIDE2"/>
    <w:rsid w:val="00346583"/>
    <w:rPr>
      <w:rFonts w:eastAsia="MS Mincho"/>
      <w:sz w:val="24"/>
      <w:szCs w:val="24"/>
      <w:lang w:val="en-US" w:eastAsia="ja-JP" w:bidi="ar-SA"/>
    </w:rPr>
  </w:style>
  <w:style w:type="paragraph" w:customStyle="1" w:styleId="CurrAsset">
    <w:name w:val="Curr Asset"/>
    <w:link w:val="CurrAssetChar"/>
    <w:rsid w:val="00346583"/>
    <w:rPr>
      <w:rFonts w:ascii="Tahoma" w:eastAsia="Times New Roman" w:hAnsi="Tahoma"/>
      <w:b/>
      <w:color w:val="FF0000"/>
      <w:sz w:val="24"/>
      <w:szCs w:val="24"/>
    </w:rPr>
  </w:style>
  <w:style w:type="character" w:customStyle="1" w:styleId="CurrAssetChar">
    <w:name w:val="Curr Asset Char"/>
    <w:basedOn w:val="DefaultParagraphFont"/>
    <w:link w:val="CurrAsset"/>
    <w:rsid w:val="00346583"/>
    <w:rPr>
      <w:rFonts w:ascii="Tahoma" w:hAnsi="Tahoma"/>
      <w:b/>
      <w:color w:val="FF0000"/>
      <w:sz w:val="24"/>
      <w:szCs w:val="24"/>
      <w:lang w:val="en-US" w:eastAsia="en-US" w:bidi="ar-SA"/>
    </w:rPr>
  </w:style>
  <w:style w:type="paragraph" w:customStyle="1" w:styleId="SLIDEHEADER">
    <w:name w:val="SLIDEHEADER"/>
    <w:link w:val="SLIDEHEADERChar"/>
    <w:rsid w:val="00346583"/>
    <w:pPr>
      <w:spacing w:before="60"/>
      <w:ind w:left="576" w:hanging="288"/>
    </w:pPr>
    <w:rPr>
      <w:rFonts w:ascii="Arial Black" w:hAnsi="Arial Black"/>
      <w:color w:val="0000FF"/>
      <w:szCs w:val="24"/>
      <w:lang w:eastAsia="ja-JP"/>
    </w:rPr>
  </w:style>
  <w:style w:type="character" w:customStyle="1" w:styleId="SLIDEHEADERChar">
    <w:name w:val="SLIDEHEADER Char"/>
    <w:basedOn w:val="DefaultParagraphFont"/>
    <w:link w:val="SLIDEHEADER"/>
    <w:rsid w:val="00346583"/>
    <w:rPr>
      <w:rFonts w:ascii="Arial Black" w:eastAsia="MS Mincho" w:hAnsi="Arial Black"/>
      <w:color w:val="0000FF"/>
      <w:szCs w:val="24"/>
      <w:lang w:val="en-US" w:eastAsia="ja-JP" w:bidi="ar-SA"/>
    </w:rPr>
  </w:style>
  <w:style w:type="character" w:customStyle="1" w:styleId="Heading1Char">
    <w:name w:val="Heading 1 Char"/>
    <w:link w:val="Heading1"/>
    <w:rsid w:val="00D8061E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sectioncontent">
    <w:name w:val="sectioncontent"/>
    <w:basedOn w:val="DefaultParagraphFont"/>
    <w:rsid w:val="00216496"/>
  </w:style>
  <w:style w:type="paragraph" w:customStyle="1" w:styleId="InstructorNOTE">
    <w:name w:val="InstructorNOTE"/>
    <w:rsid w:val="002F1CEA"/>
    <w:rPr>
      <w:rFonts w:ascii="Tahoma" w:eastAsia="Times New Roman" w:hAnsi="Tahoma"/>
      <w:b/>
      <w:bCs/>
      <w:color w:val="0000FF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7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7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6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1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7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3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8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9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6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4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8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3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1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2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8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1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0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jameshalderman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www.jameshalderma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810</Words>
  <Characters>4617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26 Engine Diagnosis</vt:lpstr>
    </vt:vector>
  </TitlesOfParts>
  <Company>C-Tec</Company>
  <LinksUpToDate>false</LinksUpToDate>
  <CharactersWithSpaces>5417</CharactersWithSpaces>
  <SharedDoc>false</SharedDoc>
  <HLinks>
    <vt:vector size="84" baseType="variant">
      <vt:variant>
        <vt:i4>2293857</vt:i4>
      </vt:variant>
      <vt:variant>
        <vt:i4>39</vt:i4>
      </vt:variant>
      <vt:variant>
        <vt:i4>0</vt:i4>
      </vt:variant>
      <vt:variant>
        <vt:i4>5</vt:i4>
      </vt:variant>
      <vt:variant>
        <vt:lpwstr>http://www.jameshalderman.com/links/a4/flash/electronic_power_steering.swf</vt:lpwstr>
      </vt:variant>
      <vt:variant>
        <vt:lpwstr/>
      </vt:variant>
      <vt:variant>
        <vt:i4>7077989</vt:i4>
      </vt:variant>
      <vt:variant>
        <vt:i4>36</vt:i4>
      </vt:variant>
      <vt:variant>
        <vt:i4>0</vt:i4>
      </vt:variant>
      <vt:variant>
        <vt:i4>5</vt:i4>
      </vt:variant>
      <vt:variant>
        <vt:lpwstr>http://www.jameshalderman.com/links/a4/html5/electronic_power_steering.html</vt:lpwstr>
      </vt:variant>
      <vt:variant>
        <vt:lpwstr/>
      </vt:variant>
      <vt:variant>
        <vt:i4>1704008</vt:i4>
      </vt:variant>
      <vt:variant>
        <vt:i4>33</vt:i4>
      </vt:variant>
      <vt:variant>
        <vt:i4>0</vt:i4>
      </vt:variant>
      <vt:variant>
        <vt:i4>5</vt:i4>
      </vt:variant>
      <vt:variant>
        <vt:lpwstr>http://www.jameshalderman.com/links/a4/flash/eps_torque_sensor.swf</vt:lpwstr>
      </vt:variant>
      <vt:variant>
        <vt:lpwstr/>
      </vt:variant>
      <vt:variant>
        <vt:i4>5570636</vt:i4>
      </vt:variant>
      <vt:variant>
        <vt:i4>30</vt:i4>
      </vt:variant>
      <vt:variant>
        <vt:i4>0</vt:i4>
      </vt:variant>
      <vt:variant>
        <vt:i4>5</vt:i4>
      </vt:variant>
      <vt:variant>
        <vt:lpwstr>http://www.jameshalderman.com/links/a4/html5/eps_torque_sensor.html</vt:lpwstr>
      </vt:variant>
      <vt:variant>
        <vt:lpwstr/>
      </vt:variant>
      <vt:variant>
        <vt:i4>2293857</vt:i4>
      </vt:variant>
      <vt:variant>
        <vt:i4>27</vt:i4>
      </vt:variant>
      <vt:variant>
        <vt:i4>0</vt:i4>
      </vt:variant>
      <vt:variant>
        <vt:i4>5</vt:i4>
      </vt:variant>
      <vt:variant>
        <vt:lpwstr>http://www.jameshalderman.com/links/a4/flash/electronic_power_steering.swf</vt:lpwstr>
      </vt:variant>
      <vt:variant>
        <vt:lpwstr/>
      </vt:variant>
      <vt:variant>
        <vt:i4>7077989</vt:i4>
      </vt:variant>
      <vt:variant>
        <vt:i4>24</vt:i4>
      </vt:variant>
      <vt:variant>
        <vt:i4>0</vt:i4>
      </vt:variant>
      <vt:variant>
        <vt:i4>5</vt:i4>
      </vt:variant>
      <vt:variant>
        <vt:lpwstr>http://www.jameshalderman.com/links/a4/html5/electronic_power_steering.html</vt:lpwstr>
      </vt:variant>
      <vt:variant>
        <vt:lpwstr/>
      </vt:variant>
      <vt:variant>
        <vt:i4>1704008</vt:i4>
      </vt:variant>
      <vt:variant>
        <vt:i4>21</vt:i4>
      </vt:variant>
      <vt:variant>
        <vt:i4>0</vt:i4>
      </vt:variant>
      <vt:variant>
        <vt:i4>5</vt:i4>
      </vt:variant>
      <vt:variant>
        <vt:lpwstr>http://www.jameshalderman.com/links/a4/flash/eps_torque_sensor.swf</vt:lpwstr>
      </vt:variant>
      <vt:variant>
        <vt:lpwstr/>
      </vt:variant>
      <vt:variant>
        <vt:i4>5570636</vt:i4>
      </vt:variant>
      <vt:variant>
        <vt:i4>18</vt:i4>
      </vt:variant>
      <vt:variant>
        <vt:i4>0</vt:i4>
      </vt:variant>
      <vt:variant>
        <vt:i4>5</vt:i4>
      </vt:variant>
      <vt:variant>
        <vt:lpwstr>http://www.jameshalderman.com/links/a4/html5/eps_torque_sensor.html</vt:lpwstr>
      </vt:variant>
      <vt:variant>
        <vt:lpwstr/>
      </vt:variant>
      <vt:variant>
        <vt:i4>1966100</vt:i4>
      </vt:variant>
      <vt:variant>
        <vt:i4>15</vt:i4>
      </vt:variant>
      <vt:variant>
        <vt:i4>0</vt:i4>
      </vt:variant>
      <vt:variant>
        <vt:i4>5</vt:i4>
      </vt:variant>
      <vt:variant>
        <vt:lpwstr>http://www.jameshalderman.com/links/a4/video_links/a4_steering_system_62.html</vt:lpwstr>
      </vt:variant>
      <vt:variant>
        <vt:lpwstr/>
      </vt:variant>
      <vt:variant>
        <vt:i4>2555960</vt:i4>
      </vt:variant>
      <vt:variant>
        <vt:i4>12</vt:i4>
      </vt:variant>
      <vt:variant>
        <vt:i4>0</vt:i4>
      </vt:variant>
      <vt:variant>
        <vt:i4>5</vt:i4>
      </vt:variant>
      <vt:variant>
        <vt:lpwstr>http://www.jameshalderman.com/</vt:lpwstr>
      </vt:variant>
      <vt:variant>
        <vt:lpwstr/>
      </vt:variant>
      <vt:variant>
        <vt:i4>2555906</vt:i4>
      </vt:variant>
      <vt:variant>
        <vt:i4>9</vt:i4>
      </vt:variant>
      <vt:variant>
        <vt:i4>0</vt:i4>
      </vt:variant>
      <vt:variant>
        <vt:i4>5</vt:i4>
      </vt:variant>
      <vt:variant>
        <vt:lpwstr>http://www.jameshalderman.com/links/book_steering_susp_5/ci/ib_ch_1.ppt</vt:lpwstr>
      </vt:variant>
      <vt:variant>
        <vt:lpwstr/>
      </vt:variant>
      <vt:variant>
        <vt:i4>2555905</vt:i4>
      </vt:variant>
      <vt:variant>
        <vt:i4>6</vt:i4>
      </vt:variant>
      <vt:variant>
        <vt:i4>0</vt:i4>
      </vt:variant>
      <vt:variant>
        <vt:i4>5</vt:i4>
      </vt:variant>
      <vt:variant>
        <vt:lpwstr>http://www.jameshalderman.com/links/book_steering_susp_5/ci/ib_ch_2.ppt</vt:lpwstr>
      </vt:variant>
      <vt:variant>
        <vt:lpwstr/>
      </vt:variant>
      <vt:variant>
        <vt:i4>2555904</vt:i4>
      </vt:variant>
      <vt:variant>
        <vt:i4>3</vt:i4>
      </vt:variant>
      <vt:variant>
        <vt:i4>0</vt:i4>
      </vt:variant>
      <vt:variant>
        <vt:i4>5</vt:i4>
      </vt:variant>
      <vt:variant>
        <vt:lpwstr>http://www.jameshalderman.com/links/book_steering_susp_5/ci/ib_ch_3.ppt</vt:lpwstr>
      </vt:variant>
      <vt:variant>
        <vt:lpwstr/>
      </vt:variant>
      <vt:variant>
        <vt:i4>2555960</vt:i4>
      </vt:variant>
      <vt:variant>
        <vt:i4>0</vt:i4>
      </vt:variant>
      <vt:variant>
        <vt:i4>0</vt:i4>
      </vt:variant>
      <vt:variant>
        <vt:i4>5</vt:i4>
      </vt:variant>
      <vt:variant>
        <vt:lpwstr>http://www.jameshalderman.com/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26 Engine Diagnosis</dc:title>
  <dc:subject/>
  <dc:creator>Dr. John F. Kershaw</dc:creator>
  <cp:keywords/>
  <dc:description/>
  <cp:lastModifiedBy>Graphichome</cp:lastModifiedBy>
  <cp:revision>2</cp:revision>
  <dcterms:created xsi:type="dcterms:W3CDTF">2016-08-11T17:10:00Z</dcterms:created>
  <dcterms:modified xsi:type="dcterms:W3CDTF">2016-08-11T17:10:00Z</dcterms:modified>
</cp:coreProperties>
</file>