
<file path=[Content_Types].xml><?xml version="1.0" encoding="utf-8"?>
<Types xmlns="http://schemas.openxmlformats.org/package/2006/content-types">
  <Default ContentType="image/jpeg" Extension="jpeg"/>
  <Default ContentType="image/png" Extension="png"/>
  <Default ContentType="image/bmp" Extension="bmp"/>
  <Default ContentType="image/x-wmf" Extension="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numPr>
          <w:ilvl w:val="0"/>
          <w:numId w:val="1"/>
        </w:numPr>
        <w:spacing w:after="0"/>
      </w:pPr>
    </w:p>
    <w:p>
      <w:pPr>
        <w:numPr>
          <w:ilvl w:val="0"/>
          <w:numId w:val="2"/>
        </w:numPr>
        <w:spacing w:after="0"/>
      </w:pPr>
    </w:p>
    <w:p>
      <w:pPr>
        <w:numPr>
          <w:ilvl w:val="0"/>
          <w:numId w:val="3"/>
        </w:numPr>
        <w:spacing w:after="0"/>
      </w:pPr>
      <w:r>
        <w:rPr>
          <w:rFonts w:ascii="Tahoma" w:hAnsi="Tahoma"/>
          <w:sz w:val="32"/>
          <w:b/>
          <w:color w:val="0000ff"/>
        </w:rPr>
        <w:t xml:space="preserve">Manual Drive Train and Axles 1</w:t>
      </w:r>
      <w:r>
        <w:rPr>
          <w:rFonts w:ascii="Tahoma" w:hAnsi="Tahoma"/>
          <w:sz w:val="32"/>
          <w:b/>
          <w:vertAlign w:val="superscript"/>
          <w:color w:val="0000ff"/>
        </w:rPr>
        <w:t xml:space="preserve">st</w:t>
      </w:r>
      <w:r>
        <w:rPr>
          <w:rFonts w:ascii="Tahoma" w:hAnsi="Tahoma"/>
          <w:sz w:val="32"/>
          <w:b/>
          <w:color w:val="0000ff"/>
        </w:rPr>
        <w:t xml:space="preserve"> Edition</w:t>
      </w:r>
    </w:p>
    <w:p>
      <w:pPr>
        <w:numPr>
          <w:ilvl w:val="0"/>
          <w:numId w:val="4"/>
        </w:numPr>
        <w:spacing w:after="0"/>
      </w:pPr>
    </w:p>
    <w:p>
      <w:pPr>
        <w:numPr>
          <w:ilvl w:val="0"/>
          <w:numId w:val="5"/>
        </w:numPr>
        <w:spacing w:after="0"/>
      </w:pPr>
    </w:p>
    <w:p>
      <w:pPr>
        <w:numPr>
          <w:ilvl w:val="0"/>
          <w:numId w:val="6"/>
        </w:numPr>
        <w:spacing w:after="0"/>
      </w:pPr>
      <w:r>
        <w:rPr>
          <w:rFonts w:ascii="Tahoma" w:hAnsi="Tahoma"/>
          <w:sz w:val="28"/>
          <w:b/>
          <w:color w:val="0000ff"/>
        </w:rPr>
        <w:t xml:space="preserve">Chapter 10 Drive Shafts and CV Joints Service</w:t>
      </w:r>
    </w:p>
    <w:p>
      <w:pPr>
        <w:numPr>
          <w:ilvl w:val="1"/>
          <w:numId w:val="7"/>
        </w:numPr>
        <w:spacing w:after="0"/>
      </w:pPr>
    </w:p>
    <w:p>
      <w:pPr>
        <w:numPr>
          <w:ilvl w:val="1"/>
          <w:numId w:val="8"/>
        </w:numPr>
        <w:spacing w:after="0"/>
      </w:pPr>
    </w:p>
    <w:p>
      <w:pPr>
        <w:numPr>
          <w:ilvl w:val="1"/>
          <w:numId w:val="9"/>
        </w:numPr>
        <w:spacing w:after="0"/>
      </w:pPr>
      <w:r>
        <w:rPr>
          <w:rFonts w:ascii="Tahoma" w:hAnsi="Tahoma"/>
          <w:sz w:val="28"/>
          <w:b/>
          <w:u w:val="single"/>
          <w:color w:val="0000ff"/>
        </w:rPr>
        <w:t xml:space="preserve">Opening Your Class</w:t>
      </w:r>
    </w:p>
    <w:p>
      <w:pPr/>
    </w:p>
    <w:tbl>
      <w:tblPr>
        <w:tblW w:w="9600" w:type="dxa"/>
        <w:tblBorders>
          <w:top w:val="single" w:sz="1" w:space="0" w:color="auto"/>
          <w:left w:val="single" w:sz="1" w:space="0" w:color="auto"/>
          <w:bottom w:val="single" w:sz="1" w:space="0" w:color="auto"/>
          <w:right w:val="single" w:sz="1" w:space="0" w:color="auto"/>
        </w:tblBorders>
      </w:tblPr>
      <w:tblGrid>
        <w:gridCol w:w="4800"/>
        <w:gridCol w:w="4800"/>
      </w:tblGrid>
      <w:tr>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KEY ELEMENT</w:t>
            </w:r>
          </w:p>
        </w:tc>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EXAMPLES</w:t>
            </w:r>
          </w:p>
        </w:tc>
      </w:tr>
      <w:tr>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b/>
                <w:color w:val="000000"/>
              </w:rPr>
              <w:t xml:space="preserve">Introduce Content</w:t>
            </w:r>
          </w:p>
        </w:tc>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color w:val="000000"/>
              </w:rPr>
              <w:t xml:space="preserve">This course or class covers operation and service of </w:t>
            </w:r>
            <w:r>
              <w:rPr>
                <w:rFonts w:ascii="Calibri" w:hAnsi="Calibri"/>
                <w:sz w:val="22"/>
                <w:b/>
                <w:color w:val="0000ff"/>
              </w:rPr>
              <w:t xml:space="preserve">Manual Drive Trains and Axles.</w:t>
            </w:r>
            <w:r>
              <w:rPr>
                <w:rFonts w:ascii="Calibri" w:hAnsi="Calibri"/>
                <w:sz w:val="22"/>
                <w:color w:val="000000"/>
              </w:rPr>
              <w:t xml:space="preserve"> It correlates material to task lists specified by ASE and NATEF.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Motivate Learners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how the knowledge of how something works translates into the ability to use that knowledge to figure why the engine does not work correctly and how this saves diagnosis time, which translates into more money.</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State the learning objectives for the chapter or course you are about to cover and explain this is what they should be able to do as a result of attending this session or class.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the chapter learning objectives to the students.  </w:t>
            </w:r>
          </w:p>
          <w:p>
            <w:pPr>
              <w:shd w:val="clear" w:color="auto" w:fill="ffffff"/>
            </w:pPr>
            <w:r>
              <w:rPr>
                <w:rFonts w:ascii="Calibri" w:hAnsi="Calibri"/>
                <w:sz w:val="24"/>
                <w:color w:val="000000"/>
              </w:rPr>
              <w:t xml:space="preserve">1. Explain how to perform a U-Joint inspection.</w:t>
            </w:r>
          </w:p>
          <w:p>
            <w:pPr>
              <w:shd w:val="clear" w:color="auto" w:fill="ffffff"/>
            </w:pPr>
            <w:r>
              <w:rPr>
                <w:rFonts w:ascii="Calibri" w:hAnsi="Calibri"/>
                <w:sz w:val="24"/>
                <w:color w:val="000000"/>
              </w:rPr>
              <w:t xml:space="preserve">2.  List the steps necessary to replace a U-joint.</w:t>
            </w:r>
          </w:p>
          <w:p>
            <w:pPr>
              <w:shd w:val="clear" w:color="auto" w:fill="ffffff"/>
            </w:pPr>
            <w:r>
              <w:rPr>
                <w:rFonts w:ascii="Calibri" w:hAnsi="Calibri"/>
                <w:sz w:val="24"/>
                <w:color w:val="000000"/>
              </w:rPr>
              <w:t xml:space="preserve">3.  Explain how to perform a measurement of the working angles of a U-Joint.</w:t>
            </w:r>
          </w:p>
          <w:p>
            <w:pPr>
              <w:shd w:val="clear" w:color="auto" w:fill="ffffff"/>
            </w:pPr>
            <w:r>
              <w:rPr>
                <w:rFonts w:ascii="Calibri" w:hAnsi="Calibri"/>
                <w:sz w:val="24"/>
                <w:color w:val="000000"/>
              </w:rPr>
              <w:t xml:space="preserve">4.  Diagnose problems with CV joints and describe the service procedures for replacing CV joints.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Establish the Mood or Climate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Provide a </w:t>
            </w:r>
            <w:r>
              <w:rPr>
                <w:rFonts w:ascii="Calibri" w:hAnsi="Calibri"/>
                <w:sz w:val="22"/>
                <w:i/>
                <w:color w:val="000000"/>
              </w:rPr>
              <w:t xml:space="preserve">WELCOME,</w:t>
            </w:r>
            <w:r>
              <w:rPr>
                <w:rFonts w:ascii="Calibri" w:hAnsi="Calibri"/>
                <w:sz w:val="22"/>
                <w:color w:val="000000"/>
              </w:rPr>
              <w:t xml:space="preserve"> Avoid put downs and bad jokes.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Complete Essentials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Restrooms, breaks, registration, tests, etc.</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Clarify and Establish Knowledge Base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Do a round robin of the class by going around the room and having each student give their backgrounds, years of experience, family, hobbies, career goals, or anything they want to share.</w:t>
            </w:r>
          </w:p>
        </w:tc>
      </w:tr>
    </w:tbl>
    <w:p>
      <w:pPr>
        <w:numPr>
          <w:ilvl w:val="0"/>
          <w:numId w:val="10"/>
        </w:numPr>
        <w:spacing w:after="0"/>
        <w:shd w:val="clear" w:color="auto" w:fill="ffffff"/>
      </w:pPr>
    </w:p>
    <w:p>
      <w:pPr>
        <w:numPr>
          <w:ilvl w:val="0"/>
          <w:numId w:val="11"/>
        </w:numPr>
        <w:spacing w:after="0"/>
        <w:shd w:val="clear" w:color="auto" w:fill="ffffff"/>
      </w:pPr>
    </w:p>
    <w:p>
      <w:pPr>
        <w:numPr>
          <w:ilvl w:val="0"/>
          <w:numId w:val="12"/>
        </w:numPr>
        <w:spacing w:after="0"/>
        <w:shd w:val="clear" w:color="auto" w:fill="ffffff"/>
      </w:pPr>
    </w:p>
    <w:p>
      <w:pPr>
        <w:shd w:val="clear" w:color="auto" w:fill="ffffff"/>
      </w:pPr>
    </w:p>
    <w:p>
      <w:pPr>
        <w:shd w:val="clear" w:color="auto" w:fill="ffffff"/>
      </w:pPr>
      <w:r>
        <w:rPr>
          <w:rFonts w:ascii="Times New Roman" w:hAnsi="Times New Roman"/>
          <w:sz w:val="24"/>
          <w:color w:val="000000"/>
        </w:rPr>
        <w:br w:type="page"/>
      </w:r>
    </w:p>
    <w:tbl>
      <w:tblPr>
        <w:tblW w:w="9600" w:type="dxa"/>
        <w:tblBorders>
          <w:top w:val="single" w:sz="1" w:space="0" w:color="auto"/>
          <w:left w:val="single" w:sz="1" w:space="0" w:color="auto"/>
          <w:bottom w:val="single" w:sz="1" w:space="0" w:color="auto"/>
          <w:right w:val="single" w:sz="1" w:space="0" w:color="auto"/>
        </w:tblBorders>
      </w:tblPr>
      <w:tblGrid>
        <w:gridCol w:w="4800"/>
        <w:gridCol w:w="4800"/>
      </w:tblGrid>
      <w:tr>
        <w:tc>
          <w:tcPr>
            <w:tcW w:w="4800"/>
            <w:tcBorders>
              <w:top w:val="single" w:sz="1" w:space="0" w:color="000000"/>
              <w:left w:val="single" w:sz="1" w:space="0" w:color="000000"/>
              <w:right w:val="single" w:sz="1" w:space="0" w:color="000000"/>
              <w:bottom w:val="single" w:sz="1" w:space="0" w:color="000000"/>
            </w:tcBorders>
            <w:shd w:val="clear" w:color="auto" w:fill="ffffff"/>
          </w:tcPr>
          <w:p>
            <w:pPr>
              <w:jc w:val="center"/>
              <w:shd w:val="clear" w:color="auto" w:fill="ffffff"/>
            </w:pPr>
            <w:r>
              <w:rPr>
                <w:rFonts w:ascii="Arial Black" w:hAnsi="Arial Black"/>
                <w:sz w:val="28"/>
                <w:color w:val="0000ff"/>
              </w:rPr>
              <w:t xml:space="preserve">ICONS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00ff"/>
              </w:rPr>
              <w:t xml:space="preserve">Ch10 Drive Shafts and CV Joints Service</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jpeg"/>
              <wp:cNvGraphicFramePr/>
              <a:graphic xmlns:a="http://schemas.openxmlformats.org/drawingml/2006/main">
                <a:graphicData uri="http://schemas.openxmlformats.org/drawingml/2006/picture">
                  <pic:pic xmlns:pic="http://schemas.openxmlformats.org/drawingml/2006/picture">
                    <pic:nvPicPr>
                      <pic:cNvPr id="0" name="image1.jpeg"/>
                      <pic:cNvPicPr/>
                    </pic:nvPicPr>
                    <pic:blipFill>
                      <a:blip r:embed="rId7"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00"/>
          </w:tcPr>
          <w:p/>
        </w:tc>
        <w:tc>
          <w:tcPr>
            <w:tcW w:w="4800"/>
            <w:tcBorders>
              <w:top w:val="single" w:sz="1" w:space="0" w:color="000000"/>
              <w:left w:val="single" w:sz="1" w:space="0" w:color="000000"/>
              <w:right w:val="single" w:sz="1" w:space="0" w:color="000000"/>
              <w:bottom w:val="single" w:sz="1" w:space="0" w:color="000000"/>
            </w:tcBorders>
            <w:shd w:val="clear" w:color="auto" w:fill="ffff00"/>
          </w:tcPr>
          <w:p>
            <w:pPr>
              <w:shd w:val="clear" w:color="auto" w:fill="ffff00"/>
            </w:pPr>
            <w:r>
              <w:rPr>
                <w:rFonts w:ascii="Arial Black" w:hAnsi="Arial Black"/>
                <w:sz w:val="24"/>
                <w:color w:val="ff950e"/>
              </w:rPr>
              <w:t xml:space="preserve">1. SLIDE 1 DRIVE SHAFTS &amp; CV JOINTS SVC</w:t>
            </w:r>
          </w:p>
          <w:p>
            <w:pPr>
              <w:shd w:val="clear" w:color="auto" w:fill="ffff00"/>
            </w:pPr>
            <w:r>
              <w:rPr>
                <w:rFonts w:ascii="Times New Roman" w:hAnsi="Times New Roman"/>
                <w:sz w:val="24"/>
                <w:b/>
                <w:color w:val="ff950e"/>
              </w:rPr>
              <w:t xml:space="preserve">2.</w:t>
            </w:r>
            <w:r>
              <w:rPr>
                <w:rFonts w:ascii="Times New Roman" w:hAnsi="Times New Roman"/>
                <w:sz w:val="24"/>
                <w:color w:val="ff950e"/>
              </w:rPr>
              <w:t xml:space="preserve"> </w:t>
            </w:r>
            <w:r>
              <w:rPr>
                <w:rFonts w:ascii="Times New Roman" w:hAnsi="Times New Roman"/>
                <w:sz w:val="24"/>
                <w:b/>
                <w:color w:val="ff950e"/>
              </w:rPr>
              <w:t xml:space="preserve">SLIDE 2 </w:t>
            </w:r>
            <w:r>
              <w:rPr>
                <w:rFonts w:ascii="Times New Roman" w:hAnsi="Times New Roman"/>
                <w:sz w:val="24"/>
                <w:b/>
                <w:color w:val="ff950e"/>
              </w:rPr>
              <w:t xml:space="preserve">EXPLAIN</w:t>
            </w:r>
            <w:r>
              <w:rPr>
                <w:rFonts w:ascii="Times New Roman" w:hAnsi="Times New Roman"/>
                <w:sz w:val="24"/>
                <w:b/>
                <w:color w:val="ff950e"/>
              </w:rPr>
              <w:t xml:space="preserve"> OBJECTIVES</w:t>
            </w:r>
          </w:p>
        </w:tc>
      </w:tr>
      <w:p>
        <w:pPr>
          <w:shd w:val="clear" w:color="auto" w:fill="ffff00"/>
        </w:pPr>
        <w:r>
          <w:rPr>
            <w:rFonts w:ascii="Times New Roman" w:hAnsi="Times New Roman"/>
            <w:sz w:val="24"/>
            <w:color w:val="000000"/>
          </w:rPr>
          <w:drawing>
            <wp:inline distT="0" distB="0" distL="0" distR="0">
              <wp:extent cx="678047" cy="672683"/>
              <wp:effectExtent l="0" t="0" r="0" b="0"/>
              <wp:docPr id="1" name="Picture 0" descr="image2.jpeg"/>
              <wp:cNvGraphicFramePr/>
              <a:graphic xmlns:a="http://schemas.openxmlformats.org/drawingml/2006/main">
                <a:graphicData uri="http://schemas.openxmlformats.org/drawingml/2006/picture">
                  <pic:pic xmlns:pic="http://schemas.openxmlformats.org/drawingml/2006/picture">
                    <pic:nvPicPr>
                      <pic:cNvPr id="0" name="image2.jpeg"/>
                      <pic:cNvPicPr/>
                    </pic:nvPicPr>
                    <pic:blipFill>
                      <a:blip r:embed="rId8" cstate="print"/>
                      <a:stretch>
                        <a:fillRect/>
                      </a:stretch>
                    </pic:blipFill>
                    <pic:spPr>
                      <a:xfrm>
                        <a:off x="0" y="0"/>
                        <a:ext cx="678047" cy="672683"/>
                      </a:xfrm>
                      <a:prstGeom prst="rect">
                        <a:avLst/>
                      </a:prstGeom>
                    </pic:spPr>
                  </pic:pic>
                </a:graphicData>
              </a:graphic>
            </wp:inline>
          </w:drawing>
        </w:r>
        <w:r>
          <w:rPr>
            <w:rFonts w:ascii="Times New Roman" w:hAnsi="Times New Roman"/>
            <w:sz w:val="24"/>
            <w:color w:val="000000"/>
          </w:rPr>
          <w:drawing>
            <wp:inline distT="0" distB="0" distL="0" distR="0">
              <wp:extent cx="678047" cy="672683"/>
              <wp:effectExtent l="0" t="0" r="0" b="0"/>
              <wp:docPr id="1" name="Picture 0" descr="image3.jpeg"/>
              <wp:cNvGraphicFramePr/>
              <a:graphic xmlns:a="http://schemas.openxmlformats.org/drawingml/2006/main">
                <a:graphicData uri="http://schemas.openxmlformats.org/drawingml/2006/picture">
                  <pic:pic xmlns:pic="http://schemas.openxmlformats.org/drawingml/2006/picture">
                    <pic:nvPicPr>
                      <pic:cNvPr id="0" name="image3.jpeg"/>
                      <pic:cNvPicPr/>
                    </pic:nvPicPr>
                    <pic:blipFill>
                      <a:blip r:embed="rId9"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Check for ADDITIONAL VIDEOS &amp; ANIMATIONS @ </w:t>
            </w:r>
            <w:r>
              <w:rPr>
                <w:rFonts w:ascii="Tahoma" w:hAnsi="Tahoma"/>
                <w:sz w:val="24"/>
                <w:b/>
                <w:u w:val="single"/>
                <w:color w:val="008000"/>
              </w:rPr>
              <w:t xml:space="preserve">http://www.jameshalderman.com/</w:t>
            </w:r>
            <w:r>
              <w:rPr>
                <w:rFonts w:ascii="Tahoma" w:hAnsi="Tahoma"/>
                <w:sz w:val="24"/>
                <w:b/>
                <w:color w:val="008000"/>
              </w:rPr>
              <w:t xml:space="preserve"> </w:t>
            </w:r>
          </w:p>
          <w:p>
            <w:pPr>
              <w:shd w:val="clear" w:color="auto" w:fill="ffffff"/>
            </w:pPr>
            <w:r>
              <w:rPr>
                <w:rFonts w:ascii="Tahoma" w:hAnsi="Tahoma"/>
                <w:sz w:val="24"/>
                <w:b/>
                <w:color w:val="008000"/>
              </w:rPr>
              <w:t xml:space="preserve">WEB SITE IS CONSTANTLY UPDATED</w:t>
            </w:r>
          </w:p>
        </w:tc>
      </w:tr>
      <w:p>
        <w:pPr>
          <w:shd w:val="clear" w:color="auto" w:fill="ffffff"/>
        </w:pPr>
        <w:r>
          <w:rPr>
            <w:rFonts w:ascii="Times New Roman" w:hAnsi="Times New Roman"/>
            <w:sz w:val="24"/>
            <w:color w:val="000000"/>
          </w:rPr>
          <w:drawing>
            <wp:inline distT="0" distB="0" distL="0" distR="0">
              <wp:extent cx="678047" cy="672683"/>
              <wp:effectExtent l="0" t="0" r="0" b="0"/>
              <wp:docPr id="1" name="Picture 0" descr="image4.jpeg"/>
              <wp:cNvGraphicFramePr/>
              <a:graphic xmlns:a="http://schemas.openxmlformats.org/drawingml/2006/main">
                <a:graphicData uri="http://schemas.openxmlformats.org/drawingml/2006/picture">
                  <pic:pic xmlns:pic="http://schemas.openxmlformats.org/drawingml/2006/picture">
                    <pic:nvPicPr>
                      <pic:cNvPr id="0" name="image4.jpeg"/>
                      <pic:cNvPicPr/>
                    </pic:nvPicPr>
                    <pic:blipFill>
                      <a:blip r:embed="rId10"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Arial Black" w:hAnsi="Arial Black"/>
                <w:sz w:val="28"/>
                <w:u w:val="single"/>
                <w:color w:val="008000"/>
              </w:rPr>
              <w:t xml:space="preserve">Drive Axle (41 Links)</w:t>
            </w:r>
          </w:p>
          <w:p>
            <w:pPr>
              <w:shd w:val="clear" w:color="auto" w:fill="ffffff"/>
            </w:pPr>
            <w:r>
              <w:rPr>
                <w:rFonts w:ascii="Arial Black" w:hAnsi="Arial Black"/>
                <w:sz w:val="28"/>
                <w:u w:val="single"/>
                <w:color w:val="008000"/>
              </w:rPr>
              <w:t xml:space="preserve">Drive Shaft (27 Links)</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5.jpeg"/>
              <wp:cNvGraphicFramePr/>
              <a:graphic xmlns:a="http://schemas.openxmlformats.org/drawingml/2006/main">
                <a:graphicData uri="http://schemas.openxmlformats.org/drawingml/2006/picture">
                  <pic:pic xmlns:pic="http://schemas.openxmlformats.org/drawingml/2006/picture">
                    <pic:nvPicPr>
                      <pic:cNvPr id="0" name="image5.jpeg"/>
                      <pic:cNvPicPr/>
                    </pic:nvPicPr>
                    <pic:blipFill>
                      <a:blip r:embed="rId11"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3.</w:t>
            </w:r>
            <w:r>
              <w:rPr>
                <w:rFonts w:ascii="Times New Roman" w:hAnsi="Times New Roman"/>
                <w:sz w:val="24"/>
                <w:color w:val="ff950e"/>
              </w:rPr>
              <w:t xml:space="preserve"> </w:t>
            </w:r>
            <w:r>
              <w:rPr>
                <w:rFonts w:ascii="Times New Roman" w:hAnsi="Times New Roman"/>
                <w:sz w:val="24"/>
                <w:b/>
                <w:color w:val="ff950e"/>
              </w:rPr>
              <w:t xml:space="preserve">SLIDE 3 </w:t>
            </w:r>
            <w:r>
              <w:rPr>
                <w:rFonts w:ascii="Times New Roman" w:hAnsi="Times New Roman"/>
                <w:sz w:val="24"/>
                <w:b/>
                <w:color w:val="ff950e"/>
              </w:rPr>
              <w:t xml:space="preserve">EXPLAIN</w:t>
            </w:r>
            <w:r>
              <w:rPr>
                <w:rFonts w:ascii="Times New Roman" w:hAnsi="Times New Roman"/>
                <w:sz w:val="24"/>
                <w:b/>
                <w:color w:val="ff950e"/>
              </w:rPr>
              <w:t xml:space="preserve"> </w:t>
            </w:r>
            <w:r>
              <w:rPr>
                <w:rFonts w:ascii="Times New Roman" w:hAnsi="Times New Roman"/>
                <w:sz w:val="24"/>
                <w:color w:val="ff950e"/>
              </w:rPr>
              <w:t xml:space="preserve">Performing a U-Joint Inspection</w:t>
            </w:r>
          </w:p>
          <w:p>
            <w:pPr>
              <w:shd w:val="clear" w:color="auto" w:fill="ffffff"/>
            </w:pPr>
            <w:r>
              <w:rPr>
                <w:rFonts w:ascii="Times New Roman" w:hAnsi="Times New Roman"/>
                <w:sz w:val="24"/>
                <w:b/>
                <w:color w:val="ff950e"/>
              </w:rPr>
              <w:t xml:space="preserve">4.</w:t>
            </w:r>
            <w:r>
              <w:rPr>
                <w:rFonts w:ascii="Times New Roman" w:hAnsi="Times New Roman"/>
                <w:sz w:val="24"/>
                <w:color w:val="ff950e"/>
              </w:rPr>
              <w:t xml:space="preserve"> </w:t>
            </w:r>
            <w:r>
              <w:rPr>
                <w:rFonts w:ascii="Times New Roman" w:hAnsi="Times New Roman"/>
                <w:sz w:val="24"/>
                <w:b/>
                <w:color w:val="ff950e"/>
              </w:rPr>
              <w:t xml:space="preserve">SLIDE 4 </w:t>
            </w:r>
            <w:r>
              <w:rPr>
                <w:rFonts w:ascii="Times New Roman" w:hAnsi="Times New Roman"/>
                <w:sz w:val="24"/>
                <w:b/>
                <w:color w:val="ff950e"/>
              </w:rPr>
              <w:t xml:space="preserve">EXPLAIN</w:t>
            </w:r>
            <w:r>
              <w:rPr>
                <w:rFonts w:ascii="Times New Roman" w:hAnsi="Times New Roman"/>
                <w:sz w:val="24"/>
                <w:b/>
                <w:color w:val="ff950e"/>
              </w:rPr>
              <w:t xml:space="preserve"> FIGURE 10–2 </w:t>
            </w:r>
            <w:r>
              <w:rPr>
                <w:rFonts w:ascii="Times New Roman" w:hAnsi="Times New Roman"/>
                <w:sz w:val="24"/>
                <w:color w:val="ff950e"/>
              </w:rPr>
              <w:t xml:space="preserve">All U-joints and spline collars equipped with grease fitting should be greased </w:t>
            </w:r>
            <w:r>
              <w:rPr>
                <w:rFonts w:ascii="Times New Roman" w:hAnsi="Times New Roman"/>
                <w:sz w:val="24"/>
                <w:b/>
                <w:color w:val="ff950e"/>
              </w:rPr>
              <w:t xml:space="preserve">4 X</w:t>
            </w:r>
            <w:r>
              <w:rPr>
                <w:rFonts w:ascii="Times New Roman" w:hAnsi="Times New Roman"/>
                <w:sz w:val="24"/>
                <w:color w:val="ff950e"/>
              </w:rPr>
              <w:t xml:space="preserve"> a year as part of 4 regular lubrication service.</w:t>
            </w:r>
          </w:p>
          <w:p>
            <w:pPr>
              <w:shd w:val="clear" w:color="auto" w:fill="ffffff"/>
            </w:pPr>
            <w:r>
              <w:rPr>
                <w:rFonts w:ascii="Times New Roman" w:hAnsi="Times New Roman"/>
                <w:sz w:val="24"/>
                <w:b/>
                <w:color w:val="ff950e"/>
              </w:rPr>
              <w:t xml:space="preserve">5.</w:t>
            </w:r>
            <w:r>
              <w:rPr>
                <w:rFonts w:ascii="Times New Roman" w:hAnsi="Times New Roman"/>
                <w:sz w:val="24"/>
                <w:color w:val="ff950e"/>
              </w:rPr>
              <w:t xml:space="preserve"> </w:t>
            </w:r>
            <w:r>
              <w:rPr>
                <w:rFonts w:ascii="Times New Roman" w:hAnsi="Times New Roman"/>
                <w:sz w:val="24"/>
                <w:b/>
                <w:color w:val="ff950e"/>
              </w:rPr>
              <w:t xml:space="preserve">SLIDE 5 </w:t>
            </w:r>
            <w:r>
              <w:rPr>
                <w:rFonts w:ascii="Times New Roman" w:hAnsi="Times New Roman"/>
                <w:sz w:val="24"/>
                <w:b/>
                <w:color w:val="ff950e"/>
              </w:rPr>
              <w:t xml:space="preserve">EXPLAIN</w:t>
            </w:r>
            <w:r>
              <w:rPr>
                <w:rFonts w:ascii="Times New Roman" w:hAnsi="Times New Roman"/>
                <w:sz w:val="24"/>
                <w:b/>
                <w:color w:val="ff950e"/>
              </w:rPr>
              <w:t xml:space="preserve"> FIGURE 10–3 </w:t>
            </w:r>
            <w:r>
              <w:rPr>
                <w:rFonts w:ascii="Times New Roman" w:hAnsi="Times New Roman"/>
                <w:sz w:val="24"/>
                <w:color w:val="ff950e"/>
              </w:rPr>
              <w:t xml:space="preserve">Many U-joints require special grease gun tool to reach grease fittings.</w:t>
            </w: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6.jpeg"/>
              <wp:cNvGraphicFramePr/>
              <a:graphic xmlns:a="http://schemas.openxmlformats.org/drawingml/2006/main">
                <a:graphicData uri="http://schemas.openxmlformats.org/drawingml/2006/picture">
                  <pic:pic xmlns:pic="http://schemas.openxmlformats.org/drawingml/2006/picture">
                    <pic:nvPicPr>
                      <pic:cNvPr id="0" name="image6.jpeg"/>
                      <pic:cNvPicPr/>
                    </pic:nvPicPr>
                    <pic:blipFill>
                      <a:blip r:embed="rId12" cstate="print"/>
                      <a:stretch>
                        <a:fillRect/>
                      </a:stretch>
                    </pic:blipFill>
                    <pic:spPr>
                      <a:xfrm>
                        <a:off x="0" y="0"/>
                        <a:ext cx="778184" cy="76327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84d1"/>
              </w:rPr>
              <w:t xml:space="preserve">GM service text often refers to driveshaft as a </w:t>
            </w:r>
            <w:r>
              <w:rPr>
                <w:rFonts w:ascii="Tahoma" w:hAnsi="Tahoma"/>
                <w:sz w:val="28"/>
                <w:b/>
                <w:u w:val="single"/>
                <w:color w:val="0084d1"/>
              </w:rPr>
              <w:t xml:space="preserve">“propeller shaft</w:t>
            </w:r>
            <w:r>
              <w:rPr>
                <w:rFonts w:ascii="Tahoma" w:hAnsi="Tahoma"/>
                <w:sz w:val="28"/>
                <w:b/>
                <w:color w:val="0084d1"/>
              </w:rPr>
              <w:t xml:space="preserve">.”</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7.jpeg"/>
              <wp:cNvGraphicFramePr/>
              <a:graphic xmlns:a="http://schemas.openxmlformats.org/drawingml/2006/main">
                <a:graphicData uri="http://schemas.openxmlformats.org/drawingml/2006/picture">
                  <pic:pic xmlns:pic="http://schemas.openxmlformats.org/drawingml/2006/picture">
                    <pic:nvPicPr>
                      <pic:cNvPr id="0" name="image7.jpeg"/>
                      <pic:cNvPicPr/>
                    </pic:nvPicPr>
                    <pic:blipFill>
                      <a:blip r:embed="rId13"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FranklinGothic-MedCnd" w:hAnsi="FranklinGothic-MedCnd"/>
                <w:sz w:val="20"/>
                <w:b/>
                <w:color w:val="c5000b"/>
              </w:rPr>
              <w:t xml:space="preserve"> </w:t>
            </w:r>
            <w:r>
              <w:rPr>
                <w:rFonts w:ascii="Tahoma" w:hAnsi="Tahoma"/>
                <w:sz w:val="24"/>
                <w:b/>
                <w:color w:val="c5000b"/>
              </w:rPr>
              <w:t xml:space="preserve">Show proper way to grease a U-joint. Explain that too much grease will open or break the seals, leaving openings where dirt and water can enter the joint.</w:t>
            </w:r>
            <w:r>
              <w:rPr>
                <w:rFonts w:ascii="FranklinGothic-MedCnd" w:hAnsi="FranklinGothic-MedCnd"/>
                <w:sz w:val="20"/>
                <w:b/>
                <w:color w:val="c5000b"/>
              </w:rPr>
              <w:t xml:space="preserve"> </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8.jpeg"/>
              <wp:cNvGraphicFramePr/>
              <a:graphic xmlns:a="http://schemas.openxmlformats.org/drawingml/2006/main">
                <a:graphicData uri="http://schemas.openxmlformats.org/drawingml/2006/picture">
                  <pic:pic xmlns:pic="http://schemas.openxmlformats.org/drawingml/2006/picture">
                    <pic:nvPicPr>
                      <pic:cNvPr id="0" name="image8.jpeg"/>
                      <pic:cNvPicPr/>
                    </pic:nvPicPr>
                    <pic:blipFill>
                      <a:blip r:embed="rId14"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9.jpeg"/>
              <wp:cNvGraphicFramePr/>
              <a:graphic xmlns:a="http://schemas.openxmlformats.org/drawingml/2006/main">
                <a:graphicData uri="http://schemas.openxmlformats.org/drawingml/2006/picture">
                  <pic:pic xmlns:pic="http://schemas.openxmlformats.org/drawingml/2006/picture">
                    <pic:nvPicPr>
                      <pic:cNvPr id="0" name="image9.jpeg"/>
                      <pic:cNvPicPr/>
                    </pic:nvPicPr>
                    <pic:blipFill>
                      <a:blip r:embed="rId15"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 </w:t>
            </w:r>
            <w:r>
              <w:rPr>
                <w:rFonts w:ascii="Tahoma" w:hAnsi="Tahoma"/>
                <w:sz w:val="24"/>
                <w:b/>
                <w:color w:val="008000"/>
              </w:rPr>
              <w:t xml:space="preserve">discuss importance of periodic greasing &amp; inspecting of U-joints</w:t>
            </w:r>
          </w:p>
        </w:tc>
      </w:tr>
      <w:p>
        <w:pPr>
          <w:shd w:val="clear" w:color="auto" w:fill="ffffff"/>
        </w:pPr>
        <w:r>
          <w:rPr>
            <w:rFonts w:ascii="Tahoma" w:hAnsi="Tahoma"/>
            <w:sz w:val="22"/>
            <w:b/>
            <w:color w:val="0000ff"/>
          </w:rPr>
          <w:drawing>
            <wp:inline distT="0" distB="0" distL="0" distR="0">
              <wp:extent cx="849452" cy="686158"/>
              <wp:effectExtent l="0" t="0" r="0" b="0"/>
              <wp:docPr id="1" name="Picture 0" descr="image10.jpeg"/>
              <wp:cNvGraphicFramePr/>
              <a:graphic xmlns:a="http://schemas.openxmlformats.org/drawingml/2006/main">
                <a:graphicData uri="http://schemas.openxmlformats.org/drawingml/2006/picture">
                  <pic:pic xmlns:pic="http://schemas.openxmlformats.org/drawingml/2006/picture">
                    <pic:nvPicPr>
                      <pic:cNvPr id="0" name="image10.jpeg"/>
                      <pic:cNvPicPr/>
                    </pic:nvPicPr>
                    <pic:blipFill>
                      <a:blip r:embed="rId16"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HANDS-ON-TASK: </w:t>
            </w:r>
            <w:r>
              <w:rPr>
                <w:rFonts w:ascii="Tahoma" w:hAnsi="Tahoma"/>
                <w:sz w:val="24"/>
                <w:b/>
                <w:color w:val="ff950e"/>
              </w:rPr>
              <w:t xml:space="preserve">Have your students grease a U-joint</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4"/>
                <w:color w:val="000000"/>
              </w:rPr>
              <w:t xml:space="preserve"> </w:t>
            </w:r>
            <w:r>
              <w:rPr>
                <w:rFonts w:ascii="Calibri" w:hAnsi="Calibri"/>
                <w:sz w:val="24"/>
                <w:color w:val="000000"/>
              </w:rPr>
              <w:drawing>
                <wp:inline distT="0" distB="0" distL="0" distR="0">
                  <wp:extent cx="804793" cy="653483"/>
                  <wp:effectExtent l="0" t="0" r="0" b="0"/>
                  <wp:docPr id="1" name="Picture 0" descr="image11.jpeg"/>
                  <wp:cNvGraphicFramePr/>
                  <a:graphic xmlns:a="http://schemas.openxmlformats.org/drawingml/2006/main">
                    <a:graphicData uri="http://schemas.openxmlformats.org/drawingml/2006/picture">
                      <pic:pic xmlns:pic="http://schemas.openxmlformats.org/drawingml/2006/picture">
                        <pic:nvPicPr>
                          <pic:cNvPr id="0" name="image11.jpeg"/>
                          <pic:cNvPicPr/>
                        </pic:nvPicPr>
                        <pic:blipFill>
                          <a:blip r:embed="rId17" cstate="print"/>
                          <a:stretch>
                            <a:fillRect/>
                          </a:stretch>
                        </pic:blipFill>
                        <pic:spPr>
                          <a:xfrm>
                            <a:off x="0" y="0"/>
                            <a:ext cx="804793" cy="653483"/>
                          </a:xfrm>
                          <a:prstGeom prst="rect">
                            <a:avLst/>
                          </a:prstGeom>
                        </pic:spPr>
                      </pic:pic>
                    </a:graphicData>
                  </a:graphic>
                </wp:inline>
              </w:drawing>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6.</w:t>
            </w:r>
            <w:r>
              <w:rPr>
                <w:rFonts w:ascii="Times New Roman" w:hAnsi="Times New Roman"/>
                <w:sz w:val="24"/>
                <w:color w:val="ff950e"/>
              </w:rPr>
              <w:t xml:space="preserve"> </w:t>
            </w:r>
            <w:r>
              <w:rPr>
                <w:rFonts w:ascii="Times New Roman" w:hAnsi="Times New Roman"/>
                <w:sz w:val="24"/>
                <w:b/>
                <w:color w:val="ff950e"/>
              </w:rPr>
              <w:t xml:space="preserve">SLIDE 6 </w:t>
            </w:r>
            <w:r>
              <w:rPr>
                <w:rFonts w:ascii="Times New Roman" w:hAnsi="Times New Roman"/>
                <w:sz w:val="24"/>
                <w:b/>
                <w:color w:val="ff950e"/>
              </w:rPr>
              <w:t xml:space="preserve">EXPLAIN</w:t>
            </w:r>
            <w:r>
              <w:rPr>
                <w:rFonts w:ascii="Times New Roman" w:hAnsi="Times New Roman"/>
                <w:sz w:val="24"/>
                <w:b/>
                <w:color w:val="ff950e"/>
              </w:rPr>
              <w:t xml:space="preserve"> FIGURE 10–4   </w:t>
            </w:r>
            <w:r>
              <w:rPr>
                <w:rFonts w:ascii="Times New Roman" w:hAnsi="Times New Roman"/>
                <w:sz w:val="24"/>
                <w:color w:val="ff950e"/>
              </w:rPr>
              <w:t xml:space="preserve">Always mark the original location of U-joints before disassembly.</w:t>
            </w:r>
          </w:p>
          <w:p>
            <w:pPr>
              <w:shd w:val="clear" w:color="auto" w:fill="ffffff"/>
            </w:pPr>
            <w:r>
              <w:rPr>
                <w:rFonts w:ascii="Times New Roman" w:hAnsi="Times New Roman"/>
                <w:sz w:val="24"/>
                <w:b/>
                <w:color w:val="ff950e"/>
              </w:rPr>
              <w:t xml:space="preserve">7.</w:t>
            </w:r>
            <w:r>
              <w:rPr>
                <w:rFonts w:ascii="Times New Roman" w:hAnsi="Times New Roman"/>
                <w:sz w:val="24"/>
                <w:color w:val="ff950e"/>
              </w:rPr>
              <w:t xml:space="preserve"> </w:t>
            </w:r>
            <w:r>
              <w:rPr>
                <w:rFonts w:ascii="Times New Roman" w:hAnsi="Times New Roman"/>
                <w:sz w:val="24"/>
                <w:b/>
                <w:color w:val="ff950e"/>
              </w:rPr>
              <w:t xml:space="preserve">SLIDE 7 </w:t>
            </w:r>
            <w:r>
              <w:rPr>
                <w:rFonts w:ascii="Times New Roman" w:hAnsi="Times New Roman"/>
                <w:sz w:val="24"/>
                <w:b/>
                <w:color w:val="ff950e"/>
              </w:rPr>
              <w:t xml:space="preserve">EXPLAIN</w:t>
            </w:r>
            <w:r>
              <w:rPr>
                <w:rFonts w:ascii="Times New Roman" w:hAnsi="Times New Roman"/>
                <w:sz w:val="24"/>
                <w:b/>
                <w:color w:val="ff950e"/>
              </w:rPr>
              <w:t xml:space="preserve"> FIGURE 10–5   </w:t>
            </w:r>
            <w:r>
              <w:rPr>
                <w:rFonts w:ascii="Times New Roman" w:hAnsi="Times New Roman"/>
                <w:sz w:val="24"/>
                <w:color w:val="ff950e"/>
              </w:rPr>
              <w:t xml:space="preserve">Two types of retaining methods that are commonly used at the rear U-joint at the differential.</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12.jpeg"/>
              <wp:cNvGraphicFramePr/>
              <a:graphic xmlns:a="http://schemas.openxmlformats.org/drawingml/2006/main">
                <a:graphicData uri="http://schemas.openxmlformats.org/drawingml/2006/picture">
                  <pic:pic xmlns:pic="http://schemas.openxmlformats.org/drawingml/2006/picture">
                    <pic:nvPicPr>
                      <pic:cNvPr id="0" name="image12.jpeg"/>
                      <pic:cNvPicPr/>
                    </pic:nvPicPr>
                    <pic:blipFill>
                      <a:blip r:embed="rId18"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13.jpeg"/>
              <wp:cNvGraphicFramePr/>
              <a:graphic xmlns:a="http://schemas.openxmlformats.org/drawingml/2006/main">
                <a:graphicData uri="http://schemas.openxmlformats.org/drawingml/2006/picture">
                  <pic:pic xmlns:pic="http://schemas.openxmlformats.org/drawingml/2006/picture">
                    <pic:nvPicPr>
                      <pic:cNvPr id="0" name="image13.jpeg"/>
                      <pic:cNvPicPr/>
                    </pic:nvPicPr>
                    <pic:blipFill>
                      <a:blip r:embed="rId19"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 </w:t>
            </w:r>
            <w:r>
              <w:rPr>
                <w:rFonts w:ascii="Tahoma" w:hAnsi="Tahoma"/>
                <w:sz w:val="24"/>
                <w:b/>
                <w:color w:val="008000"/>
              </w:rPr>
              <w:t xml:space="preserve">Ask the students to discuss importance of marking U-joint components before disassembly.  Ask the students to discuss various ways to mark U-joint orientation before disassembly.</w:t>
            </w: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14.jpeg"/>
              <wp:cNvGraphicFramePr/>
              <a:graphic xmlns:a="http://schemas.openxmlformats.org/drawingml/2006/main">
                <a:graphicData uri="http://schemas.openxmlformats.org/drawingml/2006/picture">
                  <pic:pic xmlns:pic="http://schemas.openxmlformats.org/drawingml/2006/picture">
                    <pic:nvPicPr>
                      <pic:cNvPr id="0" name="image14.jpeg"/>
                      <pic:cNvPicPr/>
                    </pic:nvPicPr>
                    <pic:blipFill>
                      <a:blip r:embed="rId20" cstate="print"/>
                      <a:stretch>
                        <a:fillRect/>
                      </a:stretch>
                    </pic:blipFill>
                    <pic:spPr>
                      <a:xfrm>
                        <a:off x="0" y="0"/>
                        <a:ext cx="778184" cy="76327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4d1"/>
              </w:rPr>
              <w:t xml:space="preserve">When checking U-joints in the vehicle, you may find it hard to move a worn U-joint. A little pressure with a prybar can make the movement more obvious.</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5.jpeg"/>
              <wp:cNvGraphicFramePr/>
              <a:graphic xmlns:a="http://schemas.openxmlformats.org/drawingml/2006/main">
                <a:graphicData uri="http://schemas.openxmlformats.org/drawingml/2006/picture">
                  <pic:pic xmlns:pic="http://schemas.openxmlformats.org/drawingml/2006/picture">
                    <pic:nvPicPr>
                      <pic:cNvPr id="0" name="image15.jpeg"/>
                      <pic:cNvPicPr/>
                    </pic:nvPicPr>
                    <pic:blipFill>
                      <a:blip r:embed="rId21"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8.</w:t>
            </w:r>
            <w:r>
              <w:rPr>
                <w:rFonts w:ascii="Times New Roman" w:hAnsi="Times New Roman"/>
                <w:sz w:val="24"/>
                <w:color w:val="ff950e"/>
              </w:rPr>
              <w:t xml:space="preserve"> </w:t>
            </w:r>
            <w:r>
              <w:rPr>
                <w:rFonts w:ascii="Times New Roman" w:hAnsi="Times New Roman"/>
                <w:sz w:val="24"/>
                <w:b/>
                <w:color w:val="ff950e"/>
              </w:rPr>
              <w:t xml:space="preserve">SLIDE 8 </w:t>
            </w:r>
            <w:r>
              <w:rPr>
                <w:rFonts w:ascii="Times New Roman" w:hAnsi="Times New Roman"/>
                <w:sz w:val="24"/>
                <w:b/>
                <w:color w:val="ff950e"/>
              </w:rPr>
              <w:t xml:space="preserve">EXPLAIN</w:t>
            </w:r>
            <w:r>
              <w:rPr>
                <w:rFonts w:ascii="Times New Roman" w:hAnsi="Times New Roman"/>
                <w:sz w:val="24"/>
                <w:b/>
                <w:color w:val="ff950e"/>
              </w:rPr>
              <w:t xml:space="preserve"> FIGURE 10–6   </w:t>
            </w:r>
            <w:r>
              <w:rPr>
                <w:rFonts w:ascii="Times New Roman" w:hAnsi="Times New Roman"/>
                <w:sz w:val="24"/>
                <w:color w:val="ff950e"/>
              </w:rPr>
              <w:t xml:space="preserve">The best way to check any U-joint is to remove the driveshaft from the vehicle and move each joint in all directions.</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16.jpeg"/>
              <wp:cNvGraphicFramePr/>
              <a:graphic xmlns:a="http://schemas.openxmlformats.org/drawingml/2006/main">
                <a:graphicData uri="http://schemas.openxmlformats.org/drawingml/2006/picture">
                  <pic:pic xmlns:pic="http://schemas.openxmlformats.org/drawingml/2006/picture">
                    <pic:nvPicPr>
                      <pic:cNvPr id="0" name="image16.jpeg"/>
                      <pic:cNvPicPr/>
                    </pic:nvPicPr>
                    <pic:blipFill>
                      <a:blip r:embed="rId22"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 </w:t>
            </w:r>
            <w:r>
              <w:rPr>
                <w:rFonts w:ascii="Tahoma" w:hAnsi="Tahoma"/>
                <w:sz w:val="24"/>
                <w:b/>
                <w:color w:val="c5000b"/>
              </w:rPr>
              <w:t xml:space="preserve">Show the proper way to remove a driveshaft from a rear wheel-drive vehicle that doesn’t contain a center support bearing</w:t>
            </w:r>
          </w:p>
        </w:tc>
      </w:tr>
      <w:p>
        <w:pPr>
          <w:shd w:val="clear" w:color="auto" w:fill="ffffff"/>
        </w:pPr>
        <w:r>
          <w:rPr>
            <w:rFonts w:ascii="Tahoma" w:hAnsi="Tahoma"/>
            <w:sz w:val="22"/>
            <w:b/>
            <w:color w:val="0000ff"/>
          </w:rPr>
          <w:drawing>
            <wp:inline distT="0" distB="0" distL="0" distR="0">
              <wp:extent cx="849452" cy="686158"/>
              <wp:effectExtent l="0" t="0" r="0" b="0"/>
              <wp:docPr id="1" name="Picture 0" descr="image17.jpeg"/>
              <wp:cNvGraphicFramePr/>
              <a:graphic xmlns:a="http://schemas.openxmlformats.org/drawingml/2006/main">
                <a:graphicData uri="http://schemas.openxmlformats.org/drawingml/2006/picture">
                  <pic:pic xmlns:pic="http://schemas.openxmlformats.org/drawingml/2006/picture">
                    <pic:nvPicPr>
                      <pic:cNvPr id="0" name="image17.jpeg"/>
                      <pic:cNvPicPr/>
                    </pic:nvPicPr>
                    <pic:blipFill>
                      <a:blip r:embed="rId23"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HANDS-ON-TASK: </w:t>
            </w:r>
            <w:r>
              <w:rPr>
                <w:rFonts w:ascii="Tahoma" w:hAnsi="Tahoma"/>
                <w:sz w:val="24"/>
                <w:b/>
                <w:color w:val="ff950e"/>
              </w:rPr>
              <w:t xml:space="preserve">Have students remove a driveshaft from a RWD vehicle</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8.jpeg"/>
              <wp:cNvGraphicFramePr/>
              <a:graphic xmlns:a="http://schemas.openxmlformats.org/drawingml/2006/main">
                <a:graphicData uri="http://schemas.openxmlformats.org/drawingml/2006/picture">
                  <pic:pic xmlns:pic="http://schemas.openxmlformats.org/drawingml/2006/picture">
                    <pic:nvPicPr>
                      <pic:cNvPr id="0" name="image18.jpeg"/>
                      <pic:cNvPicPr/>
                    </pic:nvPicPr>
                    <pic:blipFill>
                      <a:blip r:embed="rId24"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9.</w:t>
            </w:r>
            <w:r>
              <w:rPr>
                <w:rFonts w:ascii="Times New Roman" w:hAnsi="Times New Roman"/>
                <w:sz w:val="24"/>
                <w:color w:val="ff950e"/>
              </w:rPr>
              <w:t xml:space="preserve">  </w:t>
            </w:r>
            <w:r>
              <w:rPr>
                <w:rFonts w:ascii="Times New Roman" w:hAnsi="Times New Roman"/>
                <w:sz w:val="24"/>
                <w:b/>
                <w:color w:val="ff950e"/>
              </w:rPr>
              <w:t xml:space="preserve">SLIDE 9 </w:t>
            </w:r>
            <w:r>
              <w:rPr>
                <w:rFonts w:ascii="Times New Roman" w:hAnsi="Times New Roman"/>
                <w:sz w:val="24"/>
                <w:b/>
                <w:color w:val="ff950e"/>
              </w:rPr>
              <w:t xml:space="preserve">EXPLAIN</w:t>
            </w:r>
            <w:r>
              <w:rPr>
                <w:rFonts w:ascii="Times New Roman" w:hAnsi="Times New Roman"/>
                <w:sz w:val="24"/>
                <w:b/>
                <w:color w:val="ff950e"/>
              </w:rPr>
              <w:t xml:space="preserve"> </w:t>
            </w:r>
            <w:r>
              <w:rPr>
                <w:rFonts w:ascii="Times New Roman" w:hAnsi="Times New Roman"/>
                <w:sz w:val="24"/>
                <w:color w:val="ff950e"/>
              </w:rPr>
              <w:t xml:space="preserve">Replacing a U-Joint</w:t>
            </w:r>
          </w:p>
          <w:p>
            <w:pPr>
              <w:shd w:val="clear" w:color="auto" w:fill="ffffff"/>
            </w:pPr>
            <w:r>
              <w:rPr>
                <w:rFonts w:ascii="Times New Roman" w:hAnsi="Times New Roman"/>
                <w:sz w:val="24"/>
                <w:b/>
                <w:color w:val="ff950e"/>
              </w:rPr>
              <w:t xml:space="preserve">10.</w:t>
            </w:r>
            <w:r>
              <w:rPr>
                <w:rFonts w:ascii="Times New Roman" w:hAnsi="Times New Roman"/>
                <w:sz w:val="24"/>
                <w:color w:val="ff950e"/>
              </w:rPr>
              <w:t xml:space="preserve">  </w:t>
            </w:r>
            <w:r>
              <w:rPr>
                <w:rFonts w:ascii="Times New Roman" w:hAnsi="Times New Roman"/>
                <w:sz w:val="24"/>
                <w:b/>
                <w:color w:val="ff950e"/>
              </w:rPr>
              <w:t xml:space="preserve">SLIDE 10 </w:t>
            </w:r>
            <w:r>
              <w:rPr>
                <w:rFonts w:ascii="Times New Roman" w:hAnsi="Times New Roman"/>
                <w:sz w:val="24"/>
                <w:b/>
                <w:color w:val="ff950e"/>
              </w:rPr>
              <w:t xml:space="preserve">EXPLAIN</w:t>
            </w:r>
            <w:r>
              <w:rPr>
                <w:rFonts w:ascii="Times New Roman" w:hAnsi="Times New Roman"/>
                <w:sz w:val="24"/>
                <w:b/>
                <w:color w:val="ff950e"/>
              </w:rPr>
              <w:t xml:space="preserve"> FIGURE 10–7  </w:t>
            </w:r>
            <w:r>
              <w:rPr>
                <w:rFonts w:ascii="Times New Roman" w:hAnsi="Times New Roman"/>
                <w:sz w:val="24"/>
                <w:color w:val="ff950e"/>
              </w:rPr>
              <w:t xml:space="preserve"> Typical U-joint that uses an outside snap ring. This style of joint bolts directly to the companion flange that is attached to the pinion gear in the differential.</w:t>
            </w:r>
          </w:p>
        </w:tc>
      </w:tr>
      <w:p>
        <w:pPr>
          <w:shd w:val="clear" w:color="auto" w:fill="ffffff"/>
        </w:pPr>
        <w:r>
          <w:rPr>
            <w:rFonts w:ascii="Tahoma" w:hAnsi="Tahoma"/>
            <w:sz w:val="22"/>
            <w:b/>
            <w:color w:val="0000ff"/>
          </w:rPr>
          <w:drawing>
            <wp:inline distT="0" distB="0" distL="0" distR="0">
              <wp:extent cx="849452" cy="686158"/>
              <wp:effectExtent l="0" t="0" r="0" b="0"/>
              <wp:docPr id="1" name="Picture 0" descr="image19.jpeg"/>
              <wp:cNvGraphicFramePr/>
              <a:graphic xmlns:a="http://schemas.openxmlformats.org/drawingml/2006/main">
                <a:graphicData uri="http://schemas.openxmlformats.org/drawingml/2006/picture">
                  <pic:pic xmlns:pic="http://schemas.openxmlformats.org/drawingml/2006/picture">
                    <pic:nvPicPr>
                      <pic:cNvPr id="0" name="image19.jpeg"/>
                      <pic:cNvPicPr/>
                    </pic:nvPicPr>
                    <pic:blipFill>
                      <a:blip r:embed="rId25"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HANDS-ON-TASK:</w:t>
            </w:r>
            <w:r>
              <w:rPr>
                <w:rFonts w:ascii="Tahoma" w:hAnsi="Tahoma"/>
                <w:sz w:val="24"/>
                <w:b/>
                <w:color w:val="ff950e"/>
              </w:rPr>
              <w:t xml:space="preserve"> Have the students remove external and an internal clip from U-joint</w:t>
            </w: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20.jpeg"/>
              <wp:cNvGraphicFramePr/>
              <a:graphic xmlns:a="http://schemas.openxmlformats.org/drawingml/2006/main">
                <a:graphicData uri="http://schemas.openxmlformats.org/drawingml/2006/picture">
                  <pic:pic xmlns:pic="http://schemas.openxmlformats.org/drawingml/2006/picture">
                    <pic:nvPicPr>
                      <pic:cNvPr id="0" name="image20.jpeg"/>
                      <pic:cNvPicPr/>
                    </pic:nvPicPr>
                    <pic:blipFill>
                      <a:blip r:embed="rId26" cstate="print"/>
                      <a:stretch>
                        <a:fillRect/>
                      </a:stretch>
                    </pic:blipFill>
                    <pic:spPr>
                      <a:xfrm>
                        <a:off x="0" y="0"/>
                        <a:ext cx="778184" cy="76327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4d1"/>
              </w:rPr>
              <w:t xml:space="preserve">If a retainer clip is difficult to remove, put pressure on joint to move clip out of contact with housing.</w:t>
            </w: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21.jpeg"/>
              <wp:cNvGraphicFramePr/>
              <a:graphic xmlns:a="http://schemas.openxmlformats.org/drawingml/2006/main">
                <a:graphicData uri="http://schemas.openxmlformats.org/drawingml/2006/picture">
                  <pic:pic xmlns:pic="http://schemas.openxmlformats.org/drawingml/2006/picture">
                    <pic:nvPicPr>
                      <pic:cNvPr id="0" name="image21.jpeg"/>
                      <pic:cNvPicPr/>
                    </pic:nvPicPr>
                    <pic:blipFill>
                      <a:blip r:embed="rId27" cstate="print"/>
                      <a:stretch>
                        <a:fillRect/>
                      </a:stretch>
                    </pic:blipFill>
                    <pic:spPr>
                      <a:xfrm>
                        <a:off x="0" y="0"/>
                        <a:ext cx="778184" cy="76327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4d1"/>
              </w:rPr>
              <w:t xml:space="preserve">You can remove NYLON retainers by carefully heating the retainer area with Torch. Be careful not to get burned by the</w:t>
            </w:r>
          </w:p>
          <w:p>
            <w:pPr>
              <w:shd w:val="clear" w:color="auto" w:fill="ffffff"/>
            </w:pPr>
            <w:r>
              <w:rPr>
                <w:rFonts w:ascii="Tahoma" w:hAnsi="Tahoma"/>
                <w:sz w:val="24"/>
                <w:b/>
                <w:color w:val="0084d1"/>
              </w:rPr>
              <w:t xml:space="preserve">synthetic material as it comes out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tc>
      </w:tr>
      <w:p>
        <w:pPr>
          <w:shd w:val="clear" w:color="auto" w:fill="ffffff"/>
        </w:pPr>
        <w:r>
          <w:rPr>
            <w:rFonts w:ascii="Calibri" w:hAnsi="Calibri"/>
            <w:sz w:val="24"/>
            <w:color w:val="000000"/>
          </w:rPr>
          <w:drawing>
            <wp:inline distT="0" distB="0" distL="0" distR="0">
              <wp:extent cx="804793" cy="653483"/>
              <wp:effectExtent l="0" t="0" r="0" b="0"/>
              <wp:docPr id="1" name="Picture 0" descr="image22.jpeg"/>
              <wp:cNvGraphicFramePr/>
              <a:graphic xmlns:a="http://schemas.openxmlformats.org/drawingml/2006/main">
                <a:graphicData uri="http://schemas.openxmlformats.org/drawingml/2006/picture">
                  <pic:pic xmlns:pic="http://schemas.openxmlformats.org/drawingml/2006/picture">
                    <pic:nvPicPr>
                      <pic:cNvPr id="0" name="image22.jpeg"/>
                      <pic:cNvPicPr/>
                    </pic:nvPicPr>
                    <pic:blipFill>
                      <a:blip r:embed="rId28"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11.  SLIDE 11 </w:t>
            </w:r>
            <w:r>
              <w:rPr>
                <w:rFonts w:ascii="Times New Roman" w:hAnsi="Times New Roman"/>
                <w:sz w:val="24"/>
                <w:b/>
                <w:color w:val="ff950e"/>
              </w:rPr>
              <w:t xml:space="preserve">EXPLAIN</w:t>
            </w:r>
            <w:r>
              <w:rPr>
                <w:rFonts w:ascii="Times New Roman" w:hAnsi="Times New Roman"/>
                <w:sz w:val="24"/>
                <w:b/>
                <w:color w:val="ff950e"/>
              </w:rPr>
              <w:t xml:space="preserve"> FIGURE 10–8   </w:t>
            </w:r>
            <w:r>
              <w:rPr>
                <w:rFonts w:ascii="Times New Roman" w:hAnsi="Times New Roman"/>
                <w:sz w:val="24"/>
                <w:color w:val="ff950e"/>
              </w:rPr>
              <w:t xml:space="preserve">A U-joint that is held together by nylon and usually requires that heat be applied to remove from the yoke.</w:t>
            </w:r>
          </w:p>
          <w:p>
            <w:pPr>
              <w:shd w:val="clear" w:color="auto" w:fill="ffffff"/>
            </w:pPr>
            <w:r>
              <w:rPr>
                <w:rFonts w:ascii="Times New Roman" w:hAnsi="Times New Roman"/>
                <w:sz w:val="24"/>
                <w:b/>
                <w:color w:val="ff950e"/>
              </w:rPr>
              <w:t xml:space="preserve">12.  SLIDE 12 </w:t>
            </w:r>
            <w:r>
              <w:rPr>
                <w:rFonts w:ascii="Times New Roman" w:hAnsi="Times New Roman"/>
                <w:sz w:val="24"/>
                <w:b/>
                <w:color w:val="ff950e"/>
              </w:rPr>
              <w:t xml:space="preserve">EXPLAIN</w:t>
            </w:r>
            <w:r>
              <w:rPr>
                <w:rFonts w:ascii="Times New Roman" w:hAnsi="Times New Roman"/>
                <w:sz w:val="24"/>
                <w:b/>
                <w:color w:val="ff950e"/>
              </w:rPr>
              <w:t xml:space="preserve"> FIGURE 10–9  </w:t>
            </w:r>
            <w:r>
              <w:rPr>
                <w:rFonts w:ascii="Times New Roman" w:hAnsi="Times New Roman"/>
                <w:sz w:val="24"/>
                <w:color w:val="ff950e"/>
              </w:rPr>
              <w:t xml:space="preserve"> Use a vise and two sockets to replace a U-joint. One socket fits over the bearing cup and the other fits on the bearing to press-fit the cups from the crosspiece.</w:t>
            </w:r>
          </w:p>
          <w:p>
            <w:pPr>
              <w:shd w:val="clear" w:color="auto" w:fill="ffffff"/>
            </w:pPr>
            <w:r>
              <w:rPr>
                <w:rFonts w:ascii="Times New Roman" w:hAnsi="Times New Roman"/>
                <w:sz w:val="24"/>
                <w:b/>
                <w:color w:val="ff950e"/>
              </w:rPr>
              <w:t xml:space="preserve">13.  SLIDE 13 </w:t>
            </w:r>
            <w:r>
              <w:rPr>
                <w:rFonts w:ascii="Times New Roman" w:hAnsi="Times New Roman"/>
                <w:sz w:val="24"/>
                <w:b/>
                <w:color w:val="ff950e"/>
              </w:rPr>
              <w:t xml:space="preserve">EXPLAIN</w:t>
            </w:r>
            <w:r>
              <w:rPr>
                <w:rFonts w:ascii="Times New Roman" w:hAnsi="Times New Roman"/>
                <w:sz w:val="24"/>
                <w:b/>
                <w:color w:val="ff950e"/>
              </w:rPr>
              <w:t xml:space="preserve"> FIGURE 10–10  </w:t>
            </w:r>
            <w:r>
              <w:rPr>
                <w:rFonts w:ascii="Times New Roman" w:hAnsi="Times New Roman"/>
                <w:sz w:val="24"/>
                <w:color w:val="ff950e"/>
              </w:rPr>
              <w:t xml:space="preserve"> Taping the U-joint to prevent the caps from coming off</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23.jpeg"/>
              <wp:cNvGraphicFramePr/>
              <a:graphic xmlns:a="http://schemas.openxmlformats.org/drawingml/2006/main">
                <a:graphicData uri="http://schemas.openxmlformats.org/drawingml/2006/picture">
                  <pic:pic xmlns:pic="http://schemas.openxmlformats.org/drawingml/2006/picture">
                    <pic:nvPicPr>
                      <pic:cNvPr id="0" name="image23.jpeg"/>
                      <pic:cNvPicPr/>
                    </pic:nvPicPr>
                    <pic:blipFill>
                      <a:blip r:embed="rId29"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 </w:t>
            </w:r>
            <w:r>
              <w:rPr>
                <w:rFonts w:ascii="Tahoma" w:hAnsi="Tahoma"/>
                <w:sz w:val="24"/>
                <w:b/>
                <w:color w:val="c5000b"/>
              </w:rPr>
              <w:t xml:space="preserve">Show how to remove a U-joint with a vise</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24.jpeg"/>
              <wp:cNvGraphicFramePr/>
              <a:graphic xmlns:a="http://schemas.openxmlformats.org/drawingml/2006/main">
                <a:graphicData uri="http://schemas.openxmlformats.org/drawingml/2006/picture">
                  <pic:pic xmlns:pic="http://schemas.openxmlformats.org/drawingml/2006/picture">
                    <pic:nvPicPr>
                      <pic:cNvPr id="0" name="image24.jpeg"/>
                      <pic:cNvPicPr/>
                    </pic:nvPicPr>
                    <pic:blipFill>
                      <a:blip r:embed="rId30"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 </w:t>
            </w:r>
            <w:r>
              <w:rPr>
                <w:rFonts w:ascii="Tahoma" w:hAnsi="Tahoma"/>
                <w:sz w:val="24"/>
                <w:b/>
                <w:color w:val="c5000b"/>
              </w:rPr>
              <w:t xml:space="preserve">Show how to remove a U-joint from a driveshaft by using a special U-joint press</w:t>
            </w:r>
          </w:p>
        </w:tc>
      </w:tr>
      <w:p>
        <w:pPr>
          <w:shd w:val="clear" w:color="auto" w:fill="ffffff"/>
        </w:pPr>
        <w:r>
          <w:rPr>
            <w:rFonts w:ascii="Tahoma" w:hAnsi="Tahoma"/>
            <w:sz w:val="22"/>
            <w:b/>
            <w:color w:val="0000ff"/>
          </w:rPr>
          <w:drawing>
            <wp:inline distT="0" distB="0" distL="0" distR="0">
              <wp:extent cx="849452" cy="686158"/>
              <wp:effectExtent l="0" t="0" r="0" b="0"/>
              <wp:docPr id="1" name="Picture 0" descr="image25.jpeg"/>
              <wp:cNvGraphicFramePr/>
              <a:graphic xmlns:a="http://schemas.openxmlformats.org/drawingml/2006/main">
                <a:graphicData uri="http://schemas.openxmlformats.org/drawingml/2006/picture">
                  <pic:pic xmlns:pic="http://schemas.openxmlformats.org/drawingml/2006/picture">
                    <pic:nvPicPr>
                      <pic:cNvPr id="0" name="image25.jpeg"/>
                      <pic:cNvPicPr/>
                    </pic:nvPicPr>
                    <pic:blipFill>
                      <a:blip r:embed="rId31"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HANDS-ON-TASK:</w:t>
            </w:r>
            <w:r>
              <w:rPr>
                <w:rFonts w:ascii="Tahoma" w:hAnsi="Tahoma"/>
                <w:sz w:val="24"/>
                <w:b/>
                <w:color w:val="ff950e"/>
              </w:rPr>
              <w:t xml:space="preserve"> Have students R&amp;R a U-joint using the vise or press method</w:t>
            </w: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26.jpeg"/>
              <wp:cNvGraphicFramePr/>
              <a:graphic xmlns:a="http://schemas.openxmlformats.org/drawingml/2006/main">
                <a:graphicData uri="http://schemas.openxmlformats.org/drawingml/2006/picture">
                  <pic:pic xmlns:pic="http://schemas.openxmlformats.org/drawingml/2006/picture">
                    <pic:nvPicPr>
                      <pic:cNvPr id="0" name="image26.jpeg"/>
                      <pic:cNvPicPr/>
                    </pic:nvPicPr>
                    <pic:blipFill>
                      <a:blip r:embed="rId32" cstate="print"/>
                      <a:stretch>
                        <a:fillRect/>
                      </a:stretch>
                    </pic:blipFill>
                    <pic:spPr>
                      <a:xfrm>
                        <a:off x="0" y="0"/>
                        <a:ext cx="778184" cy="76327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84d1"/>
              </w:rPr>
              <w:t xml:space="preserve">When replacing U-joint, grease Zerk FITTING should face the shaft.</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27.jpeg"/>
              <wp:cNvGraphicFramePr/>
              <a:graphic xmlns:a="http://schemas.openxmlformats.org/drawingml/2006/main">
                <a:graphicData uri="http://schemas.openxmlformats.org/drawingml/2006/picture">
                  <pic:pic xmlns:pic="http://schemas.openxmlformats.org/drawingml/2006/picture">
                    <pic:nvPicPr>
                      <pic:cNvPr id="0" name="image27.jpeg"/>
                      <pic:cNvPicPr/>
                    </pic:nvPicPr>
                    <pic:blipFill>
                      <a:blip r:embed="rId33"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14.  SLIDE 14 </w:t>
            </w:r>
            <w:r>
              <w:rPr>
                <w:rFonts w:ascii="Times New Roman" w:hAnsi="Times New Roman"/>
                <w:sz w:val="24"/>
                <w:b/>
                <w:color w:val="ff950e"/>
              </w:rPr>
              <w:t xml:space="preserve">EXPLAIN</w:t>
            </w:r>
            <w:r>
              <w:rPr>
                <w:rFonts w:ascii="Times New Roman" w:hAnsi="Times New Roman"/>
                <w:sz w:val="24"/>
                <w:b/>
                <w:color w:val="ff950e"/>
              </w:rPr>
              <w:t xml:space="preserve"> FIGURE 10–11  </w:t>
            </w:r>
            <w:r>
              <w:rPr>
                <w:rFonts w:ascii="Times New Roman" w:hAnsi="Times New Roman"/>
                <w:sz w:val="24"/>
                <w:color w:val="ff950e"/>
              </w:rPr>
              <w:t xml:space="preserve"> A special tool being used to press apart a U-joint that is retained by injected plastic. Heat from a propane torch may be necessary to soften the plastic to avoid exerting too much force on the U-joint.</w:t>
            </w:r>
          </w:p>
          <w:p>
            <w:pPr>
              <w:shd w:val="clear" w:color="auto" w:fill="ffffff"/>
            </w:pPr>
            <w:r>
              <w:rPr>
                <w:rFonts w:ascii="Times New Roman" w:hAnsi="Times New Roman"/>
                <w:sz w:val="24"/>
                <w:b/>
                <w:color w:val="ff950e"/>
              </w:rPr>
              <w:t xml:space="preserve">15.  SLIDE 15 </w:t>
            </w:r>
            <w:r>
              <w:rPr>
                <w:rFonts w:ascii="Times New Roman" w:hAnsi="Times New Roman"/>
                <w:sz w:val="24"/>
                <w:b/>
                <w:color w:val="ff950e"/>
              </w:rPr>
              <w:t xml:space="preserve">EXPLAIN</w:t>
            </w:r>
            <w:r>
              <w:rPr>
                <w:rFonts w:ascii="Times New Roman" w:hAnsi="Times New Roman"/>
                <w:sz w:val="24"/>
                <w:b/>
                <w:color w:val="ff950e"/>
              </w:rPr>
              <w:t xml:space="preserve"> FIGURE 10–12   </w:t>
            </w:r>
            <w:r>
              <w:rPr>
                <w:rFonts w:ascii="Times New Roman" w:hAnsi="Times New Roman"/>
                <w:sz w:val="24"/>
                <w:color w:val="ff950e"/>
              </w:rPr>
              <w:t xml:space="preserve">Removing the worn cross from the yoke.</w:t>
            </w:r>
          </w:p>
          <w:p>
            <w:pPr>
              <w:shd w:val="clear" w:color="auto" w:fill="ffffff"/>
            </w:pPr>
            <w:r>
              <w:rPr>
                <w:rFonts w:ascii="Times New Roman" w:hAnsi="Times New Roman"/>
                <w:sz w:val="24"/>
                <w:b/>
                <w:color w:val="ff950e"/>
              </w:rPr>
              <w:t xml:space="preserve">16.  SLIDE 16 </w:t>
            </w:r>
            <w:r>
              <w:rPr>
                <w:rFonts w:ascii="Times New Roman" w:hAnsi="Times New Roman"/>
                <w:sz w:val="24"/>
                <w:b/>
                <w:color w:val="ff950e"/>
              </w:rPr>
              <w:t xml:space="preserve">EXPLAIN</w:t>
            </w:r>
            <w:r>
              <w:rPr>
                <w:rFonts w:ascii="Times New Roman" w:hAnsi="Times New Roman"/>
                <w:sz w:val="24"/>
                <w:b/>
                <w:color w:val="ff950e"/>
              </w:rPr>
              <w:t xml:space="preserve"> FIGURE 10–13   </w:t>
            </w:r>
            <w:r>
              <w:rPr>
                <w:rFonts w:ascii="Times New Roman" w:hAnsi="Times New Roman"/>
                <w:sz w:val="24"/>
                <w:color w:val="ff950e"/>
              </w:rPr>
              <w:t xml:space="preserve">When installing a new U joint, position the grease fitting on the inboard side (toward the driveshaft tube) and in alignment with the grease fitting of the U-joint at the other end.</w:t>
            </w:r>
          </w:p>
        </w:tc>
      </w:tr>
      <w:p>
        <w:pPr>
          <w:shd w:val="clear" w:color="auto" w:fill="ffffff"/>
        </w:pPr>
        <w:r>
          <w:rPr>
            <w:rFonts w:ascii="Tahoma" w:hAnsi="Tahoma"/>
            <w:sz w:val="22"/>
            <w:b/>
            <w:color w:val="0000ff"/>
          </w:rPr>
          <w:drawing>
            <wp:inline distT="0" distB="0" distL="0" distR="0">
              <wp:extent cx="678500" cy="665503"/>
              <wp:effectExtent l="0" t="0" r="0" b="0"/>
              <wp:docPr id="1" name="Picture 0" descr="image28.jpeg"/>
              <wp:cNvGraphicFramePr/>
              <a:graphic xmlns:a="http://schemas.openxmlformats.org/drawingml/2006/main">
                <a:graphicData uri="http://schemas.openxmlformats.org/drawingml/2006/picture">
                  <pic:pic xmlns:pic="http://schemas.openxmlformats.org/drawingml/2006/picture">
                    <pic:nvPicPr>
                      <pic:cNvPr id="0" name="image28.jpeg"/>
                      <pic:cNvPicPr/>
                    </pic:nvPicPr>
                    <pic:blipFill>
                      <a:blip r:embed="rId34" cstate="print"/>
                      <a:stretch>
                        <a:fillRect/>
                      </a:stretch>
                    </pic:blipFill>
                    <pic:spPr>
                      <a:xfrm>
                        <a:off x="0" y="0"/>
                        <a:ext cx="678500" cy="66550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4d1"/>
              </w:rPr>
              <w:t xml:space="preserve">NOTE: PROCESS OF BALANCING A DRIVESHAFT IS NOT USED VERY MUCH TODAY BUT IT MAY HELP IN SOME VIBRATION CASES</w:t>
            </w:r>
          </w:p>
        </w:tc>
      </w:tr>
      <w:p>
        <w:pPr>
          <w:shd w:val="clear" w:color="auto" w:fill="ffffff"/>
        </w:pPr>
        <w:r>
          <w:rPr>
            <w:rFonts w:ascii="Tahoma" w:hAnsi="Tahoma"/>
            <w:sz w:val="22"/>
            <w:b/>
            <w:color w:val="0000ff"/>
          </w:rPr>
          <w:drawing>
            <wp:inline distT="0" distB="0" distL="0" distR="0">
              <wp:extent cx="849452" cy="686158"/>
              <wp:effectExtent l="0" t="0" r="0" b="0"/>
              <wp:docPr id="1" name="Picture 0" descr="image29.jpeg"/>
              <wp:cNvGraphicFramePr/>
              <a:graphic xmlns:a="http://schemas.openxmlformats.org/drawingml/2006/main">
                <a:graphicData uri="http://schemas.openxmlformats.org/drawingml/2006/picture">
                  <pic:pic xmlns:pic="http://schemas.openxmlformats.org/drawingml/2006/picture">
                    <pic:nvPicPr>
                      <pic:cNvPr id="0" name="image29.jpeg"/>
                      <pic:cNvPicPr/>
                    </pic:nvPicPr>
                    <pic:blipFill>
                      <a:blip r:embed="rId35"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HANDS-ON-TASK</w:t>
            </w:r>
            <w:r>
              <w:rPr>
                <w:rFonts w:ascii="Tahoma" w:hAnsi="Tahoma"/>
                <w:sz w:val="24"/>
                <w:b/>
                <w:color w:val="ff950e"/>
              </w:rPr>
              <w:t xml:space="preserve"> Have students locate service information to balance driveshaft then balance drivesaft on a lab vehicle </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30.jpeg"/>
              <wp:cNvGraphicFramePr/>
              <a:graphic xmlns:a="http://schemas.openxmlformats.org/drawingml/2006/main">
                <a:graphicData uri="http://schemas.openxmlformats.org/drawingml/2006/picture">
                  <pic:pic xmlns:pic="http://schemas.openxmlformats.org/drawingml/2006/picture">
                    <pic:nvPicPr>
                      <pic:cNvPr id="0" name="image30.jpeg"/>
                      <pic:cNvPicPr/>
                    </pic:nvPicPr>
                    <pic:blipFill>
                      <a:blip r:embed="rId36"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17.  SLIDE 17 </w:t>
            </w:r>
            <w:r>
              <w:rPr>
                <w:rFonts w:ascii="Times New Roman" w:hAnsi="Times New Roman"/>
                <w:sz w:val="24"/>
                <w:b/>
                <w:color w:val="ff950e"/>
              </w:rPr>
              <w:t xml:space="preserve">EXPLAIN</w:t>
            </w:r>
            <w:r>
              <w:rPr>
                <w:rFonts w:ascii="Times New Roman" w:hAnsi="Times New Roman"/>
                <w:sz w:val="24"/>
                <w:b/>
                <w:color w:val="ff950e"/>
              </w:rPr>
              <w:t xml:space="preserve"> </w:t>
            </w:r>
            <w:r>
              <w:rPr>
                <w:rFonts w:ascii="Times New Roman" w:hAnsi="Times New Roman"/>
                <w:sz w:val="24"/>
                <w:color w:val="ff950e"/>
              </w:rPr>
              <w:t xml:space="preserve">Measuring Working Angles of a U-Joint</w:t>
            </w:r>
          </w:p>
          <w:p>
            <w:pPr>
              <w:shd w:val="clear" w:color="auto" w:fill="ffffff"/>
            </w:pPr>
            <w:r>
              <w:rPr>
                <w:rFonts w:ascii="Times New Roman" w:hAnsi="Times New Roman"/>
                <w:sz w:val="24"/>
                <w:b/>
                <w:color w:val="ff950e"/>
              </w:rPr>
              <w:t xml:space="preserve">18.  SLIDE 18 </w:t>
            </w:r>
            <w:r>
              <w:rPr>
                <w:rFonts w:ascii="Times New Roman" w:hAnsi="Times New Roman"/>
                <w:sz w:val="24"/>
                <w:b/>
                <w:color w:val="ff950e"/>
              </w:rPr>
              <w:t xml:space="preserve">EXPLAIN</w:t>
            </w:r>
            <w:r>
              <w:rPr>
                <w:rFonts w:ascii="Times New Roman" w:hAnsi="Times New Roman"/>
                <w:sz w:val="24"/>
                <w:b/>
                <w:color w:val="ff950e"/>
              </w:rPr>
              <w:t xml:space="preserve"> FIGURE 10–15  </w:t>
            </w:r>
            <w:r>
              <w:rPr>
                <w:rFonts w:ascii="Times New Roman" w:hAnsi="Times New Roman"/>
                <w:sz w:val="24"/>
                <w:color w:val="ff950e"/>
              </w:rPr>
              <w:t xml:space="preserve"> An inclinometer with a magnetic base is being used to measure the angle of the driveshaft at the rear U-joint.</w:t>
            </w:r>
          </w:p>
          <w:p>
            <w:pPr>
              <w:shd w:val="clear" w:color="auto" w:fill="ffffff"/>
            </w:pPr>
            <w:r>
              <w:rPr>
                <w:rFonts w:ascii="Times New Roman" w:hAnsi="Times New Roman"/>
                <w:sz w:val="24"/>
                <w:b/>
                <w:color w:val="ff950e"/>
              </w:rPr>
              <w:t xml:space="preserve">19.  SLIDE 19 </w:t>
            </w:r>
            <w:r>
              <w:rPr>
                <w:rFonts w:ascii="Times New Roman" w:hAnsi="Times New Roman"/>
                <w:sz w:val="24"/>
                <w:b/>
                <w:color w:val="ff950e"/>
              </w:rPr>
              <w:t xml:space="preserve">EXPLAIN</w:t>
            </w:r>
            <w:r>
              <w:rPr>
                <w:rFonts w:ascii="Times New Roman" w:hAnsi="Times New Roman"/>
                <w:sz w:val="24"/>
                <w:b/>
                <w:color w:val="ff950e"/>
              </w:rPr>
              <w:t xml:space="preserve"> FIGURE 10–16  </w:t>
            </w:r>
            <w:r>
              <w:rPr>
                <w:rFonts w:ascii="Times New Roman" w:hAnsi="Times New Roman"/>
                <w:sz w:val="24"/>
                <w:color w:val="ff950e"/>
              </w:rPr>
              <w:t xml:space="preserve"> Placing a tapered metal wedge between the rear leaf spring and the rear axle pedestal to correct rear U-joint working angles.</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31.jpeg"/>
              <wp:cNvGraphicFramePr/>
              <a:graphic xmlns:a="http://schemas.openxmlformats.org/drawingml/2006/main">
                <a:graphicData uri="http://schemas.openxmlformats.org/drawingml/2006/picture">
                  <pic:pic xmlns:pic="http://schemas.openxmlformats.org/drawingml/2006/picture">
                    <pic:nvPicPr>
                      <pic:cNvPr id="0" name="image31.jpeg"/>
                      <pic:cNvPicPr/>
                    </pic:nvPicPr>
                    <pic:blipFill>
                      <a:blip r:embed="rId37"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w:t>
            </w:r>
            <w:r>
              <w:rPr>
                <w:rFonts w:ascii="Tahoma" w:hAnsi="Tahoma"/>
                <w:sz w:val="28"/>
                <w:b/>
                <w:u w:val="single"/>
                <w:color w:val="c5000b"/>
              </w:rPr>
              <w:t xml:space="preserve"> </w:t>
            </w:r>
            <w:r>
              <w:rPr>
                <w:rFonts w:ascii="Tahoma" w:hAnsi="Tahoma"/>
                <w:sz w:val="24"/>
                <w:b/>
                <w:color w:val="c5000b"/>
              </w:rPr>
              <w:t xml:space="preserve">Show how To find driveshaft angle. </w:t>
              <w:tab/>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32.jpeg"/>
              <wp:cNvGraphicFramePr/>
              <a:graphic xmlns:a="http://schemas.openxmlformats.org/drawingml/2006/main">
                <a:graphicData uri="http://schemas.openxmlformats.org/drawingml/2006/picture">
                  <pic:pic xmlns:pic="http://schemas.openxmlformats.org/drawingml/2006/picture">
                    <pic:nvPicPr>
                      <pic:cNvPr id="0" name="image32.jpeg"/>
                      <pic:cNvPicPr/>
                    </pic:nvPicPr>
                    <pic:blipFill>
                      <a:blip r:embed="rId38"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 </w:t>
            </w:r>
            <w:r>
              <w:rPr>
                <w:rFonts w:ascii="Tahoma" w:hAnsi="Tahoma"/>
                <w:sz w:val="24"/>
                <w:b/>
                <w:color w:val="c5000b"/>
              </w:rPr>
              <w:t xml:space="preserve">Show how to use an inclinometer to measure the angle of driveshaft.</w:t>
            </w:r>
          </w:p>
        </w:tc>
      </w:tr>
      <w:p>
        <w:pPr>
          <w:shd w:val="clear" w:color="auto" w:fill="ffffff"/>
        </w:pPr>
        <w:r>
          <w:rPr>
            <w:rFonts w:ascii="Tahoma" w:hAnsi="Tahoma"/>
            <w:sz w:val="22"/>
            <w:b/>
            <w:color w:val="0000ff"/>
          </w:rPr>
          <w:drawing>
            <wp:inline distT="0" distB="0" distL="0" distR="0">
              <wp:extent cx="849452" cy="686158"/>
              <wp:effectExtent l="0" t="0" r="0" b="0"/>
              <wp:docPr id="1" name="Picture 0" descr="image33.jpeg"/>
              <wp:cNvGraphicFramePr/>
              <a:graphic xmlns:a="http://schemas.openxmlformats.org/drawingml/2006/main">
                <a:graphicData uri="http://schemas.openxmlformats.org/drawingml/2006/picture">
                  <pic:pic xmlns:pic="http://schemas.openxmlformats.org/drawingml/2006/picture">
                    <pic:nvPicPr>
                      <pic:cNvPr id="0" name="image33.jpeg"/>
                      <pic:cNvPicPr/>
                    </pic:nvPicPr>
                    <pic:blipFill>
                      <a:blip r:embed="rId39"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HANDS-ON-TASK: </w:t>
            </w:r>
            <w:r>
              <w:rPr>
                <w:rFonts w:ascii="Tahoma" w:hAnsi="Tahoma"/>
                <w:sz w:val="24"/>
                <w:b/>
                <w:color w:val="ff950e"/>
              </w:rPr>
              <w:t xml:space="preserve">Have students practice checking drive shaft angles &amp; use Internet to research U.S. Patent 2,010,899 </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34.jpeg"/>
              <wp:cNvGraphicFramePr/>
              <a:graphic xmlns:a="http://schemas.openxmlformats.org/drawingml/2006/main">
                <a:graphicData uri="http://schemas.openxmlformats.org/drawingml/2006/picture">
                  <pic:pic xmlns:pic="http://schemas.openxmlformats.org/drawingml/2006/picture">
                    <pic:nvPicPr>
                      <pic:cNvPr id="0" name="image34.jpeg"/>
                      <pic:cNvPicPr/>
                    </pic:nvPicPr>
                    <pic:blipFill>
                      <a:blip r:embed="rId40"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20.  SLIDE 2 </w:t>
            </w:r>
            <w:r>
              <w:rPr>
                <w:rFonts w:ascii="Times New Roman" w:hAnsi="Times New Roman"/>
                <w:sz w:val="24"/>
                <w:b/>
                <w:color w:val="ff950e"/>
              </w:rPr>
              <w:t xml:space="preserve">EXPLAIN</w:t>
            </w:r>
            <w:r>
              <w:rPr>
                <w:rFonts w:ascii="Times New Roman" w:hAnsi="Times New Roman"/>
                <w:sz w:val="24"/>
                <w:b/>
                <w:color w:val="ff950e"/>
              </w:rPr>
              <w:t xml:space="preserve"> FIGURE 10–17  </w:t>
            </w:r>
            <w:r>
              <w:rPr>
                <w:rFonts w:ascii="Times New Roman" w:hAnsi="Times New Roman"/>
                <w:sz w:val="24"/>
                <w:color w:val="ff950e"/>
              </w:rPr>
              <w:t xml:space="preserve"> A transmission oil pan gasket leak allowed automatic transmission fluid (ATF) to saturate the rear transmission mount rubber, causing it to collapse. After replacing the defective mount, proper driveshaft angles were restored and the driveline vibration was corrected.</w:t>
            </w:r>
          </w:p>
        </w:tc>
      </w:tr>
      <w:p>
        <w:pPr>
          <w:shd w:val="clear" w:color="auto" w:fill="ffffff"/>
        </w:pPr>
        <w:r>
          <w:rPr>
            <w:rFonts w:ascii="Calibri" w:hAnsi="Calibri"/>
            <w:sz w:val="24"/>
            <w:b/>
            <w:color w:val="000000"/>
          </w:rPr>
          <w:drawing>
            <wp:inline distT="0" distB="0" distL="0" distR="0">
              <wp:extent cx="804793" cy="653483"/>
              <wp:effectExtent l="0" t="0" r="0" b="0"/>
              <wp:docPr id="1" name="Picture 0" descr="image35.jpeg"/>
              <wp:cNvGraphicFramePr/>
              <a:graphic xmlns:a="http://schemas.openxmlformats.org/drawingml/2006/main">
                <a:graphicData uri="http://schemas.openxmlformats.org/drawingml/2006/picture">
                  <pic:pic xmlns:pic="http://schemas.openxmlformats.org/drawingml/2006/picture">
                    <pic:nvPicPr>
                      <pic:cNvPr id="0" name="image35.jpeg"/>
                      <pic:cNvPicPr/>
                    </pic:nvPicPr>
                    <pic:blipFill>
                      <a:blip r:embed="rId41"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21.  SLIDE 21 </w:t>
            </w:r>
            <w:r>
              <w:rPr>
                <w:rFonts w:ascii="Times New Roman" w:hAnsi="Times New Roman"/>
                <w:sz w:val="24"/>
                <w:b/>
                <w:color w:val="ff950e"/>
              </w:rPr>
              <w:t xml:space="preserve">EXPLAIN</w:t>
            </w:r>
            <w:r>
              <w:rPr>
                <w:rFonts w:ascii="Times New Roman" w:hAnsi="Times New Roman"/>
                <w:sz w:val="24"/>
                <w:b/>
                <w:color w:val="ff950e"/>
              </w:rPr>
              <w:t xml:space="preserve"> </w:t>
            </w:r>
            <w:r>
              <w:rPr>
                <w:rFonts w:ascii="Times New Roman" w:hAnsi="Times New Roman"/>
                <w:sz w:val="24"/>
                <w:color w:val="ff950e"/>
              </w:rPr>
              <w:t xml:space="preserve">Diagnosing Problems with CV Joints and Replacing CV Joints</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36.jpeg"/>
              <wp:cNvGraphicFramePr/>
              <a:graphic xmlns:a="http://schemas.openxmlformats.org/drawingml/2006/main">
                <a:graphicData uri="http://schemas.openxmlformats.org/drawingml/2006/picture">
                  <pic:pic xmlns:pic="http://schemas.openxmlformats.org/drawingml/2006/picture">
                    <pic:nvPicPr>
                      <pic:cNvPr id="0" name="image36.jpeg"/>
                      <pic:cNvPicPr/>
                    </pic:nvPicPr>
                    <pic:blipFill>
                      <a:blip r:embed="rId42"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22.  SLIDES 22-23 </w:t>
            </w:r>
            <w:r>
              <w:rPr>
                <w:rFonts w:ascii="Times New Roman" w:hAnsi="Times New Roman"/>
                <w:sz w:val="24"/>
                <w:b/>
                <w:color w:val="ff950e"/>
              </w:rPr>
              <w:t xml:space="preserve">EXPLAIN</w:t>
            </w:r>
            <w:r>
              <w:rPr>
                <w:rFonts w:ascii="Times New Roman" w:hAnsi="Times New Roman"/>
                <w:sz w:val="24"/>
                <w:b/>
                <w:color w:val="ff950e"/>
              </w:rPr>
              <w:t xml:space="preserve"> </w:t>
            </w:r>
            <w:r>
              <w:rPr>
                <w:rFonts w:ascii="Times New Roman" w:hAnsi="Times New Roman"/>
                <w:sz w:val="24"/>
                <w:color w:val="ff950e"/>
              </w:rPr>
              <w:t xml:space="preserve">Summary</w:t>
            </w:r>
          </w:p>
        </w:tc>
      </w:tr>
    </w:tbl>
    <w:sectPr>
      <w:pgMar w:bottom="1440" w:left="1440" w:right="1440" w:top="144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numFmt w:val="none"/>
      <w:lvlText w:val=""/>
      <w:lvlJc w:val="left"/>
      <w:pPr>
        <w:ind w:left="0" w:hanging="360"/>
      </w:pPr>
    </w:lvl>
  </w:abstractNum>
  <w:abstractNum w:abstractNumId="1">
    <w:multiLevelType w:val="hybridMultilevel"/>
    <w:lvl w:ilvl="0">
      <w:numFmt w:val="none"/>
      <w:lvlText w:val=""/>
      <w:lvlJc w:val="left"/>
      <w:pPr>
        <w:ind w:left="0" w:hanging="360"/>
      </w:pPr>
    </w:lvl>
  </w:abstractNum>
  <w:abstractNum w:abstractNumId="2">
    <w:multiLevelType w:val="hybridMultilevel"/>
    <w:lvl w:ilvl="0">
      <w:numFmt w:val="none"/>
      <w:lvlText w:val=""/>
      <w:lvlJc w:val="left"/>
      <w:pPr>
        <w:ind w:left="0" w:hanging="360"/>
      </w:pPr>
    </w:lvl>
  </w:abstractNum>
  <w:abstractNum w:abstractNumId="3">
    <w:multiLevelType w:val="hybridMultilevel"/>
    <w:lvl w:ilvl="0">
      <w:numFmt w:val="none"/>
      <w:lvlText w:val=""/>
      <w:lvlJc w:val="left"/>
      <w:pPr>
        <w:ind w:left="0" w:hanging="360"/>
      </w:pPr>
    </w:lvl>
  </w:abstractNum>
  <w:abstractNum w:abstractNumId="4">
    <w:multiLevelType w:val="hybridMultilevel"/>
    <w:lvl w:ilvl="0">
      <w:numFmt w:val="none"/>
      <w:lvlText w:val=""/>
      <w:lvlJc w:val="left"/>
      <w:pPr>
        <w:ind w:left="0" w:hanging="360"/>
      </w:pPr>
    </w:lvl>
  </w:abstractNum>
  <w:abstractNum w:abstractNumId="5">
    <w:multiLevelType w:val="hybridMultilevel"/>
    <w:lvl w:ilvl="0">
      <w:numFmt w:val="none"/>
      <w:lvlText w:val=""/>
      <w:lvlJc w:val="left"/>
      <w:pPr>
        <w:ind w:left="0" w:hanging="360"/>
      </w:pPr>
    </w:lvl>
  </w:abstractNum>
  <w:abstractNum w:abstractNumId="6">
    <w:multiLevelType w:val="hybridMultilevel"/>
    <w:lvl w:ilvl="1">
      <w:numFmt w:val="none"/>
      <w:lvlText w:val=""/>
      <w:lvlJc w:val="left"/>
      <w:pPr>
        <w:ind w:left="720" w:hanging="360"/>
      </w:pPr>
    </w:lvl>
  </w:abstractNum>
  <w:abstractNum w:abstractNumId="7">
    <w:multiLevelType w:val="hybridMultilevel"/>
    <w:lvl w:ilvl="1">
      <w:numFmt w:val="none"/>
      <w:lvlText w:val=""/>
      <w:lvlJc w:val="left"/>
      <w:pPr>
        <w:ind w:left="720" w:hanging="360"/>
      </w:pPr>
    </w:lvl>
  </w:abstractNum>
  <w:abstractNum w:abstractNumId="8">
    <w:multiLevelType w:val="hybridMultilevel"/>
    <w:lvl w:ilvl="1">
      <w:numFmt w:val="none"/>
      <w:lvlText w:val=""/>
      <w:lvlJc w:val="left"/>
      <w:pPr>
        <w:ind w:left="720" w:hanging="360"/>
      </w:pPr>
    </w:lvl>
  </w:abstractNum>
  <w:abstractNum w:abstractNumId="9">
    <w:multiLevelType w:val="hybridMultilevel"/>
    <w:lvl w:ilvl="0">
      <w:numFmt w:val="none"/>
      <w:lvlText w:val=""/>
      <w:lvlJc w:val="left"/>
      <w:pPr>
        <w:ind w:left="0" w:hanging="360"/>
      </w:pPr>
    </w:lvl>
  </w:abstractNum>
  <w:abstractNum w:abstractNumId="10">
    <w:multiLevelType w:val="hybridMultilevel"/>
    <w:lvl w:ilvl="0">
      <w:numFmt w:val="none"/>
      <w:lvlText w:val=""/>
      <w:lvlJc w:val="left"/>
      <w:pPr>
        <w:ind w:left="0" w:hanging="360"/>
      </w:pPr>
    </w:lvl>
  </w:abstractNum>
  <w:abstractNum w:abstractNumId="11">
    <w:multiLevelType w:val="hybridMultilevel"/>
    <w:lvl w:ilvl="0">
      <w:numFmt w:val="none"/>
      <w:lvlText w:val=""/>
      <w:lvlJc w:val="left"/>
      <w:pPr>
        <w:ind w:left="0" w:hanging="36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displayBackgroundShape/>
  <w:doNotTrackMoves/>
  <w:defaultTabStop w:val="709"/>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pos w:val="beneathText"/>
  </w:footnotePr>
  <w:compat>
    <w:spaceForUL/>
    <w:balanceSingleByteDoubleByteWidth/>
    <w:doNotLeaveBackslashAlone/>
    <w:ulTrailSpace/>
    <w:doNotExpandShiftReturn/>
    <w:adjustLineHeightInTable/>
    <w:doNotUseHTMLParagraphAutoSpacing/>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425B3"/>
    <w:rsid w:val="00F425B3"/>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uppressAutoHyphens/>
    </w:pPr>
    <w:rPr>
      <w:kern w:val="1"/>
      <w:sz w:val="24"/>
      <w:szCs w:val="24"/>
      <w:lang/>
    </w:rPr>
  </w:style>
  <w:style w:type="character" w:default="1" w:styleId="DefaultParagraphFont">
    <w:name w:val="Default Paragraph Font"/>
    <w:uiPriority w:val="1"/>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paragraph" w:customStyle="1" w:styleId="Heading">
    <w:name w:val="Heading"/>
    <w:basedOn w:val="Normal"/>
    <w:next w:val="BodyText"/>
    <w:pPr>
      <w:keepNext/>
      <w:spacing w:before="240" w:after="120"/>
    </w:pPr>
    <w:rPr>
      <w:rFonts w:ascii="Arial" w:hAnsi="Arial" w:cs="Tahoma"/>
      <w:sz w:val="28"/>
      <w:szCs w:val="28"/>
    </w:rPr>
  </w:style>
  <w:style w:type="paragraph" w:styleId="BodyText">
    <w:name w:val="Body Text"/>
    <w:basedOn w:val="Normal"/>
    <w:link w:val="BodyTextChar"/>
    <w:uiPriority w:val="99"/>
    <w:semiHidden/>
    <w:pPr>
      <w:spacing w:after="120"/>
    </w:pPr>
  </w:style>
  <w:style w:type="character" w:customStyle="1" w:styleId="BodyTextChar">
    <w:name w:val="Body Text Char"/>
    <w:basedOn w:val="DefaultParagraphFont"/>
    <w:link w:val="BodyText"/>
    <w:uiPriority w:val="99"/>
    <w:semiHidden/>
    <w:rsid w:val="00F425B3"/>
    <w:rPr>
      <w:kern w:val="1"/>
      <w:sz w:val="24"/>
      <w:szCs w:val="24"/>
      <w:lang/>
    </w:rPr>
  </w:style>
  <w:style w:type="paragraph" w:styleId="List">
    <w:name w:val="List"/>
    <w:basedOn w:val="BodyText"/>
    <w:uiPriority w:val="99"/>
    <w:semiHidden/>
    <w:rPr>
      <w:rFonts w:cs="Tahoma"/>
    </w:rPr>
  </w:style>
  <w:style w:type="paragraph" w:styleId="Caption">
    <w:name w:val="caption"/>
    <w:basedOn w:val="Normal"/>
    <w:uiPriority w:val="35"/>
    <w:qFormat/>
    <w:pPr>
      <w:suppressLineNumbers/>
      <w:spacing w:before="120" w:after="120"/>
    </w:pPr>
    <w:rPr>
      <w:rFonts w:cs="Tahoma"/>
      <w:i/>
      <w:iCs/>
    </w:rPr>
  </w:style>
  <w:style w:type="paragraph" w:customStyle="1" w:styleId="Index">
    <w:name w:val="Index"/>
    <w:basedOn w:val="Normal"/>
    <w:pPr>
      <w:suppressLineNumbers/>
    </w:pPr>
    <w:rPr>
      <w:rFonts w:cs="Tahom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5" Type="http://schemas.openxmlformats.org/officeDocument/2006/relationships/theme" Target="theme/theme1.xml"/><Relationship Id="rId4" Type="http://schemas.openxmlformats.org/officeDocument/2006/relationships/fontTable" Target="fontTable.xml"/><Relationship Id="rId6" Type="http://schemas.openxmlformats.org/officeDocument/2006/relationships/numbering" Target="numbering.xml" /><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jpeg"/><Relationship Id="rId38" Type="http://schemas.openxmlformats.org/officeDocument/2006/relationships/image" Target="media/image32.jpeg"/><Relationship Id="rId39" Type="http://schemas.openxmlformats.org/officeDocument/2006/relationships/image" Target="media/image33.jpeg"/><Relationship Id="rId40" Type="http://schemas.openxmlformats.org/officeDocument/2006/relationships/image" Target="media/image34.jpeg"/><Relationship Id="rId41" Type="http://schemas.openxmlformats.org/officeDocument/2006/relationships/image" Target="media/image35.jpeg"/><Relationship Id="rId42" Type="http://schemas.openxmlformats.org/officeDocument/2006/relationships/image" Target="media/image36.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DocSecurity>0</DocSecurity>
  <ScaleCrop>false</ScaleCrop>
  <Company/>
  <LinksUpToDate>false</LinksUpToDate>
  <SharedDoc>false</SharedDoc>
  <HyperlinksChanged>false</HyperlinksChanged>
  <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description/>
  <cp:keywords/>
  <cp:lastModifiedBy/>
  <cp:revision>1</cp:revision>
  <dcterms:created xsi:type="dcterms:W3CDTF">2009-05-06T09:47:00Z</dcterms:created>
</cp:coreProperties>
</file>