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819" w:rsidRPr="00665819" w:rsidRDefault="00665819" w:rsidP="00154401">
      <w:pPr>
        <w:pStyle w:val="Heading1"/>
        <w:rPr>
          <w:rFonts w:ascii="Tahoma" w:hAnsi="Tahoma" w:cs="Tahoma"/>
          <w:color w:val="0000FF"/>
          <w:sz w:val="36"/>
        </w:rPr>
      </w:pPr>
      <w:r w:rsidRPr="00665819">
        <w:rPr>
          <w:rFonts w:ascii="Tahoma" w:hAnsi="Tahoma" w:cs="Tahoma"/>
          <w:color w:val="0000FF"/>
          <w:sz w:val="36"/>
        </w:rPr>
        <w:t>Light Vehicle Diesel Engines</w:t>
      </w:r>
    </w:p>
    <w:p w:rsidR="00154401" w:rsidRPr="00B443D9" w:rsidRDefault="00BE064F" w:rsidP="00665819">
      <w:pPr>
        <w:pStyle w:val="Heading1"/>
        <w:spacing w:before="0"/>
        <w:rPr>
          <w:rFonts w:ascii="Tahoma" w:hAnsi="Tahoma" w:cs="Tahoma"/>
          <w:color w:val="0000FF"/>
        </w:rPr>
      </w:pPr>
      <w:r>
        <w:rPr>
          <w:rFonts w:ascii="Tahoma" w:hAnsi="Tahoma" w:cs="Tahoma"/>
          <w:color w:val="0000FF"/>
        </w:rPr>
        <w:t xml:space="preserve">Chapter </w:t>
      </w:r>
      <w:r w:rsidR="00665819">
        <w:rPr>
          <w:rFonts w:ascii="Tahoma" w:hAnsi="Tahoma" w:cs="Tahoma"/>
          <w:color w:val="0000FF"/>
        </w:rPr>
        <w:t>5</w:t>
      </w:r>
      <w:r w:rsidR="00B443D9">
        <w:rPr>
          <w:rFonts w:ascii="Tahoma" w:hAnsi="Tahoma" w:cs="Tahoma"/>
          <w:color w:val="0000FF"/>
        </w:rPr>
        <w:t xml:space="preserve"> </w:t>
      </w:r>
      <w:r w:rsidR="00F00486" w:rsidRPr="00F00486">
        <w:rPr>
          <w:rFonts w:ascii="Tahoma" w:hAnsi="Tahoma" w:cs="Tahoma"/>
          <w:color w:val="0000FF"/>
        </w:rPr>
        <w:t>Diesel Engine Cooling System</w:t>
      </w:r>
    </w:p>
    <w:p w:rsidR="00154401" w:rsidRDefault="00154401" w:rsidP="00154401">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665819" w:rsidP="00154401">
            <w:pPr>
              <w:pStyle w:val="NormalTable"/>
              <w:rPr>
                <w:rFonts w:ascii="Calibri" w:hAnsi="Calibri"/>
                <w:sz w:val="22"/>
                <w:szCs w:val="22"/>
              </w:rPr>
            </w:pPr>
            <w:r w:rsidRPr="00665819">
              <w:rPr>
                <w:rFonts w:ascii="Calibri" w:hAnsi="Calibri"/>
                <w:sz w:val="22"/>
                <w:szCs w:val="22"/>
              </w:rPr>
              <w:t>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Questions, and Real World Fixes: www.jameshalderman.com contains Videos, Animations, and Task Sheets for use in the lab and classroom.</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4662AB" w:rsidRDefault="00154401" w:rsidP="00154401">
            <w:pPr>
              <w:pStyle w:val="NumList"/>
              <w:ind w:left="0" w:firstLine="0"/>
              <w:rPr>
                <w:rFonts w:ascii="Calibri" w:hAnsi="Calibri"/>
                <w:sz w:val="22"/>
                <w:szCs w:val="22"/>
              </w:rPr>
            </w:pPr>
            <w:r w:rsidRPr="004662AB">
              <w:rPr>
                <w:rFonts w:ascii="Calibri" w:hAnsi="Calibri"/>
                <w:sz w:val="22"/>
                <w:szCs w:val="22"/>
              </w:rPr>
              <w:t xml:space="preserve">Explain the chapter learning objectives to the students as listed on </w:t>
            </w:r>
            <w:r w:rsidR="0046296D">
              <w:rPr>
                <w:rFonts w:ascii="Calibri" w:hAnsi="Calibri"/>
                <w:sz w:val="22"/>
                <w:szCs w:val="22"/>
              </w:rPr>
              <w:t>the</w:t>
            </w:r>
            <w:r w:rsidRPr="004662AB">
              <w:rPr>
                <w:rFonts w:ascii="Calibri" w:hAnsi="Calibri"/>
                <w:sz w:val="22"/>
                <w:szCs w:val="22"/>
              </w:rPr>
              <w:t xml:space="preserve"> second SLIDE.  </w:t>
            </w:r>
          </w:p>
          <w:p w:rsidR="00B24B20" w:rsidRPr="00E97F37" w:rsidRDefault="00B24B20" w:rsidP="00B24B20">
            <w:pPr>
              <w:pStyle w:val="NumList"/>
              <w:numPr>
                <w:ilvl w:val="0"/>
                <w:numId w:val="17"/>
              </w:numPr>
              <w:rPr>
                <w:rFonts w:ascii="Calibri" w:hAnsi="Calibri" w:cs="Calibri"/>
                <w:sz w:val="20"/>
              </w:rPr>
            </w:pPr>
            <w:r w:rsidRPr="00E97F37">
              <w:rPr>
                <w:rFonts w:ascii="Calibri" w:hAnsi="Calibri" w:cs="Calibri"/>
                <w:sz w:val="20"/>
              </w:rPr>
              <w:t xml:space="preserve">Prepare for the Light Vehicle Diesel Engine (A9) ASE certification test content area “D” (Lubrication and Cooling Systems Diagnosis and Repair). </w:t>
            </w:r>
          </w:p>
          <w:p w:rsidR="00B24B20" w:rsidRPr="00E97F37" w:rsidRDefault="00B24B20" w:rsidP="000961E6">
            <w:pPr>
              <w:pStyle w:val="NumList"/>
              <w:numPr>
                <w:ilvl w:val="0"/>
                <w:numId w:val="17"/>
              </w:numPr>
              <w:rPr>
                <w:rFonts w:ascii="Calibri" w:hAnsi="Calibri" w:cs="Calibri"/>
                <w:sz w:val="20"/>
              </w:rPr>
            </w:pPr>
            <w:r w:rsidRPr="00E97F37">
              <w:rPr>
                <w:rFonts w:ascii="Calibri" w:hAnsi="Calibri" w:cs="Calibri"/>
                <w:sz w:val="20"/>
              </w:rPr>
              <w:t>Discuss diesel engine cooling system operation.</w:t>
            </w:r>
          </w:p>
          <w:p w:rsidR="00B24B20" w:rsidRPr="00E97F37" w:rsidRDefault="00B24B20" w:rsidP="00BF62D0">
            <w:pPr>
              <w:pStyle w:val="NumList"/>
              <w:numPr>
                <w:ilvl w:val="0"/>
                <w:numId w:val="17"/>
              </w:numPr>
              <w:rPr>
                <w:rFonts w:ascii="Calibri" w:hAnsi="Calibri" w:cs="Calibri"/>
                <w:sz w:val="20"/>
              </w:rPr>
            </w:pPr>
            <w:r w:rsidRPr="00E97F37">
              <w:rPr>
                <w:rFonts w:ascii="Calibri" w:hAnsi="Calibri" w:cs="Calibri"/>
                <w:sz w:val="20"/>
              </w:rPr>
              <w:t xml:space="preserve">Explain the purpose and function of the thermostat. • Discuss radiator design and construction. </w:t>
            </w:r>
          </w:p>
          <w:p w:rsidR="00B24B20" w:rsidRPr="00E97F37" w:rsidRDefault="00B24B20" w:rsidP="00BF62D0">
            <w:pPr>
              <w:pStyle w:val="NumList"/>
              <w:numPr>
                <w:ilvl w:val="0"/>
                <w:numId w:val="17"/>
              </w:numPr>
              <w:rPr>
                <w:rFonts w:ascii="Calibri" w:hAnsi="Calibri" w:cs="Calibri"/>
                <w:sz w:val="20"/>
              </w:rPr>
            </w:pPr>
            <w:r w:rsidRPr="00E97F37">
              <w:rPr>
                <w:rFonts w:ascii="Calibri" w:hAnsi="Calibri" w:cs="Calibri"/>
                <w:sz w:val="20"/>
              </w:rPr>
              <w:t xml:space="preserve">Describe the purpose and function of water pumps. </w:t>
            </w:r>
          </w:p>
          <w:p w:rsidR="00B24B20" w:rsidRPr="00E97F37" w:rsidRDefault="00B24B20" w:rsidP="00BF62D0">
            <w:pPr>
              <w:pStyle w:val="NumList"/>
              <w:numPr>
                <w:ilvl w:val="0"/>
                <w:numId w:val="17"/>
              </w:numPr>
              <w:rPr>
                <w:rFonts w:ascii="Calibri" w:hAnsi="Calibri" w:cs="Calibri"/>
                <w:sz w:val="20"/>
              </w:rPr>
            </w:pPr>
            <w:r w:rsidRPr="00E97F37">
              <w:rPr>
                <w:rFonts w:ascii="Calibri" w:hAnsi="Calibri" w:cs="Calibri"/>
                <w:sz w:val="20"/>
              </w:rPr>
              <w:t xml:space="preserve">Discuss cooling fans operation and diagnosis. </w:t>
            </w:r>
          </w:p>
          <w:p w:rsidR="00B24B20" w:rsidRPr="00E97F37" w:rsidRDefault="00B24B20" w:rsidP="001E420D">
            <w:pPr>
              <w:pStyle w:val="NumList"/>
              <w:numPr>
                <w:ilvl w:val="0"/>
                <w:numId w:val="17"/>
              </w:numPr>
              <w:rPr>
                <w:rFonts w:ascii="Calibri" w:hAnsi="Calibri" w:cs="Calibri"/>
                <w:sz w:val="20"/>
              </w:rPr>
            </w:pPr>
            <w:r w:rsidRPr="00E97F37">
              <w:rPr>
                <w:rFonts w:ascii="Calibri" w:hAnsi="Calibri" w:cs="Calibri"/>
                <w:sz w:val="20"/>
              </w:rPr>
              <w:t xml:space="preserve">Describe cooling system diagnostic procedures. • Discuss coolant fundamentals. </w:t>
            </w:r>
          </w:p>
          <w:p w:rsidR="00B24B20" w:rsidRPr="00E97F37" w:rsidRDefault="00B24B20" w:rsidP="001E420D">
            <w:pPr>
              <w:pStyle w:val="NumList"/>
              <w:numPr>
                <w:ilvl w:val="0"/>
                <w:numId w:val="17"/>
              </w:numPr>
              <w:rPr>
                <w:rFonts w:ascii="Calibri" w:hAnsi="Calibri" w:cs="Calibri"/>
                <w:sz w:val="20"/>
              </w:rPr>
            </w:pPr>
            <w:r w:rsidRPr="00E97F37">
              <w:rPr>
                <w:rFonts w:ascii="Calibri" w:hAnsi="Calibri" w:cs="Calibri"/>
                <w:sz w:val="20"/>
              </w:rPr>
              <w:t>Compare the different types of coolant.</w:t>
            </w:r>
          </w:p>
          <w:p w:rsidR="00B24B20" w:rsidRPr="00E97F37" w:rsidRDefault="00B24B20" w:rsidP="00B24B20">
            <w:pPr>
              <w:pStyle w:val="NumList"/>
              <w:numPr>
                <w:ilvl w:val="0"/>
                <w:numId w:val="17"/>
              </w:numPr>
              <w:rPr>
                <w:rFonts w:ascii="Calibri" w:hAnsi="Calibri"/>
                <w:sz w:val="18"/>
                <w:szCs w:val="22"/>
              </w:rPr>
            </w:pPr>
            <w:r w:rsidRPr="00E97F37">
              <w:rPr>
                <w:rFonts w:ascii="Calibri" w:hAnsi="Calibri" w:cs="Calibri"/>
                <w:sz w:val="20"/>
              </w:rPr>
              <w:t>Discuss coolant freezing/boiling temperatures.</w:t>
            </w:r>
          </w:p>
          <w:p w:rsidR="00B443D9" w:rsidRPr="00B443D9" w:rsidRDefault="00B24B20" w:rsidP="00B24B20">
            <w:pPr>
              <w:pStyle w:val="NumList"/>
              <w:numPr>
                <w:ilvl w:val="0"/>
                <w:numId w:val="17"/>
              </w:numPr>
              <w:rPr>
                <w:rFonts w:ascii="Calibri" w:hAnsi="Calibri"/>
                <w:sz w:val="22"/>
                <w:szCs w:val="22"/>
              </w:rPr>
            </w:pPr>
            <w:r w:rsidRPr="00E97F37">
              <w:rPr>
                <w:rFonts w:ascii="Calibri" w:hAnsi="Calibri" w:cs="Calibri"/>
                <w:sz w:val="20"/>
              </w:rPr>
              <w:t>Discuss coolant testing and replacement issues</w:t>
            </w:r>
            <w:r w:rsidRPr="00C54A48">
              <w:rPr>
                <w:rFonts w:ascii="Calibri" w:hAnsi="Calibri" w:cs="Calibri"/>
                <w:sz w:val="22"/>
              </w:rPr>
              <w:t>.</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665819" w:rsidRPr="0073128A" w:rsidRDefault="00665819" w:rsidP="00665819">
      <w:pPr>
        <w:pStyle w:val="Heading1"/>
        <w:spacing w:before="0" w:after="0"/>
        <w:rPr>
          <w:sz w:val="22"/>
        </w:rPr>
      </w:pPr>
      <w:r w:rsidRPr="0073128A">
        <w:rPr>
          <w:sz w:val="22"/>
        </w:rPr>
        <w:t>NOTE: This lesson plan is based on the 1</w:t>
      </w:r>
      <w:r w:rsidRPr="0073128A">
        <w:rPr>
          <w:sz w:val="22"/>
          <w:vertAlign w:val="superscript"/>
        </w:rPr>
        <w:t>st</w:t>
      </w:r>
      <w:r w:rsidRPr="0073128A">
        <w:rPr>
          <w:sz w:val="22"/>
        </w:rPr>
        <w:t xml:space="preserve"> Edition Chapter Images found on Jim’s web site @ </w:t>
      </w:r>
      <w:hyperlink r:id="rId5" w:history="1">
        <w:r w:rsidRPr="0073128A">
          <w:rPr>
            <w:rStyle w:val="Hyperlink"/>
            <w:sz w:val="22"/>
          </w:rPr>
          <w:t>www.jameshalderman.com</w:t>
        </w:r>
      </w:hyperlink>
      <w:r w:rsidRPr="0073128A">
        <w:rPr>
          <w:sz w:val="22"/>
        </w:rPr>
        <w:t xml:space="preserve"> </w:t>
      </w:r>
    </w:p>
    <w:p w:rsidR="00665819" w:rsidRDefault="00665819" w:rsidP="00665819">
      <w:pPr>
        <w:pStyle w:val="Heading1"/>
        <w:spacing w:before="0" w:after="0"/>
        <w:rPr>
          <w:rStyle w:val="Hyperlink"/>
          <w:rFonts w:ascii="Arial Black" w:hAnsi="Arial Black" w:cs="Aharoni"/>
          <w:b w:val="0"/>
          <w:bCs w:val="0"/>
          <w:kern w:val="0"/>
          <w:sz w:val="22"/>
        </w:rPr>
      </w:pPr>
      <w:r w:rsidRPr="0073128A">
        <w:rPr>
          <w:sz w:val="22"/>
        </w:rPr>
        <w:t>LINK CHP 05</w:t>
      </w:r>
      <w:r w:rsidRPr="0073128A">
        <w:rPr>
          <w:rFonts w:ascii="Arial Black" w:hAnsi="Arial Black" w:cs="Aharoni"/>
          <w:color w:val="0000FF"/>
          <w:sz w:val="22"/>
          <w:u w:val="single"/>
        </w:rPr>
        <w:t xml:space="preserve"> </w:t>
      </w:r>
      <w:hyperlink r:id="rId6" w:tgtFrame="_blank" w:history="1">
        <w:r w:rsidRPr="0073128A">
          <w:rPr>
            <w:rStyle w:val="Hyperlink"/>
            <w:rFonts w:ascii="Arial Black" w:hAnsi="Arial Black" w:cs="Aharoni"/>
            <w:b w:val="0"/>
            <w:bCs w:val="0"/>
            <w:kern w:val="0"/>
            <w:sz w:val="22"/>
          </w:rPr>
          <w:t>Chapter Images</w:t>
        </w:r>
      </w:hyperlink>
      <w:r w:rsidR="00E97F37">
        <w:rPr>
          <w:rStyle w:val="Hyperlink"/>
          <w:rFonts w:ascii="Arial Black" w:hAnsi="Arial Black" w:cs="Aharoni"/>
          <w:b w:val="0"/>
          <w:bCs w:val="0"/>
          <w:kern w:val="0"/>
          <w:sz w:val="22"/>
        </w:rPr>
        <w:t xml:space="preserve"> USE BELOW LINK</w:t>
      </w:r>
    </w:p>
    <w:p w:rsidR="00E97F37" w:rsidRPr="00E97F37" w:rsidRDefault="00932B92" w:rsidP="00E97F37">
      <w:hyperlink r:id="rId7" w:history="1">
        <w:r w:rsidR="00E97F37" w:rsidRPr="00C1120A">
          <w:rPr>
            <w:rStyle w:val="Hyperlink"/>
          </w:rPr>
          <w:t>http://www.jameshalderman.com/books_a9.html</w:t>
        </w:r>
      </w:hyperlink>
      <w:r w:rsidR="00E97F37">
        <w:t xml:space="preserve"> </w:t>
      </w:r>
    </w:p>
    <w:p w:rsidR="0074498C" w:rsidRPr="0073128A" w:rsidRDefault="0073128A" w:rsidP="005D5F6A">
      <w:pPr>
        <w:rPr>
          <w:sz w:val="22"/>
        </w:rPr>
      </w:pPr>
      <w:r w:rsidRPr="0073128A">
        <w:rPr>
          <w:rFonts w:ascii="Arial Black" w:hAnsi="Arial Black"/>
          <w:color w:val="0000FF"/>
          <w:sz w:val="22"/>
        </w:rPr>
        <w:t>NOTE: You can use Chapter Images or Power Point files: Though out Power Point Presentations, you will find questions and answers on slides that can be used for discussion</w:t>
      </w:r>
    </w:p>
    <w:tbl>
      <w:tblPr>
        <w:tblW w:w="9361" w:type="dxa"/>
        <w:tblInd w:w="-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0"/>
      </w:tblGrid>
      <w:tr w:rsidR="00C2726F" w:rsidRPr="002351E0" w:rsidTr="00252112">
        <w:trPr>
          <w:trHeight w:val="350"/>
          <w:tblHeader/>
        </w:trPr>
        <w:tc>
          <w:tcPr>
            <w:tcW w:w="2881" w:type="dxa"/>
            <w:tcBorders>
              <w:top w:val="single" w:sz="4" w:space="0" w:color="000000"/>
              <w:bottom w:val="single" w:sz="24" w:space="0" w:color="0000FF"/>
            </w:tcBorders>
            <w:shd w:val="clear" w:color="auto" w:fill="FFFF00"/>
          </w:tcPr>
          <w:p w:rsidR="00C2726F" w:rsidRPr="002351E0" w:rsidRDefault="00C2726F" w:rsidP="00C2726F">
            <w:pPr>
              <w:jc w:val="center"/>
              <w:rPr>
                <w:rFonts w:ascii="Tahoma" w:hAnsi="Tahoma" w:cs="Tahoma"/>
                <w:b/>
                <w:bCs/>
                <w:color w:val="0000FF"/>
                <w:sz w:val="28"/>
                <w:szCs w:val="28"/>
              </w:rPr>
            </w:pPr>
            <w:r>
              <w:rPr>
                <w:rFonts w:ascii="Tahoma" w:hAnsi="Tahoma" w:cs="Tahoma"/>
                <w:b/>
                <w:bCs/>
                <w:color w:val="0000FF"/>
                <w:sz w:val="28"/>
                <w:szCs w:val="28"/>
              </w:rPr>
              <w:lastRenderedPageBreak/>
              <w:t>ICONS</w:t>
            </w:r>
          </w:p>
        </w:tc>
        <w:tc>
          <w:tcPr>
            <w:tcW w:w="6480" w:type="dxa"/>
            <w:tcBorders>
              <w:top w:val="single" w:sz="4" w:space="0" w:color="000000"/>
              <w:bottom w:val="single" w:sz="24" w:space="0" w:color="0000FF"/>
            </w:tcBorders>
            <w:shd w:val="clear" w:color="auto" w:fill="FFFF00"/>
          </w:tcPr>
          <w:p w:rsidR="00C2726F" w:rsidRPr="00C61B95" w:rsidRDefault="00F00486" w:rsidP="00C2726F">
            <w:pPr>
              <w:rPr>
                <w:rFonts w:ascii="Tahoma" w:hAnsi="Tahoma" w:cs="Tahoma"/>
                <w:b/>
                <w:bCs/>
                <w:color w:val="0000FF"/>
                <w:sz w:val="28"/>
                <w:szCs w:val="28"/>
              </w:rPr>
            </w:pPr>
            <w:r>
              <w:rPr>
                <w:rFonts w:ascii="Tahoma" w:hAnsi="Tahoma" w:cs="Tahoma"/>
                <w:b/>
                <w:bCs/>
                <w:color w:val="0000FF"/>
                <w:sz w:val="28"/>
                <w:szCs w:val="28"/>
              </w:rPr>
              <w:t>CH05</w:t>
            </w:r>
            <w:r w:rsidRPr="00C61B95">
              <w:rPr>
                <w:rFonts w:ascii="Tahoma" w:hAnsi="Tahoma" w:cs="Tahoma"/>
                <w:b/>
                <w:bCs/>
                <w:color w:val="FF0000"/>
                <w:sz w:val="28"/>
                <w:szCs w:val="28"/>
              </w:rPr>
              <w:t xml:space="preserve"> </w:t>
            </w:r>
            <w:r w:rsidRPr="00F00486">
              <w:rPr>
                <w:rFonts w:ascii="Tahoma" w:hAnsi="Tahoma" w:cs="Tahoma"/>
                <w:b/>
                <w:color w:val="0000FF"/>
                <w:sz w:val="28"/>
                <w:szCs w:val="28"/>
              </w:rPr>
              <w:t>DIESEL ENGINE COOLING SYSTEM</w:t>
            </w:r>
          </w:p>
        </w:tc>
      </w:tr>
      <w:tr w:rsidR="00C2726F" w:rsidRPr="00F72BC1" w:rsidTr="00252112">
        <w:tblPrEx>
          <w:tblBorders>
            <w:top w:val="none" w:sz="0" w:space="0" w:color="auto"/>
            <w:bottom w:val="none" w:sz="0" w:space="0" w:color="auto"/>
          </w:tblBorders>
        </w:tblPrEx>
        <w:trPr>
          <w:trHeight w:val="279"/>
        </w:trPr>
        <w:tc>
          <w:tcPr>
            <w:tcW w:w="2881" w:type="dxa"/>
            <w:tcBorders>
              <w:left w:val="single" w:sz="4" w:space="0" w:color="000000"/>
              <w:right w:val="single" w:sz="4" w:space="0" w:color="000000"/>
            </w:tcBorders>
          </w:tcPr>
          <w:p w:rsidR="00C2726F" w:rsidRPr="00932B92" w:rsidRDefault="004608A9" w:rsidP="009F3814">
            <w:pPr>
              <w:pStyle w:val="NoSpacing"/>
              <w:rPr>
                <w:color w:val="FF950E"/>
              </w:rPr>
            </w:pPr>
            <w:r w:rsidRPr="00932B92">
              <w:rPr>
                <w:rFonts w:ascii="Calibri" w:hAnsi="Calibri"/>
                <w:noProof/>
                <w:color w:val="FF950E"/>
              </w:rPr>
              <w:drawing>
                <wp:inline distT="0" distB="0" distL="0" distR="0" wp14:anchorId="400C9887" wp14:editId="3E4440BE">
                  <wp:extent cx="805180" cy="655320"/>
                  <wp:effectExtent l="0" t="0" r="0" b="0"/>
                  <wp:docPr id="3" name="Picture 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2726F" w:rsidRPr="00932B92" w:rsidRDefault="00C2726F" w:rsidP="00C2726F">
            <w:pPr>
              <w:pStyle w:val="SLIDEHEADER0"/>
              <w:rPr>
                <w:color w:val="FF950E"/>
              </w:rPr>
            </w:pPr>
            <w:r w:rsidRPr="00932B92">
              <w:rPr>
                <w:color w:val="FF950E"/>
              </w:rPr>
              <w:t xml:space="preserve">1. SLIDE 1 </w:t>
            </w:r>
            <w:r w:rsidR="00F00486" w:rsidRPr="00932B92">
              <w:rPr>
                <w:color w:val="FF950E"/>
              </w:rPr>
              <w:t>CH5 DIESEL ENGINE COOLING SYSTEM</w:t>
            </w:r>
          </w:p>
          <w:p w:rsidR="00C2726F" w:rsidRPr="00932B92" w:rsidRDefault="00C2726F" w:rsidP="00C2726F">
            <w:pPr>
              <w:pStyle w:val="SLIDE1"/>
              <w:rPr>
                <w:b/>
                <w:color w:val="FF950E"/>
              </w:rPr>
            </w:pPr>
            <w:r w:rsidRPr="00932B92">
              <w:rPr>
                <w:b/>
                <w:color w:val="FF950E"/>
              </w:rPr>
              <w:t>2. SLIDES 2-3 EXPLAIN Objectives</w:t>
            </w:r>
            <w:r w:rsidR="00C61B95" w:rsidRPr="00932B92">
              <w:rPr>
                <w:b/>
                <w:color w:val="FF950E"/>
              </w:rPr>
              <w:t xml:space="preserve"> &amp; KEY TERMS</w:t>
            </w:r>
          </w:p>
          <w:p w:rsidR="00C2726F" w:rsidRPr="00932B92" w:rsidRDefault="00C2726F" w:rsidP="00C2726F">
            <w:pPr>
              <w:rPr>
                <w:color w:val="FF950E"/>
                <w:lang w:eastAsia="x-none"/>
              </w:rPr>
            </w:pPr>
          </w:p>
        </w:tc>
      </w:tr>
      <w:tr w:rsidR="00C61B95" w:rsidRPr="00F57EAE" w:rsidTr="00252112">
        <w:tblPrEx>
          <w:tblBorders>
            <w:insideH w:val="single" w:sz="4" w:space="0" w:color="000000"/>
          </w:tblBorders>
        </w:tblPrEx>
        <w:tc>
          <w:tcPr>
            <w:tcW w:w="2881" w:type="dxa"/>
            <w:tcBorders>
              <w:top w:val="nil"/>
              <w:bottom w:val="nil"/>
            </w:tcBorders>
          </w:tcPr>
          <w:p w:rsidR="00C61B95" w:rsidRPr="00932B92" w:rsidRDefault="004608A9" w:rsidP="001E5C18">
            <w:pPr>
              <w:pStyle w:val="NoSpacing"/>
              <w:rPr>
                <w:rFonts w:ascii="Calibri" w:hAnsi="Calibri"/>
                <w:color w:val="008000"/>
              </w:rPr>
            </w:pPr>
            <w:r w:rsidRPr="00932B92">
              <w:rPr>
                <w:noProof/>
                <w:color w:val="008000"/>
              </w:rPr>
              <w:drawing>
                <wp:inline distT="0" distB="0" distL="0" distR="0" wp14:anchorId="248BBD20" wp14:editId="1FE3293A">
                  <wp:extent cx="675640" cy="675640"/>
                  <wp:effectExtent l="0" t="0" r="0" b="0"/>
                  <wp:docPr id="4" name="Picture 4"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932B92">
              <w:rPr>
                <w:noProof/>
                <w:color w:val="008000"/>
              </w:rPr>
              <w:drawing>
                <wp:inline distT="0" distB="0" distL="0" distR="0" wp14:anchorId="68B15D2D" wp14:editId="77506FA5">
                  <wp:extent cx="675640" cy="675640"/>
                  <wp:effectExtent l="0" t="0" r="0" b="0"/>
                  <wp:docPr id="5" name="Picture 5"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top w:val="nil"/>
              <w:bottom w:val="nil"/>
            </w:tcBorders>
          </w:tcPr>
          <w:p w:rsidR="00C61B95" w:rsidRPr="00932B92" w:rsidRDefault="00C61B95" w:rsidP="001E5C18">
            <w:pPr>
              <w:pStyle w:val="SLIDE1"/>
              <w:rPr>
                <w:rFonts w:ascii="Tahoma" w:hAnsi="Tahoma" w:cs="Tahoma"/>
                <w:b/>
                <w:bCs/>
                <w:color w:val="008000"/>
              </w:rPr>
            </w:pPr>
            <w:r w:rsidRPr="00932B92">
              <w:rPr>
                <w:rFonts w:ascii="Tahoma" w:hAnsi="Tahoma" w:cs="Tahoma"/>
                <w:b/>
                <w:bCs/>
                <w:color w:val="008000"/>
              </w:rPr>
              <w:t xml:space="preserve">Check for ADDITIONAL VIDEOS &amp; ANIMATIONS @ </w:t>
            </w:r>
            <w:hyperlink r:id="rId11" w:history="1">
              <w:r w:rsidRPr="00932B92">
                <w:rPr>
                  <w:rStyle w:val="Hyperlink"/>
                  <w:rFonts w:ascii="Tahoma" w:hAnsi="Tahoma" w:cs="Tahoma"/>
                  <w:b/>
                  <w:bCs/>
                  <w:color w:val="008000"/>
                </w:rPr>
                <w:t>http://www.jameshalderman.com/</w:t>
              </w:r>
            </w:hyperlink>
            <w:r w:rsidRPr="00932B92">
              <w:rPr>
                <w:rFonts w:ascii="Tahoma" w:hAnsi="Tahoma" w:cs="Tahoma"/>
                <w:b/>
                <w:bCs/>
                <w:color w:val="008000"/>
              </w:rPr>
              <w:t xml:space="preserve"> </w:t>
            </w:r>
          </w:p>
          <w:p w:rsidR="00C61B95" w:rsidRPr="00932B92" w:rsidRDefault="00C61B95" w:rsidP="001E5C18">
            <w:pPr>
              <w:pStyle w:val="SLIDE1"/>
              <w:rPr>
                <w:rFonts w:ascii="Tahoma" w:hAnsi="Tahoma" w:cs="Tahoma"/>
                <w:b/>
                <w:bCs/>
                <w:color w:val="008000"/>
              </w:rPr>
            </w:pPr>
            <w:r w:rsidRPr="00932B92">
              <w:rPr>
                <w:rFonts w:ascii="Tahoma" w:hAnsi="Tahoma" w:cs="Tahoma"/>
                <w:b/>
                <w:bCs/>
                <w:color w:val="008000"/>
              </w:rPr>
              <w:t>WEB SITE REGULARLY UPDATED</w:t>
            </w:r>
          </w:p>
        </w:tc>
      </w:tr>
      <w:tr w:rsidR="00F00486" w:rsidRPr="00F72BC1" w:rsidTr="00252112">
        <w:tblPrEx>
          <w:tblBorders>
            <w:top w:val="none" w:sz="0" w:space="0" w:color="auto"/>
            <w:bottom w:val="none" w:sz="0" w:space="0" w:color="auto"/>
          </w:tblBorders>
        </w:tblPrEx>
        <w:trPr>
          <w:trHeight w:val="279"/>
        </w:trPr>
        <w:tc>
          <w:tcPr>
            <w:tcW w:w="2881" w:type="dxa"/>
            <w:tcBorders>
              <w:left w:val="single" w:sz="4" w:space="0" w:color="000000"/>
              <w:right w:val="single" w:sz="4" w:space="0" w:color="000000"/>
            </w:tcBorders>
          </w:tcPr>
          <w:p w:rsidR="00F00486" w:rsidRPr="00932B92" w:rsidRDefault="00F00486" w:rsidP="00CB2393">
            <w:pPr>
              <w:pStyle w:val="NoSpacing"/>
              <w:rPr>
                <w:rFonts w:ascii="Calibri" w:hAnsi="Calibri"/>
                <w:color w:val="008000"/>
              </w:rPr>
            </w:pPr>
            <w:r w:rsidRPr="00932B92">
              <w:rPr>
                <w:noProof/>
                <w:color w:val="008000"/>
              </w:rPr>
              <w:drawing>
                <wp:inline distT="0" distB="0" distL="0" distR="0" wp14:anchorId="63D80726" wp14:editId="71972088">
                  <wp:extent cx="675640" cy="675640"/>
                  <wp:effectExtent l="0" t="0" r="0" b="0"/>
                  <wp:docPr id="121" name="Picture 121"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00486" w:rsidRPr="00932B92" w:rsidRDefault="00932B92" w:rsidP="00CB2393">
            <w:pPr>
              <w:pStyle w:val="SLIDE2"/>
              <w:rPr>
                <w:rFonts w:ascii="Arial Black" w:hAnsi="Arial Black" w:cs="Tahoma"/>
                <w:b/>
                <w:color w:val="008000"/>
                <w:sz w:val="32"/>
                <w:szCs w:val="32"/>
              </w:rPr>
            </w:pPr>
            <w:hyperlink r:id="rId12" w:tgtFrame="_blank" w:tooltip="Light Diesel" w:history="1">
              <w:r w:rsidR="00F00486" w:rsidRPr="00932B92">
                <w:rPr>
                  <w:rFonts w:ascii="Arial Black" w:eastAsia="Times New Roman" w:hAnsi="Arial Black" w:cs="Arial"/>
                  <w:b/>
                  <w:color w:val="008000"/>
                  <w:sz w:val="28"/>
                  <w:szCs w:val="18"/>
                  <w:u w:val="single"/>
                  <w:shd w:val="clear" w:color="auto" w:fill="F4F2E9"/>
                  <w:lang w:eastAsia="en-US"/>
                </w:rPr>
                <w:t>Light Diesel (111 Links)</w:t>
              </w:r>
            </w:hyperlink>
          </w:p>
        </w:tc>
      </w:tr>
      <w:tr w:rsidR="00252112" w:rsidRPr="009643D7" w:rsidTr="00252112">
        <w:trPr>
          <w:trHeight w:val="576"/>
        </w:trPr>
        <w:tc>
          <w:tcPr>
            <w:tcW w:w="2881" w:type="dxa"/>
            <w:tcBorders>
              <w:top w:val="nil"/>
              <w:bottom w:val="nil"/>
            </w:tcBorders>
          </w:tcPr>
          <w:p w:rsidR="00252112" w:rsidRPr="00932B92" w:rsidRDefault="00252112" w:rsidP="003B475F">
            <w:pPr>
              <w:pStyle w:val="NoSpacing"/>
              <w:rPr>
                <w:rFonts w:ascii="Arial Black" w:hAnsi="Arial Black"/>
                <w:color w:val="0084D1"/>
              </w:rPr>
            </w:pPr>
            <w:r w:rsidRPr="00932B92">
              <w:rPr>
                <w:noProof/>
                <w:color w:val="0084D1"/>
              </w:rPr>
              <w:drawing>
                <wp:inline distT="0" distB="0" distL="0" distR="0" wp14:anchorId="4DC7F88B" wp14:editId="0B96BF25">
                  <wp:extent cx="619125" cy="638175"/>
                  <wp:effectExtent l="0" t="0" r="9525" b="9525"/>
                  <wp:docPr id="208" name="Picture 208"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ssment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c>
        <w:tc>
          <w:tcPr>
            <w:tcW w:w="6479" w:type="dxa"/>
            <w:tcBorders>
              <w:top w:val="nil"/>
              <w:bottom w:val="nil"/>
            </w:tcBorders>
          </w:tcPr>
          <w:p w:rsidR="00252112" w:rsidRPr="00932B92" w:rsidRDefault="00932B92" w:rsidP="003B475F">
            <w:pPr>
              <w:pStyle w:val="SLIDE1"/>
              <w:rPr>
                <w:rStyle w:val="Strong"/>
                <w:color w:val="0084D1"/>
                <w:sz w:val="22"/>
              </w:rPr>
            </w:pPr>
            <w:hyperlink r:id="rId14" w:history="1">
              <w:r w:rsidR="00252112" w:rsidRPr="00932B92">
                <w:rPr>
                  <w:rStyle w:val="Hyperlink"/>
                  <w:rFonts w:ascii="Arial Black" w:hAnsi="Arial Black"/>
                  <w:color w:val="0084D1"/>
                  <w:sz w:val="22"/>
                </w:rPr>
                <w:t>http://www.jameshalderman.com/books_a9.html</w:t>
              </w:r>
            </w:hyperlink>
          </w:p>
          <w:p w:rsidR="00252112" w:rsidRPr="00932B92" w:rsidRDefault="00252112" w:rsidP="003B475F">
            <w:pPr>
              <w:pStyle w:val="SLIDE1"/>
              <w:rPr>
                <w:rStyle w:val="Strong"/>
                <w:color w:val="0084D1"/>
              </w:rPr>
            </w:pPr>
            <w:r w:rsidRPr="00932B92">
              <w:rPr>
                <w:rStyle w:val="Strong"/>
                <w:color w:val="0084D1"/>
              </w:rPr>
              <w:t>Crossword Puzzle</w:t>
            </w:r>
            <w:hyperlink r:id="rId15" w:tgtFrame="_blank" w:history="1">
              <w:r w:rsidRPr="00932B92">
                <w:rPr>
                  <w:rStyle w:val="Strong"/>
                  <w:color w:val="0084D1"/>
                </w:rPr>
                <w:t xml:space="preserve"> (Microsoft Word)</w:t>
              </w:r>
            </w:hyperlink>
            <w:hyperlink r:id="rId16" w:tgtFrame="_blank" w:history="1">
              <w:r w:rsidRPr="00932B92">
                <w:rPr>
                  <w:rStyle w:val="Strong"/>
                  <w:color w:val="0084D1"/>
                </w:rPr>
                <w:t xml:space="preserve"> (PDF)</w:t>
              </w:r>
            </w:hyperlink>
          </w:p>
          <w:p w:rsidR="00252112" w:rsidRPr="00932B92" w:rsidRDefault="00252112" w:rsidP="003B475F">
            <w:pPr>
              <w:pStyle w:val="SLIDE1"/>
              <w:rPr>
                <w:rFonts w:ascii="Arial Black" w:hAnsi="Arial Black"/>
                <w:b/>
                <w:bCs/>
                <w:color w:val="0084D1"/>
              </w:rPr>
            </w:pPr>
            <w:r w:rsidRPr="00932B92">
              <w:rPr>
                <w:rStyle w:val="Strong"/>
                <w:color w:val="0084D1"/>
              </w:rPr>
              <w:t xml:space="preserve">Word Search Puzzle </w:t>
            </w:r>
            <w:hyperlink r:id="rId17" w:tgtFrame="_blank" w:history="1">
              <w:r w:rsidRPr="00932B92">
                <w:rPr>
                  <w:rStyle w:val="Strong"/>
                  <w:color w:val="0084D1"/>
                </w:rPr>
                <w:t>(Microsoft Word)</w:t>
              </w:r>
            </w:hyperlink>
            <w:hyperlink r:id="rId18" w:tgtFrame="_blank" w:history="1">
              <w:r w:rsidRPr="00932B92">
                <w:rPr>
                  <w:rStyle w:val="Strong"/>
                  <w:color w:val="0084D1"/>
                </w:rPr>
                <w:t xml:space="preserve"> (PDF</w:t>
              </w:r>
            </w:hyperlink>
          </w:p>
        </w:tc>
      </w:tr>
      <w:tr w:rsidR="00C2726F" w:rsidRPr="00F72BC1" w:rsidTr="00252112">
        <w:tblPrEx>
          <w:tblBorders>
            <w:top w:val="none" w:sz="0" w:space="0" w:color="auto"/>
            <w:bottom w:val="none" w:sz="0" w:space="0" w:color="auto"/>
          </w:tblBorders>
        </w:tblPrEx>
        <w:trPr>
          <w:trHeight w:val="279"/>
        </w:trPr>
        <w:tc>
          <w:tcPr>
            <w:tcW w:w="2881" w:type="dxa"/>
            <w:tcBorders>
              <w:left w:val="single" w:sz="4" w:space="0" w:color="000000"/>
              <w:right w:val="single" w:sz="4" w:space="0" w:color="000000"/>
            </w:tcBorders>
          </w:tcPr>
          <w:p w:rsidR="00C2726F" w:rsidRPr="00932B92" w:rsidRDefault="004608A9" w:rsidP="009F3814">
            <w:pPr>
              <w:pStyle w:val="NoSpacing"/>
              <w:rPr>
                <w:rFonts w:ascii="Tahoma" w:hAnsi="Tahoma" w:cs="Tahoma"/>
                <w:color w:val="FF950E"/>
              </w:rPr>
            </w:pPr>
            <w:r w:rsidRPr="00932B92">
              <w:rPr>
                <w:rFonts w:ascii="Calibri" w:hAnsi="Calibri"/>
                <w:noProof/>
                <w:color w:val="FF950E"/>
              </w:rPr>
              <w:drawing>
                <wp:inline distT="0" distB="0" distL="0" distR="0" wp14:anchorId="312FAF55" wp14:editId="0D660EE6">
                  <wp:extent cx="805180" cy="655320"/>
                  <wp:effectExtent l="0" t="0" r="0" b="0"/>
                  <wp:docPr id="7" name="Picture 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2726F" w:rsidRPr="00932B92" w:rsidRDefault="00FD262F" w:rsidP="00FD262F">
            <w:pPr>
              <w:pStyle w:val="SLIDE1"/>
              <w:rPr>
                <w:color w:val="FF950E"/>
              </w:rPr>
            </w:pPr>
            <w:r w:rsidRPr="00932B92">
              <w:rPr>
                <w:b/>
                <w:color w:val="FF950E"/>
              </w:rPr>
              <w:t>3</w:t>
            </w:r>
            <w:r w:rsidR="00C2726F" w:rsidRPr="00932B92">
              <w:rPr>
                <w:color w:val="FF950E"/>
              </w:rPr>
              <w:t xml:space="preserve">.  </w:t>
            </w:r>
            <w:r w:rsidR="00C2726F" w:rsidRPr="00932B92">
              <w:rPr>
                <w:b/>
                <w:color w:val="FF950E"/>
              </w:rPr>
              <w:t xml:space="preserve">SLIDE </w:t>
            </w:r>
            <w:r w:rsidRPr="00932B92">
              <w:rPr>
                <w:b/>
                <w:color w:val="FF950E"/>
              </w:rPr>
              <w:t>3</w:t>
            </w:r>
            <w:r w:rsidR="00C2726F" w:rsidRPr="00932B92">
              <w:rPr>
                <w:b/>
                <w:color w:val="FF950E"/>
              </w:rPr>
              <w:t xml:space="preserve"> EXPLAIN</w:t>
            </w:r>
            <w:r w:rsidR="00C2726F" w:rsidRPr="00932B92">
              <w:rPr>
                <w:color w:val="FF950E"/>
              </w:rPr>
              <w:t xml:space="preserve"> </w:t>
            </w:r>
            <w:r w:rsidR="00F00486" w:rsidRPr="00932B92">
              <w:rPr>
                <w:b/>
                <w:bCs/>
                <w:color w:val="FF950E"/>
              </w:rPr>
              <w:t xml:space="preserve">FIGURE 5–1 </w:t>
            </w:r>
            <w:r w:rsidR="00F00486" w:rsidRPr="00932B92">
              <w:rPr>
                <w:color w:val="FF950E"/>
              </w:rPr>
              <w:t>an engine block heater uses 110-volt AC household current to warm the coolant in the water jacket of this Duramax V-8 diesel engine. The heater replaces a core plug in side of block.</w:t>
            </w:r>
          </w:p>
        </w:tc>
      </w:tr>
      <w:tr w:rsidR="00C61B95" w:rsidRPr="00292E1A" w:rsidTr="00252112">
        <w:trPr>
          <w:trHeight w:val="684"/>
        </w:trPr>
        <w:tc>
          <w:tcPr>
            <w:tcW w:w="2881" w:type="dxa"/>
            <w:tcBorders>
              <w:top w:val="nil"/>
              <w:bottom w:val="nil"/>
            </w:tcBorders>
          </w:tcPr>
          <w:p w:rsidR="00C61B95" w:rsidRPr="00932B92" w:rsidRDefault="004608A9" w:rsidP="001E5C18">
            <w:pPr>
              <w:rPr>
                <w:rFonts w:ascii="Calibri" w:hAnsi="Calibri"/>
                <w:color w:val="FF950E"/>
              </w:rPr>
            </w:pPr>
            <w:r w:rsidRPr="00932B92">
              <w:rPr>
                <w:noProof/>
                <w:color w:val="FF950E"/>
              </w:rPr>
              <w:drawing>
                <wp:inline distT="0" distB="0" distL="0" distR="0" wp14:anchorId="1F5637D1" wp14:editId="49A8117C">
                  <wp:extent cx="989330" cy="368300"/>
                  <wp:effectExtent l="0" t="0" r="1270" b="0"/>
                  <wp:docPr id="8" name="Picture 8"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 T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9330" cy="368300"/>
                          </a:xfrm>
                          <a:prstGeom prst="rect">
                            <a:avLst/>
                          </a:prstGeom>
                          <a:noFill/>
                          <a:ln>
                            <a:noFill/>
                          </a:ln>
                        </pic:spPr>
                      </pic:pic>
                    </a:graphicData>
                  </a:graphic>
                </wp:inline>
              </w:drawing>
            </w:r>
          </w:p>
        </w:tc>
        <w:tc>
          <w:tcPr>
            <w:tcW w:w="6480" w:type="dxa"/>
            <w:tcBorders>
              <w:top w:val="nil"/>
              <w:bottom w:val="nil"/>
            </w:tcBorders>
          </w:tcPr>
          <w:p w:rsidR="00C61B95" w:rsidRPr="00932B92" w:rsidRDefault="00C61B95" w:rsidP="001E5C18">
            <w:pPr>
              <w:pStyle w:val="SLIDE2"/>
              <w:rPr>
                <w:rStyle w:val="Strong"/>
                <w:color w:val="FF950E"/>
              </w:rPr>
            </w:pPr>
            <w:r w:rsidRPr="00932B92">
              <w:rPr>
                <w:rStyle w:val="Strong"/>
                <w:color w:val="FF950E"/>
              </w:rPr>
              <w:t xml:space="preserve">EXPLAIN TECH TIP </w:t>
            </w:r>
          </w:p>
        </w:tc>
      </w:tr>
      <w:tr w:rsidR="00C2726F" w:rsidRPr="00561CC5" w:rsidTr="00252112">
        <w:tblPrEx>
          <w:tblBorders>
            <w:insideH w:val="single" w:sz="4" w:space="0" w:color="000000"/>
          </w:tblBorders>
        </w:tblPrEx>
        <w:trPr>
          <w:trHeight w:val="1368"/>
        </w:trPr>
        <w:tc>
          <w:tcPr>
            <w:tcW w:w="2881" w:type="dxa"/>
            <w:tcBorders>
              <w:top w:val="nil"/>
              <w:left w:val="single" w:sz="4" w:space="0" w:color="000000"/>
              <w:bottom w:val="nil"/>
              <w:right w:val="single" w:sz="4" w:space="0" w:color="000000"/>
            </w:tcBorders>
          </w:tcPr>
          <w:p w:rsidR="00C2726F" w:rsidRPr="00932B92" w:rsidRDefault="004608A9" w:rsidP="009F3814">
            <w:pPr>
              <w:rPr>
                <w:rFonts w:ascii="Arial" w:hAnsi="Arial" w:cs="Arial"/>
                <w:color w:val="008000"/>
                <w:sz w:val="11"/>
                <w:szCs w:val="18"/>
              </w:rPr>
            </w:pPr>
            <w:r w:rsidRPr="00932B92">
              <w:rPr>
                <w:noProof/>
                <w:color w:val="008000"/>
              </w:rPr>
              <w:drawing>
                <wp:inline distT="0" distB="0" distL="0" distR="0" wp14:anchorId="6D09A31F" wp14:editId="25C3CDEE">
                  <wp:extent cx="675640" cy="668655"/>
                  <wp:effectExtent l="0" t="0" r="0" b="0"/>
                  <wp:docPr id="9"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932B92">
              <w:rPr>
                <w:noProof/>
                <w:color w:val="008000"/>
              </w:rPr>
              <w:drawing>
                <wp:inline distT="0" distB="0" distL="0" distR="0" wp14:anchorId="63BFEC11" wp14:editId="54D02263">
                  <wp:extent cx="546100" cy="586740"/>
                  <wp:effectExtent l="0" t="0" r="6350" b="3810"/>
                  <wp:docPr id="10" name="Picture 1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color w:val="008000"/>
                <w:u w:val="single"/>
              </w:rPr>
            </w:pPr>
            <w:r w:rsidRPr="00932B92">
              <w:rPr>
                <w:color w:val="008000"/>
                <w:sz w:val="28"/>
                <w:szCs w:val="28"/>
                <w:u w:val="single"/>
              </w:rPr>
              <w:t>DISCUSSION:</w:t>
            </w:r>
            <w:r w:rsidRPr="00932B92">
              <w:rPr>
                <w:color w:val="008000"/>
                <w:sz w:val="28"/>
                <w:szCs w:val="28"/>
              </w:rPr>
              <w:t xml:space="preserve"> </w:t>
            </w:r>
            <w:r w:rsidRPr="00932B92">
              <w:rPr>
                <w:color w:val="008000"/>
              </w:rPr>
              <w:t xml:space="preserve">Have students discuss heat generated in an engine. Ask: “If one-third of the heat is removed through the cooling system, and one-third is removed through the exhaust system, what is the other one-third used for?” (Answer: Pushing pistons down.) </w:t>
            </w:r>
          </w:p>
        </w:tc>
      </w:tr>
      <w:tr w:rsidR="00C2726F" w:rsidRPr="00561CC5"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Arial Black" w:hAnsi="Arial Black"/>
                <w:color w:val="0084D1"/>
                <w:sz w:val="16"/>
                <w:szCs w:val="16"/>
              </w:rPr>
            </w:pPr>
            <w:r w:rsidRPr="00932B92">
              <w:rPr>
                <w:noProof/>
                <w:color w:val="0084D1"/>
              </w:rPr>
              <w:drawing>
                <wp:inline distT="0" distB="0" distL="0" distR="0" wp14:anchorId="4FC4247A" wp14:editId="32B84778">
                  <wp:extent cx="777875" cy="764540"/>
                  <wp:effectExtent l="0" t="0" r="3175" b="0"/>
                  <wp:docPr id="11" name="Picture 11"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ructorNo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bCs/>
                <w:color w:val="0084D1"/>
                <w:sz w:val="28"/>
              </w:rPr>
            </w:pPr>
            <w:r w:rsidRPr="00932B92">
              <w:rPr>
                <w:bCs/>
                <w:color w:val="0084D1"/>
                <w:sz w:val="28"/>
              </w:rPr>
              <w:t>Engines that do not reach proper operating temperature may leave water in oil, which can cause engine failures, such as bearing failure.</w:t>
            </w:r>
          </w:p>
        </w:tc>
      </w:tr>
      <w:tr w:rsidR="00C2726F" w:rsidRPr="00046AD7"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Arial" w:hAnsi="Arial" w:cs="Arial"/>
                <w:color w:val="008000"/>
                <w:sz w:val="11"/>
                <w:szCs w:val="18"/>
              </w:rPr>
            </w:pPr>
            <w:r w:rsidRPr="00932B92">
              <w:rPr>
                <w:noProof/>
                <w:color w:val="008000"/>
              </w:rPr>
              <w:drawing>
                <wp:inline distT="0" distB="0" distL="0" distR="0" wp14:anchorId="629A96B1" wp14:editId="5F93E4CF">
                  <wp:extent cx="675640" cy="668655"/>
                  <wp:effectExtent l="0" t="0" r="0" b="0"/>
                  <wp:docPr id="12" name="Picture 1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932B92">
              <w:rPr>
                <w:noProof/>
                <w:color w:val="008000"/>
              </w:rPr>
              <w:drawing>
                <wp:inline distT="0" distB="0" distL="0" distR="0" wp14:anchorId="47BDB13D" wp14:editId="53455B68">
                  <wp:extent cx="546100" cy="586740"/>
                  <wp:effectExtent l="0" t="0" r="6350" b="3810"/>
                  <wp:docPr id="13" name="Picture 1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bCs/>
                <w:color w:val="008000"/>
                <w:sz w:val="28"/>
              </w:rPr>
            </w:pPr>
            <w:r w:rsidRPr="00932B92">
              <w:rPr>
                <w:bCs/>
                <w:color w:val="008000"/>
                <w:sz w:val="28"/>
                <w:u w:val="single"/>
              </w:rPr>
              <w:t>DISCUSSION:</w:t>
            </w:r>
            <w:r w:rsidRPr="00932B92">
              <w:rPr>
                <w:bCs/>
                <w:color w:val="008000"/>
                <w:sz w:val="28"/>
              </w:rPr>
              <w:t xml:space="preserve"> </w:t>
            </w:r>
            <w:r w:rsidRPr="00932B92">
              <w:rPr>
                <w:color w:val="008000"/>
              </w:rPr>
              <w:t>Discuss with students how improper coolant temperature can harm fuel economy.  Why does temperature affect fuel economy? (ANS: Changes fuel vaporization rate)</w:t>
            </w:r>
          </w:p>
        </w:tc>
      </w:tr>
      <w:tr w:rsidR="00C2726F" w:rsidRPr="00F72BC1" w:rsidTr="00252112">
        <w:tblPrEx>
          <w:tblBorders>
            <w:top w:val="none" w:sz="0" w:space="0" w:color="auto"/>
            <w:bottom w:val="none" w:sz="0" w:space="0" w:color="auto"/>
          </w:tblBorders>
        </w:tblPrEx>
        <w:trPr>
          <w:trHeight w:val="279"/>
        </w:trPr>
        <w:tc>
          <w:tcPr>
            <w:tcW w:w="2881" w:type="dxa"/>
            <w:tcBorders>
              <w:left w:val="single" w:sz="4" w:space="0" w:color="000000"/>
              <w:right w:val="single" w:sz="4" w:space="0" w:color="000000"/>
            </w:tcBorders>
          </w:tcPr>
          <w:p w:rsidR="00C2726F" w:rsidRPr="00932B92" w:rsidRDefault="004608A9" w:rsidP="009F3814">
            <w:pPr>
              <w:pStyle w:val="NoSpacing"/>
              <w:rPr>
                <w:color w:val="FF950E"/>
              </w:rPr>
            </w:pPr>
            <w:r w:rsidRPr="00932B92">
              <w:rPr>
                <w:rFonts w:ascii="Calibri" w:hAnsi="Calibri"/>
                <w:noProof/>
                <w:color w:val="FF950E"/>
              </w:rPr>
              <w:drawing>
                <wp:inline distT="0" distB="0" distL="0" distR="0" wp14:anchorId="26D0945A" wp14:editId="2AD805EE">
                  <wp:extent cx="805180" cy="655320"/>
                  <wp:effectExtent l="0" t="0" r="0" b="0"/>
                  <wp:docPr id="14" name="Picture 1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2726F" w:rsidRPr="00932B92" w:rsidRDefault="00FD262F" w:rsidP="00FD262F">
            <w:pPr>
              <w:pStyle w:val="SLIDE1"/>
              <w:rPr>
                <w:color w:val="FF950E"/>
              </w:rPr>
            </w:pPr>
            <w:r w:rsidRPr="00932B92">
              <w:rPr>
                <w:b/>
                <w:color w:val="FF950E"/>
              </w:rPr>
              <w:t>4</w:t>
            </w:r>
            <w:r w:rsidR="00C2726F" w:rsidRPr="00932B92">
              <w:rPr>
                <w:b/>
                <w:color w:val="FF950E"/>
              </w:rPr>
              <w:t xml:space="preserve">. </w:t>
            </w:r>
            <w:r w:rsidR="00715601" w:rsidRPr="00932B92">
              <w:rPr>
                <w:b/>
                <w:color w:val="FF950E"/>
              </w:rPr>
              <w:t xml:space="preserve"> </w:t>
            </w:r>
            <w:r w:rsidR="00C2726F" w:rsidRPr="00932B92">
              <w:rPr>
                <w:b/>
                <w:color w:val="FF950E"/>
              </w:rPr>
              <w:t xml:space="preserve">SLIDE </w:t>
            </w:r>
            <w:r w:rsidRPr="00932B92">
              <w:rPr>
                <w:b/>
                <w:color w:val="FF950E"/>
              </w:rPr>
              <w:t>4</w:t>
            </w:r>
            <w:r w:rsidR="00C2726F" w:rsidRPr="00932B92">
              <w:rPr>
                <w:b/>
                <w:color w:val="FF950E"/>
              </w:rPr>
              <w:t xml:space="preserve"> EXPLAIN</w:t>
            </w:r>
            <w:r w:rsidR="00C2726F" w:rsidRPr="00932B92">
              <w:rPr>
                <w:color w:val="FF950E"/>
              </w:rPr>
              <w:t xml:space="preserve"> Cooling System Operation</w:t>
            </w:r>
            <w:r w:rsidR="00C61B95" w:rsidRPr="00932B92">
              <w:rPr>
                <w:color w:val="FF950E"/>
              </w:rPr>
              <w:t xml:space="preserve"> &amp; </w:t>
            </w:r>
            <w:r w:rsidR="00C2726F" w:rsidRPr="00932B92">
              <w:rPr>
                <w:b/>
                <w:color w:val="FF950E"/>
              </w:rPr>
              <w:t>EXPLAIN</w:t>
            </w:r>
            <w:r w:rsidR="00C2726F" w:rsidRPr="00932B92">
              <w:rPr>
                <w:color w:val="FF950E"/>
              </w:rPr>
              <w:t xml:space="preserve"> </w:t>
            </w:r>
            <w:r w:rsidR="004735E5" w:rsidRPr="00932B92">
              <w:rPr>
                <w:b/>
                <w:bCs/>
                <w:color w:val="FF950E"/>
              </w:rPr>
              <w:t xml:space="preserve">FIGURE </w:t>
            </w:r>
            <w:r w:rsidRPr="00932B92">
              <w:rPr>
                <w:b/>
                <w:bCs/>
                <w:color w:val="FF950E"/>
              </w:rPr>
              <w:t>5</w:t>
            </w:r>
            <w:r w:rsidR="00C2726F" w:rsidRPr="00932B92">
              <w:rPr>
                <w:b/>
                <w:bCs/>
                <w:color w:val="FF950E"/>
              </w:rPr>
              <w:t>-2</w:t>
            </w:r>
            <w:r w:rsidR="00C2726F" w:rsidRPr="00932B92">
              <w:rPr>
                <w:color w:val="FF950E"/>
              </w:rPr>
              <w:t xml:space="preserve"> Coolant circulates through water jackets in engine block and cylinder head.</w:t>
            </w:r>
          </w:p>
        </w:tc>
      </w:tr>
      <w:tr w:rsidR="00C2726F" w:rsidRPr="00046AD7"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Arial" w:hAnsi="Arial" w:cs="Arial"/>
                <w:color w:val="008000"/>
                <w:sz w:val="11"/>
                <w:szCs w:val="18"/>
              </w:rPr>
            </w:pPr>
            <w:r w:rsidRPr="00932B92">
              <w:rPr>
                <w:noProof/>
                <w:color w:val="008000"/>
              </w:rPr>
              <w:lastRenderedPageBreak/>
              <w:drawing>
                <wp:inline distT="0" distB="0" distL="0" distR="0" wp14:anchorId="3C684F02" wp14:editId="08ABC783">
                  <wp:extent cx="675640" cy="668655"/>
                  <wp:effectExtent l="0" t="0" r="0" b="0"/>
                  <wp:docPr id="15" name="Picture 1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932B92">
              <w:rPr>
                <w:noProof/>
                <w:color w:val="008000"/>
              </w:rPr>
              <w:drawing>
                <wp:inline distT="0" distB="0" distL="0" distR="0" wp14:anchorId="4111A084" wp14:editId="5C47BD12">
                  <wp:extent cx="546100" cy="586740"/>
                  <wp:effectExtent l="0" t="0" r="6350" b="3810"/>
                  <wp:docPr id="16" name="Picture 1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color w:val="008000"/>
              </w:rPr>
            </w:pPr>
            <w:r w:rsidRPr="00932B92">
              <w:rPr>
                <w:color w:val="008000"/>
                <w:sz w:val="28"/>
                <w:szCs w:val="28"/>
                <w:u w:val="single"/>
              </w:rPr>
              <w:t xml:space="preserve">DISCUSSION:  </w:t>
            </w:r>
            <w:r w:rsidRPr="00932B92">
              <w:rPr>
                <w:color w:val="008000"/>
              </w:rPr>
              <w:t>Have students discuss possible reasons that older engines were less likely to have engine failure from overheating.  (The reason is that heavy steel blocks and heads displaced heat better and were able to take higher temperatures without damage due to amount of metal.)</w:t>
            </w:r>
          </w:p>
        </w:tc>
      </w:tr>
      <w:tr w:rsidR="00C2726F" w:rsidRPr="00055498"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Tahoma" w:hAnsi="Tahoma" w:cs="Tahoma"/>
                <w:b/>
                <w:bCs/>
                <w:color w:val="0084D1"/>
                <w:sz w:val="20"/>
                <w:szCs w:val="20"/>
              </w:rPr>
            </w:pPr>
            <w:r w:rsidRPr="00932B92">
              <w:rPr>
                <w:rFonts w:cs="Tahoma"/>
                <w:b/>
                <w:bCs/>
                <w:noProof/>
                <w:color w:val="0084D1"/>
                <w:sz w:val="20"/>
                <w:szCs w:val="20"/>
              </w:rPr>
              <w:drawing>
                <wp:inline distT="0" distB="0" distL="0" distR="0" wp14:anchorId="472D4291" wp14:editId="2E5F8526">
                  <wp:extent cx="723265" cy="368300"/>
                  <wp:effectExtent l="0" t="0" r="635" b="0"/>
                  <wp:docPr id="20" name="Picture 20"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eSuppo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932B92">
              <w:rPr>
                <w:noProof/>
                <w:color w:val="0084D1"/>
              </w:rPr>
              <w:drawing>
                <wp:inline distT="0" distB="0" distL="0" distR="0" wp14:anchorId="2183DFCB" wp14:editId="5B2D322E">
                  <wp:extent cx="852805" cy="688975"/>
                  <wp:effectExtent l="0" t="0" r="4445" b="0"/>
                  <wp:docPr id="21" name="Picture 2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FD262F">
            <w:pPr>
              <w:pStyle w:val="CurrAsset"/>
              <w:rPr>
                <w:bCs/>
                <w:color w:val="0084D1"/>
                <w:sz w:val="28"/>
                <w:u w:val="single"/>
              </w:rPr>
            </w:pPr>
            <w:r w:rsidRPr="00932B92">
              <w:rPr>
                <w:color w:val="0084D1"/>
                <w:sz w:val="28"/>
                <w:szCs w:val="28"/>
                <w:u w:val="single"/>
              </w:rPr>
              <w:t>ON-VEHICLE</w:t>
            </w:r>
            <w:r w:rsidRPr="00932B92">
              <w:rPr>
                <w:bCs/>
                <w:color w:val="0084D1"/>
                <w:sz w:val="28"/>
                <w:u w:val="single"/>
              </w:rPr>
              <w:t xml:space="preserve"> </w:t>
            </w:r>
            <w:proofErr w:type="spellStart"/>
            <w:r w:rsidRPr="00932B92">
              <w:rPr>
                <w:bCs/>
                <w:color w:val="0084D1"/>
                <w:sz w:val="28"/>
                <w:u w:val="single"/>
              </w:rPr>
              <w:t>Task:</w:t>
            </w:r>
            <w:r w:rsidRPr="00932B92">
              <w:rPr>
                <w:color w:val="0084D1"/>
              </w:rPr>
              <w:t>Research</w:t>
            </w:r>
            <w:proofErr w:type="spellEnd"/>
            <w:r w:rsidRPr="00932B92">
              <w:rPr>
                <w:color w:val="0084D1"/>
              </w:rPr>
              <w:t xml:space="preserve"> applicable vehicle and service information, vehicle service history, service precautions, and technical ser</w:t>
            </w:r>
            <w:r w:rsidR="00FD262F" w:rsidRPr="00932B92">
              <w:rPr>
                <w:color w:val="0084D1"/>
              </w:rPr>
              <w:t>vice bulletins</w:t>
            </w:r>
          </w:p>
        </w:tc>
      </w:tr>
      <w:tr w:rsidR="00FD262F" w:rsidRPr="00F72BC1" w:rsidTr="00252112">
        <w:tblPrEx>
          <w:tblBorders>
            <w:top w:val="none" w:sz="0" w:space="0" w:color="auto"/>
            <w:bottom w:val="none" w:sz="0" w:space="0" w:color="auto"/>
          </w:tblBorders>
        </w:tblPrEx>
        <w:trPr>
          <w:trHeight w:val="279"/>
        </w:trPr>
        <w:tc>
          <w:tcPr>
            <w:tcW w:w="2881" w:type="dxa"/>
            <w:tcBorders>
              <w:left w:val="single" w:sz="4" w:space="0" w:color="000000"/>
              <w:right w:val="single" w:sz="4" w:space="0" w:color="000000"/>
            </w:tcBorders>
          </w:tcPr>
          <w:p w:rsidR="00FD262F" w:rsidRPr="00932B92" w:rsidRDefault="00315417" w:rsidP="009F3814">
            <w:pPr>
              <w:pStyle w:val="NoSpacing"/>
              <w:rPr>
                <w:rFonts w:ascii="Calibri" w:hAnsi="Calibri"/>
                <w:noProof/>
                <w:color w:val="FF950E"/>
              </w:rPr>
            </w:pPr>
            <w:r w:rsidRPr="00932B92">
              <w:rPr>
                <w:rFonts w:ascii="Calibri" w:hAnsi="Calibri"/>
                <w:noProof/>
                <w:color w:val="FF950E"/>
              </w:rPr>
              <w:drawing>
                <wp:inline distT="0" distB="0" distL="0" distR="0" wp14:anchorId="6FEAFAD4" wp14:editId="24A59B57">
                  <wp:extent cx="804545" cy="658495"/>
                  <wp:effectExtent l="0" t="0" r="0" b="825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FD262F" w:rsidRPr="00932B92" w:rsidRDefault="00FD262F" w:rsidP="00FD262F">
            <w:pPr>
              <w:spacing w:before="60"/>
              <w:ind w:left="576" w:hanging="288"/>
              <w:rPr>
                <w:rFonts w:eastAsia="MS Mincho"/>
                <w:color w:val="FF950E"/>
                <w:lang w:eastAsia="ja-JP"/>
              </w:rPr>
            </w:pPr>
            <w:r w:rsidRPr="00932B92">
              <w:rPr>
                <w:rFonts w:eastAsia="MS Mincho"/>
                <w:b/>
                <w:color w:val="FF950E"/>
                <w:lang w:eastAsia="ja-JP"/>
              </w:rPr>
              <w:t>5. SLIDE 5 EXPLAIN</w:t>
            </w:r>
            <w:r w:rsidRPr="00932B92">
              <w:rPr>
                <w:rFonts w:eastAsia="MS Mincho"/>
                <w:color w:val="FF950E"/>
                <w:lang w:eastAsia="ja-JP"/>
              </w:rPr>
              <w:t xml:space="preserve"> </w:t>
            </w:r>
            <w:r w:rsidRPr="00932B92">
              <w:rPr>
                <w:rFonts w:eastAsia="MS Mincho"/>
                <w:b/>
                <w:bCs/>
                <w:color w:val="FF950E"/>
                <w:lang w:eastAsia="ja-JP"/>
              </w:rPr>
              <w:t xml:space="preserve">FIGURE 5-3 </w:t>
            </w:r>
            <w:r w:rsidRPr="00932B92">
              <w:rPr>
                <w:rFonts w:eastAsia="MS Mincho"/>
                <w:color w:val="FF950E"/>
                <w:lang w:eastAsia="ja-JP"/>
              </w:rPr>
              <w:t>cross section of a typical wax-actuated thermostat showing the position of wax pellet and spring.</w:t>
            </w:r>
          </w:p>
          <w:p w:rsidR="00FD262F" w:rsidRPr="00932B92" w:rsidRDefault="00FD262F" w:rsidP="00FD262F">
            <w:pPr>
              <w:spacing w:before="60"/>
              <w:ind w:left="576" w:hanging="288"/>
              <w:rPr>
                <w:rFonts w:eastAsia="MS Mincho"/>
                <w:color w:val="FF950E"/>
                <w:lang w:eastAsia="ja-JP"/>
              </w:rPr>
            </w:pPr>
            <w:r w:rsidRPr="00932B92">
              <w:rPr>
                <w:rFonts w:eastAsia="MS Mincho"/>
                <w:b/>
                <w:color w:val="FF950E"/>
                <w:lang w:eastAsia="ja-JP"/>
              </w:rPr>
              <w:t>6. SLIDE 6 EXPLAIN</w:t>
            </w:r>
            <w:r w:rsidRPr="00932B92">
              <w:rPr>
                <w:rFonts w:eastAsia="MS Mincho"/>
                <w:color w:val="FF950E"/>
                <w:lang w:eastAsia="ja-JP"/>
              </w:rPr>
              <w:t xml:space="preserve"> </w:t>
            </w:r>
            <w:r w:rsidRPr="00932B92">
              <w:rPr>
                <w:rFonts w:eastAsia="MS Mincho"/>
                <w:b/>
                <w:bCs/>
                <w:color w:val="FF950E"/>
                <w:lang w:eastAsia="ja-JP"/>
              </w:rPr>
              <w:t xml:space="preserve">FIGURE 5-5 (a)    </w:t>
            </w:r>
            <w:r w:rsidRPr="00932B92">
              <w:rPr>
                <w:rFonts w:eastAsia="MS Mincho"/>
                <w:color w:val="FF950E"/>
                <w:lang w:eastAsia="ja-JP"/>
              </w:rPr>
              <w:t xml:space="preserve">When the engine is cold, the coolant flows through the bypass. </w:t>
            </w:r>
          </w:p>
          <w:p w:rsidR="00FD262F" w:rsidRPr="00932B92" w:rsidRDefault="00FD262F" w:rsidP="00315417">
            <w:pPr>
              <w:spacing w:before="60"/>
              <w:ind w:left="576" w:hanging="288"/>
              <w:rPr>
                <w:b/>
                <w:color w:val="FF950E"/>
              </w:rPr>
            </w:pPr>
            <w:r w:rsidRPr="00932B92">
              <w:rPr>
                <w:rFonts w:eastAsia="MS Mincho"/>
                <w:b/>
                <w:bCs/>
                <w:color w:val="FF950E"/>
                <w:lang w:eastAsia="ja-JP"/>
              </w:rPr>
              <w:t xml:space="preserve">7. SLIDE 7 EXPLAIN FIGURE 5-5 (b) </w:t>
            </w:r>
            <w:r w:rsidRPr="00932B92">
              <w:rPr>
                <w:rFonts w:eastAsia="MS Mincho"/>
                <w:color w:val="FF950E"/>
                <w:lang w:eastAsia="ja-JP"/>
              </w:rPr>
              <w:t>When thermostat opens, the coolant can flow to the radiator</w:t>
            </w:r>
          </w:p>
        </w:tc>
      </w:tr>
      <w:tr w:rsidR="00315417" w:rsidRPr="003F16B7"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315417" w:rsidRPr="00932B92" w:rsidRDefault="00315417" w:rsidP="00CB2393">
            <w:pPr>
              <w:rPr>
                <w:noProof/>
                <w:color w:val="008000"/>
              </w:rPr>
            </w:pPr>
            <w:r w:rsidRPr="00932B92">
              <w:rPr>
                <w:noProof/>
                <w:color w:val="008000"/>
              </w:rPr>
              <w:drawing>
                <wp:inline distT="0" distB="0" distL="0" distR="0" wp14:anchorId="00452A0F" wp14:editId="786B1F91">
                  <wp:extent cx="676910" cy="670560"/>
                  <wp:effectExtent l="0" t="0" r="889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6910" cy="67056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315417" w:rsidRPr="00932B92" w:rsidRDefault="00315417" w:rsidP="00CB2393">
            <w:pPr>
              <w:pStyle w:val="CurrAsset"/>
              <w:rPr>
                <w:bCs/>
                <w:color w:val="008000"/>
                <w:sz w:val="28"/>
              </w:rPr>
            </w:pPr>
            <w:r w:rsidRPr="00932B92">
              <w:rPr>
                <w:bCs/>
                <w:color w:val="008000"/>
                <w:sz w:val="28"/>
              </w:rPr>
              <w:t>DISCUSS CHART 5–11 temperature of coolant depends on rating of thermostat</w:t>
            </w:r>
          </w:p>
        </w:tc>
      </w:tr>
      <w:tr w:rsidR="00C2726F" w:rsidRPr="00F72BC1" w:rsidTr="00252112">
        <w:tblPrEx>
          <w:tblBorders>
            <w:top w:val="none" w:sz="0" w:space="0" w:color="auto"/>
            <w:bottom w:val="none" w:sz="0" w:space="0" w:color="auto"/>
          </w:tblBorders>
        </w:tblPrEx>
        <w:trPr>
          <w:trHeight w:val="279"/>
        </w:trPr>
        <w:tc>
          <w:tcPr>
            <w:tcW w:w="2881" w:type="dxa"/>
            <w:tcBorders>
              <w:left w:val="single" w:sz="4" w:space="0" w:color="000000"/>
              <w:right w:val="single" w:sz="4" w:space="0" w:color="000000"/>
            </w:tcBorders>
          </w:tcPr>
          <w:p w:rsidR="00C2726F" w:rsidRPr="00932B92" w:rsidRDefault="004608A9" w:rsidP="009F3814">
            <w:pPr>
              <w:pStyle w:val="NoSpacing"/>
              <w:rPr>
                <w:rFonts w:ascii="Calibri" w:hAnsi="Calibri"/>
                <w:b/>
                <w:noProof/>
                <w:color w:val="FF950E"/>
                <w:sz w:val="22"/>
                <w:szCs w:val="22"/>
                <w:lang w:eastAsia="ja-JP"/>
              </w:rPr>
            </w:pPr>
            <w:r w:rsidRPr="00932B92">
              <w:rPr>
                <w:rFonts w:ascii="Calibri" w:hAnsi="Calibri"/>
                <w:noProof/>
                <w:color w:val="FF950E"/>
              </w:rPr>
              <w:drawing>
                <wp:inline distT="0" distB="0" distL="0" distR="0" wp14:anchorId="40A6FEA1" wp14:editId="61833F94">
                  <wp:extent cx="805180" cy="655320"/>
                  <wp:effectExtent l="0" t="0" r="0" b="0"/>
                  <wp:docPr id="22" name="Picture 2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2726F" w:rsidRPr="00932B92" w:rsidRDefault="00FD262F" w:rsidP="00315417">
            <w:pPr>
              <w:pStyle w:val="SLIDE1"/>
              <w:rPr>
                <w:color w:val="FF950E"/>
              </w:rPr>
            </w:pPr>
            <w:r w:rsidRPr="00932B92">
              <w:rPr>
                <w:b/>
                <w:color w:val="FF950E"/>
              </w:rPr>
              <w:t>8</w:t>
            </w:r>
            <w:r w:rsidR="00C2726F" w:rsidRPr="00932B92">
              <w:rPr>
                <w:b/>
                <w:color w:val="FF950E"/>
              </w:rPr>
              <w:t xml:space="preserve">. SLIDE </w:t>
            </w:r>
            <w:r w:rsidRPr="00932B92">
              <w:rPr>
                <w:b/>
                <w:color w:val="FF950E"/>
              </w:rPr>
              <w:t>8</w:t>
            </w:r>
            <w:r w:rsidR="00C2726F" w:rsidRPr="00932B92">
              <w:rPr>
                <w:b/>
                <w:color w:val="FF950E"/>
              </w:rPr>
              <w:t xml:space="preserve"> EXPLAIN</w:t>
            </w:r>
            <w:r w:rsidR="00C2726F" w:rsidRPr="00932B92">
              <w:rPr>
                <w:color w:val="FF950E"/>
              </w:rPr>
              <w:t xml:space="preserve"> </w:t>
            </w:r>
            <w:r w:rsidR="004735E5" w:rsidRPr="00932B92">
              <w:rPr>
                <w:b/>
                <w:bCs/>
                <w:color w:val="FF950E"/>
              </w:rPr>
              <w:t xml:space="preserve">FIGURE </w:t>
            </w:r>
            <w:r w:rsidR="00C61B95" w:rsidRPr="00932B92">
              <w:rPr>
                <w:b/>
                <w:bCs/>
                <w:color w:val="FF950E"/>
              </w:rPr>
              <w:t>14</w:t>
            </w:r>
            <w:r w:rsidR="00C2726F" w:rsidRPr="00932B92">
              <w:rPr>
                <w:b/>
                <w:bCs/>
                <w:color w:val="FF950E"/>
              </w:rPr>
              <w:t>-6</w:t>
            </w:r>
            <w:r w:rsidR="00C2726F" w:rsidRPr="00932B92">
              <w:rPr>
                <w:color w:val="FF950E"/>
              </w:rPr>
              <w:t xml:space="preserve"> thermostat stuck in open position caused engine to operate too cold. If a thermostat is stuck closed, can cause engine to overheat.</w:t>
            </w:r>
          </w:p>
        </w:tc>
      </w:tr>
      <w:tr w:rsidR="00315417" w:rsidRPr="003F16B7"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315417" w:rsidRPr="00932B92" w:rsidRDefault="00315417" w:rsidP="009F3814">
            <w:pPr>
              <w:rPr>
                <w:noProof/>
                <w:color w:val="0084D1"/>
              </w:rPr>
            </w:pPr>
            <w:r w:rsidRPr="00932B92">
              <w:rPr>
                <w:noProof/>
                <w:color w:val="0084D1"/>
              </w:rPr>
              <w:drawing>
                <wp:inline distT="0" distB="0" distL="0" distR="0" wp14:anchorId="032AE97C" wp14:editId="204BEFEC">
                  <wp:extent cx="780415" cy="762000"/>
                  <wp:effectExtent l="0" t="0" r="63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0415" cy="76200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315417" w:rsidRPr="00932B92" w:rsidRDefault="00315417" w:rsidP="00315417">
            <w:pPr>
              <w:pStyle w:val="CurrAsset"/>
              <w:rPr>
                <w:bCs/>
                <w:color w:val="0084D1"/>
                <w:sz w:val="28"/>
              </w:rPr>
            </w:pPr>
            <w:r w:rsidRPr="00932B92">
              <w:rPr>
                <w:bCs/>
                <w:color w:val="0084D1"/>
                <w:sz w:val="28"/>
              </w:rPr>
              <w:t>BYPASS around closed thermostat allows small part of coolant to circulate within engine, past thermostat during warm-up. It is small passage that leads from engine side of thermostat to inlet side of water pump. It allows some coolant to bypass thermostat even when thermostat is open. Bypass opening may be cast or drilled into engine and/or water pump parts.</w:t>
            </w:r>
          </w:p>
        </w:tc>
      </w:tr>
      <w:tr w:rsidR="00315417" w:rsidRPr="0007333F"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315417" w:rsidRPr="00932B92" w:rsidRDefault="00315417" w:rsidP="00CB2393">
            <w:pPr>
              <w:rPr>
                <w:color w:val="B3000B"/>
              </w:rPr>
            </w:pPr>
            <w:r w:rsidRPr="00932B92">
              <w:rPr>
                <w:noProof/>
                <w:color w:val="B3000B"/>
              </w:rPr>
              <w:drawing>
                <wp:inline distT="0" distB="0" distL="0" distR="0" wp14:anchorId="15363010" wp14:editId="5ADE8C36">
                  <wp:extent cx="695960" cy="682625"/>
                  <wp:effectExtent l="0" t="0" r="8890" b="3175"/>
                  <wp:docPr id="17" name="Picture 1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15417" w:rsidRPr="00932B92" w:rsidRDefault="00315417" w:rsidP="00CB2393">
            <w:pPr>
              <w:pStyle w:val="CurrAsset"/>
              <w:rPr>
                <w:rFonts w:ascii="FranklinGothic-DemiCnd" w:hAnsi="FranklinGothic-DemiCnd" w:cs="FranklinGothic-DemiCnd"/>
                <w:color w:val="B3000B"/>
              </w:rPr>
            </w:pPr>
            <w:r w:rsidRPr="00932B92">
              <w:rPr>
                <w:rFonts w:cs="Tahoma"/>
                <w:bCs/>
                <w:color w:val="B3000B"/>
                <w:sz w:val="28"/>
                <w:szCs w:val="28"/>
                <w:u w:val="single"/>
              </w:rPr>
              <w:t>DEMONSTRATION:</w:t>
            </w:r>
            <w:r w:rsidRPr="00932B92">
              <w:rPr>
                <w:rFonts w:ascii="FranklinGothic-DemiCnd" w:hAnsi="FranklinGothic-DemiCnd" w:cs="FranklinGothic-DemiCnd"/>
                <w:bCs/>
                <w:color w:val="B3000B"/>
              </w:rPr>
              <w:t xml:space="preserve"> </w:t>
            </w:r>
            <w:r w:rsidRPr="00932B92">
              <w:rPr>
                <w:color w:val="B3000B"/>
              </w:rPr>
              <w:t xml:space="preserve">Show students a </w:t>
            </w:r>
            <w:r w:rsidRPr="00932B92">
              <w:rPr>
                <w:color w:val="B3000B"/>
                <w:u w:val="single"/>
              </w:rPr>
              <w:t>bypass hose</w:t>
            </w:r>
            <w:r w:rsidRPr="00932B92">
              <w:rPr>
                <w:color w:val="B3000B"/>
              </w:rPr>
              <w:t xml:space="preserve"> and where it is located on different engines.</w:t>
            </w:r>
          </w:p>
          <w:p w:rsidR="00315417" w:rsidRPr="00932B92" w:rsidRDefault="00315417" w:rsidP="00CB2393">
            <w:pPr>
              <w:pStyle w:val="CurrAsset"/>
              <w:rPr>
                <w:color w:val="B3000B"/>
              </w:rPr>
            </w:pPr>
          </w:p>
        </w:tc>
      </w:tr>
      <w:tr w:rsidR="00315417" w:rsidRPr="00046AD7"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315417" w:rsidRPr="00932B92" w:rsidRDefault="00315417" w:rsidP="00CB2393">
            <w:pPr>
              <w:rPr>
                <w:rFonts w:ascii="Arial" w:hAnsi="Arial" w:cs="Arial"/>
                <w:color w:val="008000"/>
                <w:sz w:val="11"/>
                <w:szCs w:val="18"/>
              </w:rPr>
            </w:pPr>
            <w:r w:rsidRPr="00932B92">
              <w:rPr>
                <w:noProof/>
                <w:color w:val="008000"/>
              </w:rPr>
              <w:drawing>
                <wp:inline distT="0" distB="0" distL="0" distR="0" wp14:anchorId="26B5C883" wp14:editId="26DA1BB7">
                  <wp:extent cx="675640" cy="668655"/>
                  <wp:effectExtent l="0" t="0" r="0" b="0"/>
                  <wp:docPr id="18" name="Picture 1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932B92">
              <w:rPr>
                <w:noProof/>
                <w:color w:val="008000"/>
              </w:rPr>
              <w:drawing>
                <wp:inline distT="0" distB="0" distL="0" distR="0" wp14:anchorId="1865F1F5" wp14:editId="19FFF981">
                  <wp:extent cx="546100" cy="586740"/>
                  <wp:effectExtent l="0" t="0" r="6350" b="3810"/>
                  <wp:docPr id="19" name="Picture 1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15417" w:rsidRPr="00932B92" w:rsidRDefault="00315417" w:rsidP="00CB2393">
            <w:pPr>
              <w:pStyle w:val="CurrAsset"/>
              <w:rPr>
                <w:bCs/>
                <w:color w:val="008000"/>
                <w:sz w:val="28"/>
              </w:rPr>
            </w:pPr>
            <w:r w:rsidRPr="00932B92">
              <w:rPr>
                <w:bCs/>
                <w:color w:val="008000"/>
                <w:sz w:val="28"/>
                <w:u w:val="single"/>
              </w:rPr>
              <w:t>DISCUSSION:</w:t>
            </w:r>
            <w:r w:rsidRPr="00932B92">
              <w:rPr>
                <w:bCs/>
                <w:color w:val="008000"/>
                <w:sz w:val="28"/>
              </w:rPr>
              <w:t xml:space="preserve"> </w:t>
            </w:r>
            <w:r w:rsidRPr="00932B92">
              <w:rPr>
                <w:color w:val="008000"/>
              </w:rPr>
              <w:t>Discuss with students why the bypass hose is so important.  Why is it important?  (ANS: Allows for rapid engine warm up)</w:t>
            </w:r>
          </w:p>
        </w:tc>
      </w:tr>
      <w:tr w:rsidR="00315417" w:rsidRPr="003F16B7"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315417" w:rsidRPr="00932B92" w:rsidRDefault="00315417" w:rsidP="00CB2393">
            <w:pPr>
              <w:rPr>
                <w:rFonts w:ascii="Arial Black" w:hAnsi="Arial Black"/>
                <w:color w:val="0084D1"/>
                <w:sz w:val="16"/>
                <w:szCs w:val="16"/>
              </w:rPr>
            </w:pPr>
            <w:r w:rsidRPr="00932B92">
              <w:rPr>
                <w:noProof/>
                <w:color w:val="0084D1"/>
              </w:rPr>
              <w:lastRenderedPageBreak/>
              <w:drawing>
                <wp:inline distT="0" distB="0" distL="0" distR="0" wp14:anchorId="0C1397DE" wp14:editId="66B5D67E">
                  <wp:extent cx="777875" cy="764540"/>
                  <wp:effectExtent l="0" t="0" r="3175" b="0"/>
                  <wp:docPr id="23" name="Picture 23"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structorNo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15417" w:rsidRPr="00932B92" w:rsidRDefault="00315417" w:rsidP="00CB2393">
            <w:pPr>
              <w:pStyle w:val="CurrAsset"/>
              <w:rPr>
                <w:bCs/>
                <w:color w:val="0084D1"/>
                <w:sz w:val="28"/>
              </w:rPr>
            </w:pPr>
            <w:r w:rsidRPr="00932B92">
              <w:rPr>
                <w:bCs/>
                <w:color w:val="0084D1"/>
                <w:sz w:val="28"/>
              </w:rPr>
              <w:t>Removing a thermostat may cause overheating issues because coolant flows so quickly that it cannot absorb the heat.</w:t>
            </w:r>
          </w:p>
        </w:tc>
      </w:tr>
      <w:tr w:rsidR="00C2726F" w:rsidTr="00252112">
        <w:tblPrEx>
          <w:tblBorders>
            <w:top w:val="none" w:sz="0" w:space="0" w:color="auto"/>
            <w:bottom w:val="none" w:sz="0" w:space="0" w:color="auto"/>
          </w:tblBorders>
        </w:tblPrEx>
        <w:tc>
          <w:tcPr>
            <w:tcW w:w="2881" w:type="dxa"/>
            <w:tcBorders>
              <w:left w:val="single" w:sz="4" w:space="0" w:color="000000"/>
              <w:right w:val="single" w:sz="4" w:space="0" w:color="000000"/>
            </w:tcBorders>
          </w:tcPr>
          <w:p w:rsidR="00C2726F" w:rsidRPr="00932B92" w:rsidRDefault="004608A9" w:rsidP="009F3814">
            <w:pPr>
              <w:pStyle w:val="NOTE"/>
              <w:rPr>
                <w:color w:val="FF950E"/>
              </w:rPr>
            </w:pPr>
            <w:r w:rsidRPr="00932B92">
              <w:rPr>
                <w:rFonts w:ascii="Calibri" w:hAnsi="Calibri"/>
                <w:noProof/>
                <w:color w:val="FF950E"/>
              </w:rPr>
              <w:drawing>
                <wp:inline distT="0" distB="0" distL="0" distR="0" wp14:anchorId="68F29E7A" wp14:editId="3EB68E14">
                  <wp:extent cx="805180" cy="655320"/>
                  <wp:effectExtent l="0" t="0" r="0" b="0"/>
                  <wp:docPr id="26" name="Picture 2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735E5" w:rsidRPr="00932B92" w:rsidRDefault="00315417" w:rsidP="004735E5">
            <w:pPr>
              <w:pStyle w:val="SLIDE2"/>
              <w:rPr>
                <w:rStyle w:val="SLIDE1Char"/>
                <w:color w:val="FF950E"/>
              </w:rPr>
            </w:pPr>
            <w:r w:rsidRPr="00932B92">
              <w:rPr>
                <w:b/>
                <w:color w:val="FF950E"/>
              </w:rPr>
              <w:t>9</w:t>
            </w:r>
            <w:r w:rsidR="00C2726F" w:rsidRPr="00932B92">
              <w:rPr>
                <w:b/>
                <w:color w:val="FF950E"/>
              </w:rPr>
              <w:t xml:space="preserve">. </w:t>
            </w:r>
            <w:r w:rsidR="004735E5" w:rsidRPr="00932B92">
              <w:rPr>
                <w:b/>
                <w:color w:val="FF950E"/>
              </w:rPr>
              <w:t xml:space="preserve"> </w:t>
            </w:r>
            <w:r w:rsidR="00C2726F" w:rsidRPr="00932B92">
              <w:rPr>
                <w:b/>
                <w:color w:val="FF950E"/>
              </w:rPr>
              <w:t>SLIDE</w:t>
            </w:r>
            <w:r w:rsidR="004735E5" w:rsidRPr="00932B92">
              <w:rPr>
                <w:b/>
                <w:color w:val="FF950E"/>
              </w:rPr>
              <w:t xml:space="preserve"> </w:t>
            </w:r>
            <w:r w:rsidRPr="00932B92">
              <w:rPr>
                <w:b/>
                <w:color w:val="FF950E"/>
              </w:rPr>
              <w:t>9</w:t>
            </w:r>
            <w:r w:rsidR="004735E5" w:rsidRPr="00932B92">
              <w:rPr>
                <w:b/>
                <w:color w:val="FF950E"/>
              </w:rPr>
              <w:t xml:space="preserve"> </w:t>
            </w:r>
            <w:r w:rsidR="00C2726F" w:rsidRPr="00932B92">
              <w:rPr>
                <w:b/>
                <w:color w:val="FF950E"/>
              </w:rPr>
              <w:t>EXPLAIN</w:t>
            </w:r>
            <w:r w:rsidR="00C2726F" w:rsidRPr="00932B92">
              <w:rPr>
                <w:color w:val="FF950E"/>
              </w:rPr>
              <w:t xml:space="preserve"> </w:t>
            </w:r>
            <w:r w:rsidRPr="00932B92">
              <w:rPr>
                <w:b/>
                <w:color w:val="FF950E"/>
              </w:rPr>
              <w:t xml:space="preserve">FIGURE 5–6 </w:t>
            </w:r>
            <w:r w:rsidRPr="00932B92">
              <w:rPr>
                <w:rStyle w:val="SLIDE1Char"/>
                <w:color w:val="FF950E"/>
              </w:rPr>
              <w:t>Scan tool can be used to monitor the engine coolant temperature (ECT).</w:t>
            </w:r>
          </w:p>
          <w:p w:rsidR="00C2726F" w:rsidRPr="00932B92" w:rsidRDefault="004735E5" w:rsidP="00315417">
            <w:pPr>
              <w:pStyle w:val="SLIDE2"/>
              <w:rPr>
                <w:b/>
                <w:bCs/>
                <w:color w:val="FF950E"/>
              </w:rPr>
            </w:pPr>
            <w:r w:rsidRPr="00932B92">
              <w:rPr>
                <w:b/>
                <w:color w:val="FF950E"/>
              </w:rPr>
              <w:t>1</w:t>
            </w:r>
            <w:r w:rsidR="00315417" w:rsidRPr="00932B92">
              <w:rPr>
                <w:b/>
                <w:color w:val="FF950E"/>
              </w:rPr>
              <w:t>0</w:t>
            </w:r>
            <w:r w:rsidR="00C2726F" w:rsidRPr="00932B92">
              <w:rPr>
                <w:b/>
                <w:color w:val="FF950E"/>
              </w:rPr>
              <w:t xml:space="preserve">. </w:t>
            </w:r>
            <w:r w:rsidRPr="00932B92">
              <w:rPr>
                <w:b/>
                <w:color w:val="FF950E"/>
              </w:rPr>
              <w:t xml:space="preserve"> </w:t>
            </w:r>
            <w:r w:rsidR="00C2726F" w:rsidRPr="00932B92">
              <w:rPr>
                <w:b/>
                <w:color w:val="FF950E"/>
              </w:rPr>
              <w:t xml:space="preserve">SLIDE </w:t>
            </w:r>
            <w:r w:rsidR="00315417" w:rsidRPr="00932B92">
              <w:rPr>
                <w:b/>
                <w:color w:val="FF950E"/>
              </w:rPr>
              <w:t>10</w:t>
            </w:r>
            <w:r w:rsidR="00C2726F" w:rsidRPr="00932B92">
              <w:rPr>
                <w:b/>
                <w:color w:val="FF950E"/>
              </w:rPr>
              <w:t xml:space="preserve"> EXPLAIN</w:t>
            </w:r>
            <w:r w:rsidR="00C2726F" w:rsidRPr="00932B92">
              <w:rPr>
                <w:color w:val="FF950E"/>
              </w:rPr>
              <w:t xml:space="preserve"> </w:t>
            </w:r>
            <w:r w:rsidR="00315417" w:rsidRPr="00932B92">
              <w:rPr>
                <w:b/>
                <w:color w:val="FF950E"/>
              </w:rPr>
              <w:t xml:space="preserve">FIGURE 5–7 </w:t>
            </w:r>
            <w:r w:rsidR="00315417" w:rsidRPr="00932B92">
              <w:rPr>
                <w:color w:val="FF950E"/>
              </w:rPr>
              <w:t>Some diesel engines, such as this Duramax, use 2 thermostats that have slightly different temperature ratings so caution should be used to install specified thermostat in correct position.</w:t>
            </w:r>
          </w:p>
        </w:tc>
      </w:tr>
      <w:tr w:rsidR="00751812" w:rsidRPr="00435365"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751812" w:rsidRPr="00932B92" w:rsidRDefault="004608A9" w:rsidP="00751812">
            <w:pPr>
              <w:pStyle w:val="CurrAsset"/>
              <w:rPr>
                <w:color w:val="008000"/>
                <w:sz w:val="16"/>
                <w:szCs w:val="16"/>
              </w:rPr>
            </w:pPr>
            <w:r w:rsidRPr="00932B92">
              <w:rPr>
                <w:noProof/>
                <w:color w:val="008000"/>
              </w:rPr>
              <w:drawing>
                <wp:inline distT="0" distB="0" distL="0" distR="0" wp14:anchorId="7C757459" wp14:editId="40FD676E">
                  <wp:extent cx="675640" cy="675640"/>
                  <wp:effectExtent l="0" t="0" r="0" b="0"/>
                  <wp:docPr id="28" name="Picture 28"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751812" w:rsidRPr="00932B92">
              <w:rPr>
                <w:color w:val="008000"/>
                <w:sz w:val="16"/>
                <w:szCs w:val="16"/>
              </w:rPr>
              <w:t xml:space="preserve"> </w:t>
            </w:r>
          </w:p>
        </w:tc>
        <w:tc>
          <w:tcPr>
            <w:tcW w:w="6480" w:type="dxa"/>
            <w:tcBorders>
              <w:top w:val="nil"/>
              <w:left w:val="single" w:sz="4" w:space="0" w:color="000000"/>
              <w:bottom w:val="nil"/>
              <w:right w:val="single" w:sz="4" w:space="0" w:color="000000"/>
            </w:tcBorders>
          </w:tcPr>
          <w:p w:rsidR="00751812" w:rsidRPr="00932B92" w:rsidRDefault="00932B92" w:rsidP="00751812">
            <w:pPr>
              <w:pStyle w:val="CurrAsset"/>
              <w:rPr>
                <w:color w:val="008000"/>
                <w:sz w:val="28"/>
                <w:szCs w:val="28"/>
              </w:rPr>
            </w:pPr>
            <w:hyperlink r:id="rId29" w:tgtFrame="_blank" w:history="1">
              <w:r w:rsidR="00751812" w:rsidRPr="00932B92">
                <w:rPr>
                  <w:rStyle w:val="Hyperlink"/>
                  <w:color w:val="008000"/>
                  <w:sz w:val="28"/>
                  <w:szCs w:val="28"/>
                </w:rPr>
                <w:t>Thermostat Operation</w:t>
              </w:r>
            </w:hyperlink>
            <w:r w:rsidR="00751812" w:rsidRPr="00932B92">
              <w:rPr>
                <w:color w:val="008000"/>
                <w:sz w:val="28"/>
                <w:szCs w:val="28"/>
              </w:rPr>
              <w:t xml:space="preserve"> ANIMATION: </w:t>
            </w:r>
          </w:p>
          <w:p w:rsidR="00751812" w:rsidRPr="00932B92" w:rsidRDefault="00932B92" w:rsidP="00751812">
            <w:pPr>
              <w:pStyle w:val="CurrAsset"/>
              <w:rPr>
                <w:color w:val="008000"/>
                <w:sz w:val="28"/>
                <w:szCs w:val="28"/>
              </w:rPr>
            </w:pPr>
            <w:hyperlink r:id="rId30" w:anchor="a1" w:history="1">
              <w:r w:rsidR="00751812" w:rsidRPr="00932B92">
                <w:rPr>
                  <w:rStyle w:val="Hyperlink"/>
                  <w:color w:val="008000"/>
                  <w:sz w:val="28"/>
                  <w:szCs w:val="28"/>
                </w:rPr>
                <w:t>http://www.jameshalderman.com/animations.html#a1</w:t>
              </w:r>
            </w:hyperlink>
            <w:r w:rsidR="00751812" w:rsidRPr="00932B92">
              <w:rPr>
                <w:color w:val="008000"/>
                <w:sz w:val="28"/>
                <w:szCs w:val="28"/>
              </w:rPr>
              <w:t xml:space="preserve"> </w:t>
            </w:r>
          </w:p>
        </w:tc>
      </w:tr>
      <w:tr w:rsidR="00C2726F" w:rsidRPr="003F16B7"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color w:val="0084D1"/>
              </w:rPr>
            </w:pPr>
            <w:r w:rsidRPr="00932B92">
              <w:rPr>
                <w:noProof/>
                <w:color w:val="0084D1"/>
              </w:rPr>
              <w:drawing>
                <wp:inline distT="0" distB="0" distL="0" distR="0" wp14:anchorId="5475AC6B" wp14:editId="41646D52">
                  <wp:extent cx="777875" cy="764540"/>
                  <wp:effectExtent l="0" t="0" r="3175" b="0"/>
                  <wp:docPr id="29" name="Picture 29"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structorNo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bCs/>
                <w:color w:val="0084D1"/>
                <w:sz w:val="28"/>
              </w:rPr>
            </w:pPr>
            <w:r w:rsidRPr="00932B92">
              <w:rPr>
                <w:bCs/>
                <w:color w:val="0084D1"/>
                <w:sz w:val="28"/>
              </w:rPr>
              <w:t>When checking a thermostat for an overheating condition, be sure the thermostat is installed correctly.</w:t>
            </w:r>
          </w:p>
        </w:tc>
      </w:tr>
      <w:tr w:rsidR="00C2726F" w:rsidRPr="003F16B7"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Arial" w:hAnsi="Arial" w:cs="Arial"/>
                <w:color w:val="008000"/>
                <w:sz w:val="11"/>
                <w:szCs w:val="18"/>
              </w:rPr>
            </w:pPr>
            <w:r w:rsidRPr="00932B92">
              <w:rPr>
                <w:noProof/>
                <w:color w:val="008000"/>
              </w:rPr>
              <w:drawing>
                <wp:inline distT="0" distB="0" distL="0" distR="0" wp14:anchorId="44C2C492" wp14:editId="7EFBF073">
                  <wp:extent cx="675640" cy="668655"/>
                  <wp:effectExtent l="0" t="0" r="0" b="0"/>
                  <wp:docPr id="30" name="Picture 3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bCs/>
                <w:color w:val="008000"/>
                <w:sz w:val="28"/>
              </w:rPr>
            </w:pPr>
            <w:r w:rsidRPr="00932B92">
              <w:rPr>
                <w:bCs/>
                <w:color w:val="008000"/>
                <w:sz w:val="28"/>
                <w:u w:val="single"/>
              </w:rPr>
              <w:t>DISCUSSION:</w:t>
            </w:r>
            <w:r w:rsidRPr="00932B92">
              <w:rPr>
                <w:bCs/>
                <w:color w:val="008000"/>
                <w:sz w:val="28"/>
              </w:rPr>
              <w:t xml:space="preserve"> </w:t>
            </w:r>
            <w:r w:rsidRPr="00932B92">
              <w:rPr>
                <w:color w:val="008000"/>
              </w:rPr>
              <w:t>Discuss with students the 3 methods of testing thermostats &amp; positive and negatives of each.</w:t>
            </w:r>
          </w:p>
        </w:tc>
      </w:tr>
      <w:tr w:rsidR="00C2726F" w:rsidRPr="003F16B7"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color w:val="B3000B"/>
              </w:rPr>
            </w:pPr>
            <w:r w:rsidRPr="00932B92">
              <w:rPr>
                <w:noProof/>
                <w:color w:val="B3000B"/>
              </w:rPr>
              <w:drawing>
                <wp:inline distT="0" distB="0" distL="0" distR="0" wp14:anchorId="22445CB2" wp14:editId="33A4E850">
                  <wp:extent cx="695960" cy="682625"/>
                  <wp:effectExtent l="0" t="0" r="8890" b="3175"/>
                  <wp:docPr id="31" name="Picture 3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color w:val="B3000B"/>
              </w:rPr>
            </w:pPr>
            <w:r w:rsidRPr="00932B92">
              <w:rPr>
                <w:color w:val="B3000B"/>
                <w:sz w:val="28"/>
                <w:szCs w:val="28"/>
                <w:u w:val="single"/>
              </w:rPr>
              <w:t xml:space="preserve">DEMONSTRATION: </w:t>
            </w:r>
            <w:r w:rsidRPr="00932B92">
              <w:rPr>
                <w:color w:val="B3000B"/>
              </w:rPr>
              <w:t>Using the hot water method, show how a thermostat opens and closes.</w:t>
            </w:r>
          </w:p>
        </w:tc>
      </w:tr>
      <w:tr w:rsidR="00C2726F" w:rsidRPr="003F16B7"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C2726F" w:rsidP="009F3814">
            <w:pPr>
              <w:rPr>
                <w:color w:val="B3000B"/>
              </w:rPr>
            </w:pP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color w:val="B3000B"/>
              </w:rPr>
            </w:pPr>
            <w:r w:rsidRPr="00932B92">
              <w:rPr>
                <w:color w:val="B3000B"/>
                <w:sz w:val="28"/>
                <w:szCs w:val="28"/>
                <w:u w:val="single"/>
              </w:rPr>
              <w:t xml:space="preserve">HANDS-ON TASK: </w:t>
            </w:r>
            <w:r w:rsidRPr="00932B92">
              <w:rPr>
                <w:color w:val="B3000B"/>
              </w:rPr>
              <w:t>Have students perform</w:t>
            </w:r>
          </w:p>
          <w:p w:rsidR="00C2726F" w:rsidRPr="00932B92" w:rsidRDefault="00C2726F" w:rsidP="00315417">
            <w:pPr>
              <w:pStyle w:val="CurrAsset"/>
              <w:rPr>
                <w:color w:val="B3000B"/>
              </w:rPr>
            </w:pPr>
            <w:r w:rsidRPr="00932B92">
              <w:rPr>
                <w:color w:val="B3000B"/>
              </w:rPr>
              <w:t xml:space="preserve">thermostat testing </w:t>
            </w:r>
          </w:p>
        </w:tc>
      </w:tr>
      <w:tr w:rsidR="00C2726F" w:rsidRPr="003F16B7"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color w:val="0084D1"/>
              </w:rPr>
            </w:pPr>
            <w:r w:rsidRPr="00932B92">
              <w:rPr>
                <w:noProof/>
                <w:color w:val="0084D1"/>
              </w:rPr>
              <w:drawing>
                <wp:inline distT="0" distB="0" distL="0" distR="0" wp14:anchorId="5871221F" wp14:editId="0736F008">
                  <wp:extent cx="777875" cy="764540"/>
                  <wp:effectExtent l="0" t="0" r="3175" b="0"/>
                  <wp:docPr id="32" name="Picture 32"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structorNo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bCs/>
                <w:color w:val="0084D1"/>
                <w:sz w:val="28"/>
              </w:rPr>
            </w:pPr>
            <w:r w:rsidRPr="00932B92">
              <w:rPr>
                <w:bCs/>
                <w:color w:val="0084D1"/>
                <w:sz w:val="28"/>
              </w:rPr>
              <w:t xml:space="preserve">When replacing thermostat, be sure sensing pellet is facing engine block.  </w:t>
            </w:r>
          </w:p>
        </w:tc>
      </w:tr>
      <w:tr w:rsidR="00C2726F" w:rsidRPr="003F16B7"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Arial Black" w:hAnsi="Arial Black"/>
                <w:color w:val="0084D1"/>
                <w:sz w:val="20"/>
                <w:szCs w:val="20"/>
              </w:rPr>
            </w:pPr>
            <w:r w:rsidRPr="00932B92">
              <w:rPr>
                <w:rFonts w:cs="Tahoma"/>
                <w:b/>
                <w:bCs/>
                <w:noProof/>
                <w:color w:val="0084D1"/>
                <w:sz w:val="20"/>
                <w:szCs w:val="20"/>
              </w:rPr>
              <w:drawing>
                <wp:inline distT="0" distB="0" distL="0" distR="0" wp14:anchorId="61A3248B" wp14:editId="4ABDC6D5">
                  <wp:extent cx="723265" cy="368300"/>
                  <wp:effectExtent l="0" t="0" r="635" b="0"/>
                  <wp:docPr id="33" name="Picture 33"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eSuppo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932B92">
              <w:rPr>
                <w:noProof/>
                <w:color w:val="0084D1"/>
              </w:rPr>
              <w:drawing>
                <wp:inline distT="0" distB="0" distL="0" distR="0" wp14:anchorId="6D81A727" wp14:editId="21F671D7">
                  <wp:extent cx="852805" cy="688975"/>
                  <wp:effectExtent l="0" t="0" r="4445" b="0"/>
                  <wp:docPr id="34" name="Picture 3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315417">
            <w:pPr>
              <w:pStyle w:val="CurrAsset"/>
              <w:rPr>
                <w:bCs/>
                <w:color w:val="0084D1"/>
                <w:sz w:val="28"/>
              </w:rPr>
            </w:pPr>
            <w:r w:rsidRPr="00932B92">
              <w:rPr>
                <w:color w:val="0084D1"/>
                <w:sz w:val="28"/>
                <w:szCs w:val="28"/>
                <w:u w:val="single"/>
              </w:rPr>
              <w:t>ON-VEHICLE</w:t>
            </w:r>
            <w:r w:rsidRPr="00932B92">
              <w:rPr>
                <w:bCs/>
                <w:color w:val="0084D1"/>
                <w:sz w:val="28"/>
                <w:u w:val="single"/>
              </w:rPr>
              <w:t xml:space="preserve"> TASK:</w:t>
            </w:r>
            <w:r w:rsidR="004735E5" w:rsidRPr="00932B92">
              <w:rPr>
                <w:bCs/>
                <w:color w:val="0084D1"/>
                <w:sz w:val="28"/>
              </w:rPr>
              <w:t xml:space="preserve"> </w:t>
            </w:r>
            <w:r w:rsidRPr="00932B92">
              <w:rPr>
                <w:color w:val="0084D1"/>
              </w:rPr>
              <w:t>Inspect, test, remove and replace th</w:t>
            </w:r>
            <w:r w:rsidR="00715601" w:rsidRPr="00932B92">
              <w:rPr>
                <w:color w:val="0084D1"/>
              </w:rPr>
              <w:t xml:space="preserve">ermostat and gasket/seal. </w:t>
            </w:r>
          </w:p>
        </w:tc>
      </w:tr>
      <w:tr w:rsidR="00C2726F"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pStyle w:val="NoSpacing"/>
              <w:rPr>
                <w:color w:val="FF950E"/>
              </w:rPr>
            </w:pPr>
            <w:r w:rsidRPr="00932B92">
              <w:rPr>
                <w:rFonts w:ascii="Calibri" w:hAnsi="Calibri"/>
                <w:noProof/>
                <w:color w:val="FF950E"/>
              </w:rPr>
              <w:drawing>
                <wp:inline distT="0" distB="0" distL="0" distR="0" wp14:anchorId="067A0386" wp14:editId="11E5EAEC">
                  <wp:extent cx="805180" cy="655320"/>
                  <wp:effectExtent l="0" t="0" r="0" b="0"/>
                  <wp:docPr id="35" name="Picture 3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315417" w:rsidP="00C2726F">
            <w:pPr>
              <w:pStyle w:val="SLIDE2"/>
              <w:rPr>
                <w:color w:val="FF950E"/>
              </w:rPr>
            </w:pPr>
            <w:r w:rsidRPr="00932B92">
              <w:rPr>
                <w:b/>
                <w:color w:val="FF950E"/>
              </w:rPr>
              <w:t>11</w:t>
            </w:r>
            <w:r w:rsidR="00C2726F" w:rsidRPr="00932B92">
              <w:rPr>
                <w:b/>
                <w:color w:val="FF950E"/>
              </w:rPr>
              <w:t>.  SLIDE</w:t>
            </w:r>
            <w:r w:rsidR="004735E5" w:rsidRPr="00932B92">
              <w:rPr>
                <w:b/>
                <w:color w:val="FF950E"/>
              </w:rPr>
              <w:t xml:space="preserve"> </w:t>
            </w:r>
            <w:r w:rsidRPr="00932B92">
              <w:rPr>
                <w:b/>
                <w:color w:val="FF950E"/>
              </w:rPr>
              <w:t>11</w:t>
            </w:r>
            <w:r w:rsidR="004735E5" w:rsidRPr="00932B92">
              <w:rPr>
                <w:b/>
                <w:color w:val="FF950E"/>
              </w:rPr>
              <w:t xml:space="preserve"> </w:t>
            </w:r>
            <w:r w:rsidR="00C2726F" w:rsidRPr="00932B92">
              <w:rPr>
                <w:b/>
                <w:color w:val="FF950E"/>
              </w:rPr>
              <w:t xml:space="preserve">EXPLAIN </w:t>
            </w:r>
            <w:r w:rsidR="00C2726F" w:rsidRPr="00932B92">
              <w:rPr>
                <w:b/>
                <w:bCs/>
                <w:color w:val="FF950E"/>
              </w:rPr>
              <w:t xml:space="preserve">Figure </w:t>
            </w:r>
            <w:r w:rsidRPr="00932B92">
              <w:rPr>
                <w:b/>
                <w:bCs/>
                <w:color w:val="FF950E"/>
              </w:rPr>
              <w:t>5</w:t>
            </w:r>
            <w:r w:rsidR="00C2726F" w:rsidRPr="00932B92">
              <w:rPr>
                <w:b/>
                <w:bCs/>
                <w:color w:val="FF950E"/>
              </w:rPr>
              <w:t>-</w:t>
            </w:r>
            <w:r w:rsidRPr="00932B92">
              <w:rPr>
                <w:b/>
                <w:bCs/>
                <w:color w:val="FF950E"/>
              </w:rPr>
              <w:t>8</w:t>
            </w:r>
            <w:r w:rsidR="00C2726F" w:rsidRPr="00932B92">
              <w:rPr>
                <w:b/>
                <w:color w:val="FF950E"/>
              </w:rPr>
              <w:t xml:space="preserve"> </w:t>
            </w:r>
            <w:r w:rsidR="00C2726F" w:rsidRPr="00932B92">
              <w:rPr>
                <w:color w:val="FF950E"/>
              </w:rPr>
              <w:t>tubes and fins of radiator core.</w:t>
            </w:r>
          </w:p>
          <w:p w:rsidR="00315417" w:rsidRPr="00932B92" w:rsidRDefault="00315417" w:rsidP="00C2726F">
            <w:pPr>
              <w:pStyle w:val="SLIDE2"/>
              <w:rPr>
                <w:color w:val="FF950E"/>
              </w:rPr>
            </w:pPr>
            <w:r w:rsidRPr="00932B92">
              <w:rPr>
                <w:b/>
                <w:color w:val="FF950E"/>
              </w:rPr>
              <w:t>12</w:t>
            </w:r>
            <w:r w:rsidR="00C2726F" w:rsidRPr="00932B92">
              <w:rPr>
                <w:b/>
                <w:color w:val="FF950E"/>
              </w:rPr>
              <w:t xml:space="preserve">.  SLIDE </w:t>
            </w:r>
            <w:r w:rsidRPr="00932B92">
              <w:rPr>
                <w:b/>
                <w:color w:val="FF950E"/>
              </w:rPr>
              <w:t>12</w:t>
            </w:r>
            <w:r w:rsidR="00C2726F" w:rsidRPr="00932B92">
              <w:rPr>
                <w:b/>
                <w:color w:val="FF950E"/>
              </w:rPr>
              <w:t xml:space="preserve"> EXPLAIN </w:t>
            </w:r>
            <w:r w:rsidR="008B0FE4" w:rsidRPr="00932B92">
              <w:rPr>
                <w:b/>
                <w:color w:val="FF950E"/>
              </w:rPr>
              <w:t xml:space="preserve">FIGURE </w:t>
            </w:r>
            <w:r w:rsidRPr="00932B92">
              <w:rPr>
                <w:b/>
                <w:bCs/>
                <w:color w:val="FF950E"/>
              </w:rPr>
              <w:t>5</w:t>
            </w:r>
            <w:r w:rsidR="00C2726F" w:rsidRPr="00932B92">
              <w:rPr>
                <w:b/>
                <w:bCs/>
                <w:color w:val="FF950E"/>
              </w:rPr>
              <w:t>-</w:t>
            </w:r>
            <w:r w:rsidRPr="00932B92">
              <w:rPr>
                <w:b/>
                <w:bCs/>
                <w:color w:val="FF950E"/>
              </w:rPr>
              <w:t>9</w:t>
            </w:r>
            <w:r w:rsidR="00C2726F" w:rsidRPr="00932B92">
              <w:rPr>
                <w:b/>
                <w:bCs/>
                <w:color w:val="FF950E"/>
              </w:rPr>
              <w:t xml:space="preserve"> (a)</w:t>
            </w:r>
            <w:r w:rsidR="00C2726F" w:rsidRPr="00932B92">
              <w:rPr>
                <w:bCs/>
                <w:color w:val="FF950E"/>
              </w:rPr>
              <w:t xml:space="preserve"> </w:t>
            </w:r>
            <w:r w:rsidR="00C2726F" w:rsidRPr="00932B92">
              <w:rPr>
                <w:color w:val="FF950E"/>
              </w:rPr>
              <w:t>radiator may be either a down-flow or a crossflow type.</w:t>
            </w:r>
            <w:r w:rsidR="004735E5" w:rsidRPr="00932B92">
              <w:rPr>
                <w:color w:val="FF950E"/>
              </w:rPr>
              <w:t xml:space="preserve"> </w:t>
            </w:r>
          </w:p>
          <w:p w:rsidR="00C2726F" w:rsidRPr="00932B92" w:rsidRDefault="00315417" w:rsidP="00C2726F">
            <w:pPr>
              <w:pStyle w:val="SLIDE2"/>
              <w:rPr>
                <w:b/>
                <w:color w:val="FF950E"/>
              </w:rPr>
            </w:pPr>
            <w:r w:rsidRPr="00932B92">
              <w:rPr>
                <w:b/>
                <w:bCs/>
                <w:color w:val="FF950E"/>
              </w:rPr>
              <w:t>13.  SLIDE 13 EXPLAIN FIGURE 5-9 (</w:t>
            </w:r>
            <w:r w:rsidR="00C2726F" w:rsidRPr="00932B92">
              <w:rPr>
                <w:b/>
                <w:bCs/>
                <w:color w:val="FF950E"/>
              </w:rPr>
              <w:t>b)</w:t>
            </w:r>
            <w:r w:rsidR="00C2726F" w:rsidRPr="00932B92">
              <w:rPr>
                <w:color w:val="FF950E"/>
              </w:rPr>
              <w:t xml:space="preserve"> radiator may be either a down-flow or a crossflow type.</w:t>
            </w:r>
          </w:p>
          <w:p w:rsidR="00C2726F" w:rsidRPr="00932B92" w:rsidRDefault="00315417" w:rsidP="00315417">
            <w:pPr>
              <w:pStyle w:val="SLIDE2"/>
              <w:rPr>
                <w:color w:val="FF950E"/>
              </w:rPr>
            </w:pPr>
            <w:r w:rsidRPr="00932B92">
              <w:rPr>
                <w:b/>
                <w:color w:val="FF950E"/>
              </w:rPr>
              <w:lastRenderedPageBreak/>
              <w:t>14</w:t>
            </w:r>
            <w:r w:rsidR="00C2726F" w:rsidRPr="00932B92">
              <w:rPr>
                <w:b/>
                <w:color w:val="FF950E"/>
              </w:rPr>
              <w:t xml:space="preserve">. </w:t>
            </w:r>
            <w:r w:rsidR="004735E5" w:rsidRPr="00932B92">
              <w:rPr>
                <w:b/>
                <w:color w:val="FF950E"/>
              </w:rPr>
              <w:t xml:space="preserve"> SLIDE </w:t>
            </w:r>
            <w:r w:rsidRPr="00932B92">
              <w:rPr>
                <w:b/>
                <w:color w:val="FF950E"/>
              </w:rPr>
              <w:t>15</w:t>
            </w:r>
            <w:r w:rsidR="00C2726F" w:rsidRPr="00932B92">
              <w:rPr>
                <w:b/>
                <w:color w:val="FF950E"/>
              </w:rPr>
              <w:t xml:space="preserve"> EXPLAIN </w:t>
            </w:r>
            <w:r w:rsidR="008B0FE4" w:rsidRPr="00932B92">
              <w:rPr>
                <w:b/>
                <w:color w:val="FF950E"/>
              </w:rPr>
              <w:t xml:space="preserve">FIGURE </w:t>
            </w:r>
            <w:r w:rsidRPr="00932B92">
              <w:rPr>
                <w:b/>
                <w:bCs/>
                <w:color w:val="FF950E"/>
              </w:rPr>
              <w:t>5</w:t>
            </w:r>
            <w:r w:rsidR="00C2726F" w:rsidRPr="00932B92">
              <w:rPr>
                <w:b/>
                <w:bCs/>
                <w:color w:val="FF950E"/>
              </w:rPr>
              <w:t>-</w:t>
            </w:r>
            <w:r w:rsidRPr="00932B92">
              <w:rPr>
                <w:b/>
                <w:bCs/>
                <w:color w:val="FF950E"/>
              </w:rPr>
              <w:t>10</w:t>
            </w:r>
            <w:r w:rsidR="00C2726F" w:rsidRPr="00932B92">
              <w:rPr>
                <w:b/>
                <w:bCs/>
                <w:color w:val="FF950E"/>
              </w:rPr>
              <w:t xml:space="preserve"> </w:t>
            </w:r>
            <w:r w:rsidR="00C2726F" w:rsidRPr="00932B92">
              <w:rPr>
                <w:color w:val="FF950E"/>
              </w:rPr>
              <w:t xml:space="preserve">Many vehicles equipped with automatic transmission use a transmission fluid cooler installed in one of radiator tanks. </w:t>
            </w:r>
          </w:p>
        </w:tc>
      </w:tr>
      <w:tr w:rsidR="00C2726F" w:rsidRPr="00561CC5"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Arial Black" w:hAnsi="Arial Black"/>
                <w:color w:val="0084D1"/>
                <w:sz w:val="16"/>
                <w:szCs w:val="16"/>
              </w:rPr>
            </w:pPr>
            <w:r w:rsidRPr="00932B92">
              <w:rPr>
                <w:noProof/>
                <w:color w:val="0084D1"/>
              </w:rPr>
              <w:lastRenderedPageBreak/>
              <w:drawing>
                <wp:inline distT="0" distB="0" distL="0" distR="0" wp14:anchorId="3C721EE6" wp14:editId="01183C1E">
                  <wp:extent cx="777875" cy="764540"/>
                  <wp:effectExtent l="0" t="0" r="3175" b="0"/>
                  <wp:docPr id="36" name="Picture 36"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nstructorNo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bCs/>
                <w:color w:val="0084D1"/>
                <w:sz w:val="28"/>
              </w:rPr>
            </w:pPr>
            <w:r w:rsidRPr="00932B92">
              <w:rPr>
                <w:bCs/>
                <w:color w:val="0084D1"/>
                <w:sz w:val="28"/>
              </w:rPr>
              <w:t>Older steel radiators could often be repaired.  Most newer radiators cannot be repaired, due to cost, &amp; must be replaced</w:t>
            </w:r>
          </w:p>
        </w:tc>
      </w:tr>
      <w:tr w:rsidR="00C2726F" w:rsidRPr="0007333F"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color w:val="B3000B"/>
              </w:rPr>
            </w:pPr>
            <w:r w:rsidRPr="00932B92">
              <w:rPr>
                <w:noProof/>
                <w:color w:val="B3000B"/>
              </w:rPr>
              <w:drawing>
                <wp:inline distT="0" distB="0" distL="0" distR="0" wp14:anchorId="19C70738" wp14:editId="036CAB4B">
                  <wp:extent cx="695960" cy="682625"/>
                  <wp:effectExtent l="0" t="0" r="8890" b="3175"/>
                  <wp:docPr id="37" name="Picture 3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color w:val="B3000B"/>
              </w:rPr>
            </w:pPr>
            <w:r w:rsidRPr="00932B92">
              <w:rPr>
                <w:color w:val="B3000B"/>
                <w:sz w:val="28"/>
                <w:szCs w:val="28"/>
                <w:u w:val="single"/>
              </w:rPr>
              <w:t xml:space="preserve">DEMONSTRATION: </w:t>
            </w:r>
            <w:r w:rsidRPr="00932B92">
              <w:rPr>
                <w:color w:val="B3000B"/>
              </w:rPr>
              <w:t>Show students different styles of radiators.</w:t>
            </w:r>
          </w:p>
          <w:p w:rsidR="00C2726F" w:rsidRPr="00932B92" w:rsidRDefault="00C2726F" w:rsidP="00C2726F">
            <w:pPr>
              <w:pStyle w:val="CurrAsset"/>
              <w:rPr>
                <w:color w:val="B3000B"/>
              </w:rPr>
            </w:pPr>
          </w:p>
        </w:tc>
      </w:tr>
      <w:tr w:rsidR="00C2726F" w:rsidRPr="00587FA8"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Arial" w:hAnsi="Arial" w:cs="Arial"/>
                <w:color w:val="008000"/>
                <w:sz w:val="11"/>
                <w:szCs w:val="18"/>
              </w:rPr>
            </w:pPr>
            <w:r w:rsidRPr="00932B92">
              <w:rPr>
                <w:noProof/>
                <w:color w:val="008000"/>
              </w:rPr>
              <w:drawing>
                <wp:inline distT="0" distB="0" distL="0" distR="0" wp14:anchorId="7AF400D8" wp14:editId="7DD1678C">
                  <wp:extent cx="675640" cy="668655"/>
                  <wp:effectExtent l="0" t="0" r="0" b="0"/>
                  <wp:docPr id="38" name="Picture 3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932B92">
              <w:rPr>
                <w:noProof/>
                <w:color w:val="008000"/>
              </w:rPr>
              <w:drawing>
                <wp:inline distT="0" distB="0" distL="0" distR="0" wp14:anchorId="657E5EDE" wp14:editId="3C0A51FA">
                  <wp:extent cx="546100" cy="586740"/>
                  <wp:effectExtent l="0" t="0" r="6350" b="3810"/>
                  <wp:docPr id="39" name="Picture 3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color w:val="008000"/>
                <w:szCs w:val="28"/>
              </w:rPr>
            </w:pPr>
            <w:r w:rsidRPr="00932B92">
              <w:rPr>
                <w:color w:val="008000"/>
                <w:sz w:val="28"/>
                <w:szCs w:val="28"/>
                <w:u w:val="single"/>
              </w:rPr>
              <w:t xml:space="preserve">DISCUSSION: </w:t>
            </w:r>
            <w:r w:rsidRPr="00932B92">
              <w:rPr>
                <w:color w:val="008000"/>
              </w:rPr>
              <w:t>Discuss the importance of heat transfer.  What are 3 forms of heat transfer from Physics Class? (</w:t>
            </w:r>
            <w:r w:rsidRPr="00932B92">
              <w:rPr>
                <w:color w:val="008000"/>
                <w:u w:val="single"/>
              </w:rPr>
              <w:t>ANS:</w:t>
            </w:r>
            <w:r w:rsidRPr="00932B92">
              <w:rPr>
                <w:color w:val="008000"/>
              </w:rPr>
              <w:t xml:space="preserve"> Conductance, Convection, &amp; Radiation.  Radiators despite their name, generally transfer the bulk of their heat via convection, not by thermal radiation.  </w:t>
            </w:r>
            <w:r w:rsidRPr="00932B92">
              <w:rPr>
                <w:color w:val="008000"/>
                <w:u w:val="single"/>
              </w:rPr>
              <w:t>Convection</w:t>
            </w:r>
            <w:r w:rsidRPr="00932B92">
              <w:rPr>
                <w:color w:val="008000"/>
              </w:rPr>
              <w:t xml:space="preserve"> is transfer of heat from one place to another by movement of fluids. Convection is usually the dominant form of heat transfer in liquids and gases)</w:t>
            </w:r>
          </w:p>
        </w:tc>
      </w:tr>
      <w:tr w:rsidR="00C2726F" w:rsidRPr="00055498"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Tahoma" w:hAnsi="Tahoma" w:cs="Tahoma"/>
                <w:b/>
                <w:color w:val="0084D1"/>
              </w:rPr>
            </w:pPr>
            <w:r w:rsidRPr="00932B92">
              <w:rPr>
                <w:rFonts w:cs="Tahoma"/>
                <w:b/>
                <w:bCs/>
                <w:noProof/>
                <w:color w:val="0084D1"/>
                <w:sz w:val="20"/>
                <w:szCs w:val="20"/>
              </w:rPr>
              <w:drawing>
                <wp:inline distT="0" distB="0" distL="0" distR="0" wp14:anchorId="72F7A9CD" wp14:editId="223A1057">
                  <wp:extent cx="723265" cy="368300"/>
                  <wp:effectExtent l="0" t="0" r="635" b="0"/>
                  <wp:docPr id="40" name="Picture 40"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eSuppo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932B92">
              <w:rPr>
                <w:noProof/>
                <w:color w:val="0084D1"/>
              </w:rPr>
              <w:drawing>
                <wp:inline distT="0" distB="0" distL="0" distR="0" wp14:anchorId="28919E9E" wp14:editId="757ED209">
                  <wp:extent cx="852805" cy="688975"/>
                  <wp:effectExtent l="0" t="0" r="4445" b="0"/>
                  <wp:docPr id="41" name="Picture 4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315417">
            <w:pPr>
              <w:pStyle w:val="CurrAsset"/>
              <w:rPr>
                <w:color w:val="0084D1"/>
                <w:sz w:val="28"/>
                <w:szCs w:val="28"/>
                <w:u w:val="single"/>
              </w:rPr>
            </w:pPr>
            <w:r w:rsidRPr="00932B92">
              <w:rPr>
                <w:color w:val="0084D1"/>
                <w:sz w:val="28"/>
                <w:szCs w:val="28"/>
                <w:u w:val="single"/>
              </w:rPr>
              <w:t xml:space="preserve">ON-VEHICLE TASK: </w:t>
            </w:r>
            <w:r w:rsidRPr="00932B92">
              <w:rPr>
                <w:color w:val="0084D1"/>
                <w:sz w:val="28"/>
                <w:szCs w:val="28"/>
              </w:rPr>
              <w:t xml:space="preserve"> </w:t>
            </w:r>
            <w:r w:rsidRPr="00932B92">
              <w:rPr>
                <w:color w:val="0084D1"/>
              </w:rPr>
              <w:t>R</w:t>
            </w:r>
            <w:r w:rsidR="00715601" w:rsidRPr="00932B92">
              <w:rPr>
                <w:color w:val="0084D1"/>
              </w:rPr>
              <w:t xml:space="preserve">emove and replace radiator </w:t>
            </w:r>
          </w:p>
        </w:tc>
      </w:tr>
      <w:tr w:rsidR="004735E5" w:rsidRPr="00292E1A" w:rsidTr="00252112">
        <w:trPr>
          <w:trHeight w:val="684"/>
        </w:trPr>
        <w:tc>
          <w:tcPr>
            <w:tcW w:w="2881" w:type="dxa"/>
            <w:tcBorders>
              <w:top w:val="nil"/>
              <w:bottom w:val="nil"/>
            </w:tcBorders>
          </w:tcPr>
          <w:p w:rsidR="004735E5" w:rsidRPr="00932B92" w:rsidRDefault="004608A9" w:rsidP="001E5C18">
            <w:pPr>
              <w:rPr>
                <w:color w:val="FF950E"/>
              </w:rPr>
            </w:pPr>
            <w:r w:rsidRPr="00932B92">
              <w:rPr>
                <w:rFonts w:ascii="Calibri" w:hAnsi="Calibri"/>
                <w:noProof/>
                <w:color w:val="FF950E"/>
              </w:rPr>
              <w:drawing>
                <wp:inline distT="0" distB="0" distL="0" distR="0" wp14:anchorId="1D4C9DC8" wp14:editId="1F4DB489">
                  <wp:extent cx="805180" cy="655320"/>
                  <wp:effectExtent l="0" t="0" r="0" b="0"/>
                  <wp:docPr id="42" name="Picture 4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4735E5" w:rsidRPr="00932B92" w:rsidRDefault="00315417" w:rsidP="00315417">
            <w:pPr>
              <w:pStyle w:val="SLIDE2"/>
              <w:rPr>
                <w:b/>
                <w:color w:val="FF950E"/>
              </w:rPr>
            </w:pPr>
            <w:r w:rsidRPr="00932B92">
              <w:rPr>
                <w:b/>
                <w:color w:val="FF950E"/>
              </w:rPr>
              <w:t>15</w:t>
            </w:r>
            <w:r w:rsidR="004735E5" w:rsidRPr="00932B92">
              <w:rPr>
                <w:b/>
                <w:color w:val="FF950E"/>
              </w:rPr>
              <w:t xml:space="preserve">.  SLIDE </w:t>
            </w:r>
            <w:r w:rsidRPr="00932B92">
              <w:rPr>
                <w:b/>
                <w:color w:val="FF950E"/>
              </w:rPr>
              <w:t>15</w:t>
            </w:r>
            <w:r w:rsidR="004735E5" w:rsidRPr="00932B92">
              <w:rPr>
                <w:b/>
                <w:color w:val="FF950E"/>
              </w:rPr>
              <w:t xml:space="preserve"> EXPLAIN </w:t>
            </w:r>
            <w:r w:rsidR="008B0FE4" w:rsidRPr="00932B92">
              <w:rPr>
                <w:b/>
                <w:color w:val="FF950E"/>
              </w:rPr>
              <w:t xml:space="preserve">FIGURE </w:t>
            </w:r>
            <w:r w:rsidRPr="00932B92">
              <w:rPr>
                <w:b/>
                <w:bCs/>
                <w:color w:val="FF950E"/>
              </w:rPr>
              <w:t>5</w:t>
            </w:r>
            <w:r w:rsidR="004735E5" w:rsidRPr="00932B92">
              <w:rPr>
                <w:b/>
                <w:bCs/>
                <w:color w:val="FF950E"/>
              </w:rPr>
              <w:t>-</w:t>
            </w:r>
            <w:r w:rsidRPr="00932B92">
              <w:rPr>
                <w:b/>
                <w:bCs/>
                <w:color w:val="FF950E"/>
              </w:rPr>
              <w:t>11</w:t>
            </w:r>
            <w:r w:rsidR="004735E5" w:rsidRPr="00932B92">
              <w:rPr>
                <w:color w:val="FF950E"/>
              </w:rPr>
              <w:t xml:space="preserve"> pressure valve maintains system pressure and allows excess pressure to vent. Vacuum valve allows coolant to return to the system from the recovery tank</w:t>
            </w:r>
          </w:p>
        </w:tc>
      </w:tr>
      <w:tr w:rsidR="00315417" w:rsidRPr="00292E1A" w:rsidTr="00252112">
        <w:trPr>
          <w:trHeight w:val="684"/>
        </w:trPr>
        <w:tc>
          <w:tcPr>
            <w:tcW w:w="2881" w:type="dxa"/>
            <w:tcBorders>
              <w:top w:val="nil"/>
              <w:left w:val="single" w:sz="4" w:space="0" w:color="000000"/>
              <w:bottom w:val="nil"/>
            </w:tcBorders>
          </w:tcPr>
          <w:p w:rsidR="00315417" w:rsidRPr="00932B92" w:rsidRDefault="00315417" w:rsidP="00CB2393">
            <w:pPr>
              <w:rPr>
                <w:color w:val="008000"/>
              </w:rPr>
            </w:pPr>
            <w:r w:rsidRPr="00932B92">
              <w:rPr>
                <w:noProof/>
                <w:color w:val="008000"/>
              </w:rPr>
              <w:drawing>
                <wp:inline distT="0" distB="0" distL="0" distR="0" wp14:anchorId="730479F6" wp14:editId="0DC7CAC8">
                  <wp:extent cx="327660" cy="491490"/>
                  <wp:effectExtent l="0" t="0" r="0" b="3810"/>
                  <wp:docPr id="127" name="Picture 127"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requently Asked Quest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7660" cy="49149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15417" w:rsidRPr="00932B92" w:rsidRDefault="00315417" w:rsidP="00CB2393">
            <w:pPr>
              <w:pStyle w:val="SLIDE2"/>
              <w:rPr>
                <w:rStyle w:val="Strong"/>
                <w:color w:val="008000"/>
              </w:rPr>
            </w:pPr>
            <w:r w:rsidRPr="00932B92">
              <w:rPr>
                <w:rStyle w:val="Strong"/>
                <w:color w:val="008000"/>
              </w:rPr>
              <w:t>EXPLAIN FREQUENTLY ASKED QUESTION What Does</w:t>
            </w:r>
            <w:bookmarkStart w:id="0" w:name="_GoBack"/>
            <w:bookmarkEnd w:id="0"/>
            <w:r w:rsidRPr="00932B92">
              <w:rPr>
                <w:rStyle w:val="Strong"/>
                <w:color w:val="008000"/>
              </w:rPr>
              <w:t xml:space="preserve"> the 1.1 on Radiator Cap Mean?</w:t>
            </w:r>
          </w:p>
        </w:tc>
      </w:tr>
      <w:tr w:rsidR="00E46247" w:rsidRPr="00435365"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E46247" w:rsidRPr="00932B92" w:rsidRDefault="004608A9" w:rsidP="00E46247">
            <w:pPr>
              <w:pStyle w:val="CurrAsset"/>
              <w:rPr>
                <w:color w:val="008000"/>
                <w:sz w:val="16"/>
                <w:szCs w:val="16"/>
              </w:rPr>
            </w:pPr>
            <w:r w:rsidRPr="00932B92">
              <w:rPr>
                <w:noProof/>
                <w:color w:val="008000"/>
              </w:rPr>
              <w:drawing>
                <wp:inline distT="0" distB="0" distL="0" distR="0" wp14:anchorId="70D7D3A4" wp14:editId="22DF3982">
                  <wp:extent cx="675640" cy="675640"/>
                  <wp:effectExtent l="0" t="0" r="0" b="0"/>
                  <wp:docPr id="45" name="Picture 4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E46247" w:rsidRPr="00932B92">
              <w:rPr>
                <w:color w:val="008000"/>
                <w:sz w:val="16"/>
                <w:szCs w:val="16"/>
              </w:rPr>
              <w:t xml:space="preserve"> </w:t>
            </w:r>
          </w:p>
        </w:tc>
        <w:tc>
          <w:tcPr>
            <w:tcW w:w="6480" w:type="dxa"/>
            <w:tcBorders>
              <w:top w:val="nil"/>
              <w:left w:val="single" w:sz="4" w:space="0" w:color="000000"/>
              <w:bottom w:val="nil"/>
              <w:right w:val="single" w:sz="4" w:space="0" w:color="000000"/>
            </w:tcBorders>
          </w:tcPr>
          <w:p w:rsidR="00E46247" w:rsidRPr="00932B92" w:rsidRDefault="00E46247" w:rsidP="00E46247">
            <w:pPr>
              <w:pStyle w:val="CurrAsset"/>
              <w:rPr>
                <w:color w:val="008000"/>
              </w:rPr>
            </w:pPr>
            <w:r w:rsidRPr="00932B92">
              <w:rPr>
                <w:color w:val="008000"/>
                <w:u w:val="single"/>
              </w:rPr>
              <w:t>RADIATOR PRESSURE CAP</w:t>
            </w:r>
            <w:r w:rsidRPr="00932B92">
              <w:rPr>
                <w:color w:val="008000"/>
              </w:rPr>
              <w:t xml:space="preserve"> ANIMATION: </w:t>
            </w:r>
          </w:p>
          <w:p w:rsidR="00E46247" w:rsidRPr="00932B92" w:rsidRDefault="00932B92" w:rsidP="00E46247">
            <w:pPr>
              <w:pStyle w:val="CurrAsset"/>
              <w:rPr>
                <w:color w:val="008000"/>
              </w:rPr>
            </w:pPr>
            <w:hyperlink r:id="rId32" w:history="1">
              <w:r w:rsidR="00E46247" w:rsidRPr="00932B92">
                <w:rPr>
                  <w:rStyle w:val="Hyperlink"/>
                  <w:color w:val="008000"/>
                </w:rPr>
                <w:t>www.myautomotivelab.com</w:t>
              </w:r>
            </w:hyperlink>
            <w:r w:rsidR="00E46247" w:rsidRPr="00932B92">
              <w:rPr>
                <w:color w:val="008000"/>
              </w:rPr>
              <w:t xml:space="preserve"> </w:t>
            </w:r>
          </w:p>
          <w:p w:rsidR="00E46247" w:rsidRPr="00932B92" w:rsidRDefault="00932B92" w:rsidP="00E46247">
            <w:pPr>
              <w:pStyle w:val="CurrAsset"/>
              <w:rPr>
                <w:color w:val="008000"/>
              </w:rPr>
            </w:pPr>
            <w:hyperlink r:id="rId33" w:history="1">
              <w:r w:rsidR="00E46247" w:rsidRPr="00932B92">
                <w:rPr>
                  <w:rStyle w:val="Hyperlink"/>
                  <w:color w:val="008000"/>
                </w:rPr>
                <w:t>http://media.pearsoncmg.com/ph/chet/chet_myautomotivelab_2/animations/A1_Animation/Chapter14_Fig_14_14/index.htm</w:t>
              </w:r>
            </w:hyperlink>
          </w:p>
        </w:tc>
      </w:tr>
      <w:tr w:rsidR="00E46247" w:rsidRPr="00435365"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E46247" w:rsidRPr="00932B92" w:rsidRDefault="004608A9" w:rsidP="00E46247">
            <w:pPr>
              <w:pStyle w:val="CurrAsset"/>
              <w:rPr>
                <w:color w:val="008000"/>
                <w:sz w:val="16"/>
                <w:szCs w:val="16"/>
              </w:rPr>
            </w:pPr>
            <w:r w:rsidRPr="00932B92">
              <w:rPr>
                <w:noProof/>
                <w:color w:val="008000"/>
              </w:rPr>
              <w:drawing>
                <wp:inline distT="0" distB="0" distL="0" distR="0" wp14:anchorId="68ADFEAD" wp14:editId="76101381">
                  <wp:extent cx="675640" cy="675640"/>
                  <wp:effectExtent l="0" t="0" r="0" b="0"/>
                  <wp:docPr id="46" name="Picture 46"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E46247" w:rsidRPr="00932B92">
              <w:rPr>
                <w:color w:val="008000"/>
                <w:sz w:val="16"/>
                <w:szCs w:val="16"/>
              </w:rPr>
              <w:t xml:space="preserve"> </w:t>
            </w:r>
          </w:p>
        </w:tc>
        <w:tc>
          <w:tcPr>
            <w:tcW w:w="6480" w:type="dxa"/>
            <w:tcBorders>
              <w:top w:val="nil"/>
              <w:left w:val="single" w:sz="4" w:space="0" w:color="000000"/>
              <w:bottom w:val="nil"/>
              <w:right w:val="single" w:sz="4" w:space="0" w:color="000000"/>
            </w:tcBorders>
          </w:tcPr>
          <w:p w:rsidR="00E46247" w:rsidRPr="00932B92" w:rsidRDefault="00932B92" w:rsidP="00E46247">
            <w:pPr>
              <w:pStyle w:val="CurrAsset"/>
              <w:rPr>
                <w:color w:val="008000"/>
              </w:rPr>
            </w:pPr>
            <w:hyperlink r:id="rId34" w:tgtFrame="_blank" w:history="1">
              <w:r w:rsidR="00E46247" w:rsidRPr="00932B92">
                <w:rPr>
                  <w:rStyle w:val="Hyperlink"/>
                  <w:color w:val="008000"/>
                </w:rPr>
                <w:t>Pressure Cap Operation</w:t>
              </w:r>
            </w:hyperlink>
            <w:r w:rsidR="00E46247" w:rsidRPr="00932B92">
              <w:rPr>
                <w:color w:val="008000"/>
              </w:rPr>
              <w:t xml:space="preserve"> ANIMATION: </w:t>
            </w:r>
          </w:p>
          <w:p w:rsidR="00E46247" w:rsidRPr="00932B92" w:rsidRDefault="00932B92" w:rsidP="00E46247">
            <w:pPr>
              <w:pStyle w:val="CurrAsset"/>
              <w:rPr>
                <w:color w:val="008000"/>
              </w:rPr>
            </w:pPr>
            <w:hyperlink r:id="rId35" w:anchor="a1" w:history="1">
              <w:r w:rsidR="00E46247" w:rsidRPr="00932B92">
                <w:rPr>
                  <w:rStyle w:val="Hyperlink"/>
                  <w:color w:val="008000"/>
                </w:rPr>
                <w:t>http://www.jameshalderman.com/animations.html#a1</w:t>
              </w:r>
            </w:hyperlink>
            <w:r w:rsidR="00E46247" w:rsidRPr="00932B92">
              <w:rPr>
                <w:color w:val="008000"/>
              </w:rPr>
              <w:t xml:space="preserve"> </w:t>
            </w:r>
          </w:p>
        </w:tc>
      </w:tr>
      <w:tr w:rsidR="00C2726F" w:rsidRPr="00561CC5"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Arial Black" w:hAnsi="Arial Black"/>
                <w:color w:val="0084D1"/>
                <w:sz w:val="16"/>
                <w:szCs w:val="16"/>
              </w:rPr>
            </w:pPr>
            <w:r w:rsidRPr="00932B92">
              <w:rPr>
                <w:noProof/>
                <w:color w:val="0084D1"/>
              </w:rPr>
              <w:drawing>
                <wp:inline distT="0" distB="0" distL="0" distR="0" wp14:anchorId="61C921D7" wp14:editId="7C24172F">
                  <wp:extent cx="675640" cy="668655"/>
                  <wp:effectExtent l="0" t="0" r="0" b="0"/>
                  <wp:docPr id="47" name="Picture 47"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nstructorNote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932B92">
              <w:rPr>
                <w:rFonts w:ascii="Arial Black" w:hAnsi="Arial Black"/>
                <w:noProof/>
                <w:color w:val="0084D1"/>
                <w:sz w:val="16"/>
                <w:szCs w:val="16"/>
              </w:rPr>
              <w:drawing>
                <wp:inline distT="0" distB="0" distL="0" distR="0" wp14:anchorId="0F9A5D5D" wp14:editId="2FFC72DB">
                  <wp:extent cx="567055" cy="567055"/>
                  <wp:effectExtent l="0" t="0" r="4445" b="4445"/>
                  <wp:docPr id="2" name="Picture 5" descr="cross.ep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37"/>
                          </pic:cNvPr>
                          <pic:cNvPicPr>
                            <a:picLocks noChangeAspect="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bCs/>
                <w:color w:val="0084D1"/>
                <w:sz w:val="28"/>
              </w:rPr>
            </w:pPr>
            <w:r w:rsidRPr="00932B92">
              <w:rPr>
                <w:bCs/>
                <w:color w:val="0084D1"/>
                <w:sz w:val="32"/>
                <w:szCs w:val="32"/>
                <w:u w:val="single"/>
              </w:rPr>
              <w:t>SAFETY TIP:</w:t>
            </w:r>
            <w:r w:rsidRPr="00932B92">
              <w:rPr>
                <w:bCs/>
                <w:color w:val="0084D1"/>
                <w:sz w:val="28"/>
              </w:rPr>
              <w:t xml:space="preserve"> Always remove a pressure cap slowly using rags or heavy gloves for protection. A hot cooling system can spray </w:t>
            </w:r>
            <w:r w:rsidRPr="00932B92">
              <w:rPr>
                <w:bCs/>
                <w:color w:val="0084D1"/>
                <w:sz w:val="28"/>
              </w:rPr>
              <w:lastRenderedPageBreak/>
              <w:t>coolant or steam under pressure. Even a cold system may have pressure that can spray coolant into eyes or damage paint.</w:t>
            </w:r>
          </w:p>
        </w:tc>
      </w:tr>
      <w:tr w:rsidR="00C2726F" w:rsidRPr="00561CC5"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Arial Black" w:hAnsi="Arial Black"/>
                <w:color w:val="0084D1"/>
                <w:sz w:val="16"/>
                <w:szCs w:val="16"/>
              </w:rPr>
            </w:pPr>
            <w:r w:rsidRPr="00932B92">
              <w:rPr>
                <w:noProof/>
                <w:color w:val="0084D1"/>
              </w:rPr>
              <w:lastRenderedPageBreak/>
              <w:drawing>
                <wp:inline distT="0" distB="0" distL="0" distR="0" wp14:anchorId="02CF0CA3" wp14:editId="5C246ADB">
                  <wp:extent cx="777875" cy="764540"/>
                  <wp:effectExtent l="0" t="0" r="3175" b="0"/>
                  <wp:docPr id="48" name="Picture 4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nstructorNo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bCs/>
                <w:color w:val="0084D1"/>
                <w:sz w:val="28"/>
              </w:rPr>
            </w:pPr>
            <w:r w:rsidRPr="00932B92">
              <w:rPr>
                <w:bCs/>
                <w:color w:val="0084D1"/>
                <w:sz w:val="28"/>
              </w:rPr>
              <w:t>Overheating transmissions can cause engine overheating issues.</w:t>
            </w:r>
          </w:p>
        </w:tc>
      </w:tr>
      <w:tr w:rsidR="00C2726F" w:rsidRPr="0007333F"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color w:val="B3000B"/>
              </w:rPr>
            </w:pPr>
            <w:r w:rsidRPr="00932B92">
              <w:rPr>
                <w:noProof/>
                <w:color w:val="B3000B"/>
              </w:rPr>
              <w:drawing>
                <wp:inline distT="0" distB="0" distL="0" distR="0" wp14:anchorId="7C2442C0" wp14:editId="1621C5E0">
                  <wp:extent cx="695960" cy="682625"/>
                  <wp:effectExtent l="0" t="0" r="8890" b="3175"/>
                  <wp:docPr id="49" name="Picture 4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color w:val="B3000B"/>
                <w:sz w:val="28"/>
                <w:szCs w:val="28"/>
              </w:rPr>
            </w:pPr>
            <w:r w:rsidRPr="00932B92">
              <w:rPr>
                <w:bCs/>
                <w:color w:val="B3000B"/>
                <w:sz w:val="28"/>
                <w:u w:val="single"/>
              </w:rPr>
              <w:t>DEMONSTRATION:</w:t>
            </w:r>
            <w:r w:rsidRPr="00932B92">
              <w:rPr>
                <w:color w:val="B3000B"/>
              </w:rPr>
              <w:t xml:space="preserve"> </w:t>
            </w:r>
            <w:r w:rsidRPr="00932B92">
              <w:rPr>
                <w:color w:val="B3000B"/>
                <w:sz w:val="28"/>
                <w:szCs w:val="28"/>
              </w:rPr>
              <w:t>Demonstrate how a pressure cap vents at the pressure listed.</w:t>
            </w:r>
          </w:p>
          <w:p w:rsidR="00C2726F" w:rsidRPr="00932B92" w:rsidRDefault="00C2726F" w:rsidP="00C2726F">
            <w:pPr>
              <w:pStyle w:val="CurrAsset"/>
              <w:rPr>
                <w:color w:val="B3000B"/>
              </w:rPr>
            </w:pPr>
          </w:p>
        </w:tc>
      </w:tr>
      <w:tr w:rsidR="00C2726F" w:rsidRPr="00435365"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pStyle w:val="CurrAsset"/>
              <w:rPr>
                <w:color w:val="008000"/>
                <w:sz w:val="16"/>
                <w:szCs w:val="16"/>
              </w:rPr>
            </w:pPr>
            <w:r w:rsidRPr="00932B92">
              <w:rPr>
                <w:noProof/>
                <w:color w:val="008000"/>
              </w:rPr>
              <w:drawing>
                <wp:inline distT="0" distB="0" distL="0" distR="0" wp14:anchorId="28B0DB3F" wp14:editId="23D7D48F">
                  <wp:extent cx="675640" cy="675640"/>
                  <wp:effectExtent l="0" t="0" r="0" b="0"/>
                  <wp:docPr id="50" name="Picture 50"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C2726F" w:rsidRPr="00932B92">
              <w:rPr>
                <w:color w:val="008000"/>
                <w:sz w:val="16"/>
                <w:szCs w:val="16"/>
              </w:rPr>
              <w:t xml:space="preserve"> </w:t>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color w:val="008000"/>
                <w:sz w:val="28"/>
                <w:szCs w:val="28"/>
              </w:rPr>
            </w:pPr>
            <w:r w:rsidRPr="00932B92">
              <w:rPr>
                <w:color w:val="008000"/>
                <w:sz w:val="28"/>
                <w:szCs w:val="28"/>
              </w:rPr>
              <w:t xml:space="preserve">Show </w:t>
            </w:r>
            <w:r w:rsidRPr="00932B92">
              <w:rPr>
                <w:color w:val="008000"/>
                <w:sz w:val="32"/>
                <w:szCs w:val="32"/>
                <w:u w:val="single"/>
              </w:rPr>
              <w:t>RADIATOR PRESSURE CAP</w:t>
            </w:r>
            <w:r w:rsidRPr="00932B92">
              <w:rPr>
                <w:color w:val="008000"/>
                <w:sz w:val="28"/>
                <w:szCs w:val="28"/>
              </w:rPr>
              <w:t xml:space="preserve"> ANIMATION: </w:t>
            </w:r>
          </w:p>
          <w:p w:rsidR="00C2726F" w:rsidRPr="00932B92" w:rsidRDefault="00932B92" w:rsidP="00C2726F">
            <w:pPr>
              <w:pStyle w:val="CurrAsset"/>
              <w:rPr>
                <w:color w:val="008000"/>
                <w:sz w:val="28"/>
                <w:szCs w:val="28"/>
              </w:rPr>
            </w:pPr>
            <w:hyperlink r:id="rId39" w:history="1">
              <w:r w:rsidR="00C2726F" w:rsidRPr="00932B92">
                <w:rPr>
                  <w:rStyle w:val="Hyperlink"/>
                  <w:color w:val="008000"/>
                  <w:sz w:val="28"/>
                  <w:szCs w:val="28"/>
                </w:rPr>
                <w:t>www.myautomotivelab.com</w:t>
              </w:r>
            </w:hyperlink>
            <w:r w:rsidR="00C2726F" w:rsidRPr="00932B92">
              <w:rPr>
                <w:color w:val="008000"/>
                <w:sz w:val="28"/>
                <w:szCs w:val="28"/>
              </w:rPr>
              <w:t xml:space="preserve"> </w:t>
            </w:r>
          </w:p>
          <w:p w:rsidR="00C2726F" w:rsidRPr="00932B92" w:rsidRDefault="00932B92" w:rsidP="00C2726F">
            <w:pPr>
              <w:pStyle w:val="CurrAsset"/>
              <w:rPr>
                <w:color w:val="008000"/>
                <w:sz w:val="28"/>
                <w:szCs w:val="28"/>
              </w:rPr>
            </w:pPr>
            <w:hyperlink r:id="rId40" w:history="1">
              <w:r w:rsidR="00B05538" w:rsidRPr="00932B92">
                <w:rPr>
                  <w:rStyle w:val="Hyperlink"/>
                  <w:color w:val="008000"/>
                  <w:sz w:val="16"/>
                  <w:szCs w:val="16"/>
                </w:rPr>
                <w:t>http://media.pearsoncmg.com/ph/chet/chet_myautomotivelab_2/animations/A1_Animation/Chapter14_Fig_14_14/index.htm</w:t>
              </w:r>
            </w:hyperlink>
          </w:p>
        </w:tc>
      </w:tr>
      <w:tr w:rsidR="00C2726F"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pStyle w:val="NoSpacing"/>
              <w:rPr>
                <w:rFonts w:ascii="Tahoma" w:hAnsi="Tahoma" w:cs="Tahoma"/>
                <w:b/>
                <w:bCs/>
                <w:color w:val="FF950E"/>
                <w:sz w:val="20"/>
                <w:szCs w:val="20"/>
              </w:rPr>
            </w:pPr>
            <w:r w:rsidRPr="00932B92">
              <w:rPr>
                <w:rFonts w:ascii="Calibri" w:hAnsi="Calibri"/>
                <w:noProof/>
                <w:color w:val="FF950E"/>
              </w:rPr>
              <w:drawing>
                <wp:inline distT="0" distB="0" distL="0" distR="0" wp14:anchorId="2A022F2B" wp14:editId="30D84775">
                  <wp:extent cx="805180" cy="655320"/>
                  <wp:effectExtent l="0" t="0" r="0" b="0"/>
                  <wp:docPr id="51" name="Picture 5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204961" w:rsidP="00B05538">
            <w:pPr>
              <w:pStyle w:val="SLIDE2"/>
              <w:rPr>
                <w:color w:val="FF950E"/>
              </w:rPr>
            </w:pPr>
            <w:r w:rsidRPr="00932B92">
              <w:rPr>
                <w:b/>
                <w:color w:val="FF950E"/>
              </w:rPr>
              <w:t>16.  SLIDE 1</w:t>
            </w:r>
            <w:r w:rsidR="00B05538" w:rsidRPr="00932B92">
              <w:rPr>
                <w:b/>
                <w:color w:val="FF950E"/>
              </w:rPr>
              <w:t>6</w:t>
            </w:r>
            <w:r w:rsidR="00C2726F" w:rsidRPr="00932B92">
              <w:rPr>
                <w:b/>
                <w:color w:val="FF950E"/>
              </w:rPr>
              <w:t xml:space="preserve"> EXPLAIN</w:t>
            </w:r>
            <w:r w:rsidR="00C2726F" w:rsidRPr="00932B92">
              <w:rPr>
                <w:color w:val="FF950E"/>
              </w:rPr>
              <w:t xml:space="preserve"> Coolant Recovery Systems</w:t>
            </w:r>
            <w:r w:rsidR="00B05538" w:rsidRPr="00932B92">
              <w:rPr>
                <w:color w:val="FF950E"/>
              </w:rPr>
              <w:t xml:space="preserve"> &amp; </w:t>
            </w:r>
            <w:r w:rsidR="00C2726F" w:rsidRPr="00932B92">
              <w:rPr>
                <w:b/>
                <w:color w:val="FF950E"/>
              </w:rPr>
              <w:t>EXPLAIN</w:t>
            </w:r>
            <w:r w:rsidR="00C2726F" w:rsidRPr="00932B92">
              <w:rPr>
                <w:color w:val="FF950E"/>
              </w:rPr>
              <w:t xml:space="preserve"> </w:t>
            </w:r>
            <w:r w:rsidR="008B0FE4" w:rsidRPr="00932B92">
              <w:rPr>
                <w:b/>
                <w:color w:val="FF950E"/>
              </w:rPr>
              <w:t xml:space="preserve">FIGURE </w:t>
            </w:r>
            <w:r w:rsidRPr="00932B92">
              <w:rPr>
                <w:b/>
                <w:bCs/>
                <w:color w:val="FF950E"/>
              </w:rPr>
              <w:t>5</w:t>
            </w:r>
            <w:r w:rsidR="00C2726F" w:rsidRPr="00932B92">
              <w:rPr>
                <w:b/>
                <w:bCs/>
                <w:color w:val="FF950E"/>
              </w:rPr>
              <w:t>-</w:t>
            </w:r>
            <w:r w:rsidRPr="00932B92">
              <w:rPr>
                <w:b/>
                <w:bCs/>
                <w:color w:val="FF950E"/>
              </w:rPr>
              <w:t>12</w:t>
            </w:r>
            <w:r w:rsidR="00C2726F" w:rsidRPr="00932B92">
              <w:rPr>
                <w:b/>
                <w:bCs/>
                <w:color w:val="FF950E"/>
              </w:rPr>
              <w:t xml:space="preserve"> </w:t>
            </w:r>
            <w:r w:rsidR="00C2726F" w:rsidRPr="00932B92">
              <w:rPr>
                <w:color w:val="FF950E"/>
              </w:rPr>
              <w:t>level in the coolant recovery system raises and lowers with engine temperature.</w:t>
            </w:r>
          </w:p>
          <w:p w:rsidR="00C2726F" w:rsidRPr="00932B92" w:rsidRDefault="00204961" w:rsidP="00204961">
            <w:pPr>
              <w:pStyle w:val="SLIDE2"/>
              <w:rPr>
                <w:color w:val="FF950E"/>
              </w:rPr>
            </w:pPr>
            <w:r w:rsidRPr="00932B92">
              <w:rPr>
                <w:b/>
                <w:color w:val="FF950E"/>
              </w:rPr>
              <w:t>1</w:t>
            </w:r>
            <w:r w:rsidR="00B05538" w:rsidRPr="00932B92">
              <w:rPr>
                <w:b/>
                <w:color w:val="FF950E"/>
              </w:rPr>
              <w:t>7</w:t>
            </w:r>
            <w:r w:rsidR="00C2726F" w:rsidRPr="00932B92">
              <w:rPr>
                <w:b/>
                <w:color w:val="FF950E"/>
              </w:rPr>
              <w:t xml:space="preserve">. </w:t>
            </w:r>
            <w:r w:rsidR="00B05538" w:rsidRPr="00932B92">
              <w:rPr>
                <w:b/>
                <w:color w:val="FF950E"/>
              </w:rPr>
              <w:t xml:space="preserve"> </w:t>
            </w:r>
            <w:r w:rsidR="00C2726F" w:rsidRPr="00932B92">
              <w:rPr>
                <w:b/>
                <w:color w:val="FF950E"/>
              </w:rPr>
              <w:t xml:space="preserve">SLIDE </w:t>
            </w:r>
            <w:r w:rsidRPr="00932B92">
              <w:rPr>
                <w:b/>
                <w:color w:val="FF950E"/>
              </w:rPr>
              <w:t>1</w:t>
            </w:r>
            <w:r w:rsidR="00B05538" w:rsidRPr="00932B92">
              <w:rPr>
                <w:b/>
                <w:color w:val="FF950E"/>
              </w:rPr>
              <w:t>7</w:t>
            </w:r>
            <w:r w:rsidR="00C2726F" w:rsidRPr="00932B92">
              <w:rPr>
                <w:b/>
                <w:color w:val="FF950E"/>
              </w:rPr>
              <w:t xml:space="preserve"> EXPLAIN</w:t>
            </w:r>
            <w:r w:rsidR="00C2726F" w:rsidRPr="00932B92">
              <w:rPr>
                <w:color w:val="FF950E"/>
              </w:rPr>
              <w:t xml:space="preserve"> </w:t>
            </w:r>
            <w:r w:rsidRPr="00932B92">
              <w:rPr>
                <w:b/>
                <w:color w:val="FF950E"/>
              </w:rPr>
              <w:t xml:space="preserve">FIGURE 5–13 </w:t>
            </w:r>
            <w:r w:rsidRPr="00932B92">
              <w:rPr>
                <w:color w:val="FF950E"/>
              </w:rPr>
              <w:t>Some vehicles, such as this FORD F-250 pickup truck equipped with a 6.7 liter power stoke diesel engine, use expansion tank, which is located at the highest level of cooling system</w:t>
            </w:r>
          </w:p>
        </w:tc>
      </w:tr>
      <w:tr w:rsidR="00C2726F" w:rsidRPr="0007333F"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color w:val="B3000B"/>
              </w:rPr>
            </w:pPr>
            <w:r w:rsidRPr="00932B92">
              <w:rPr>
                <w:noProof/>
                <w:color w:val="B3000B"/>
              </w:rPr>
              <w:drawing>
                <wp:inline distT="0" distB="0" distL="0" distR="0" wp14:anchorId="743A2E3D" wp14:editId="770CD916">
                  <wp:extent cx="695960" cy="682625"/>
                  <wp:effectExtent l="0" t="0" r="8890" b="3175"/>
                  <wp:docPr id="53" name="Picture 5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color w:val="B3000B"/>
              </w:rPr>
            </w:pPr>
            <w:r w:rsidRPr="00932B92">
              <w:rPr>
                <w:bCs/>
                <w:color w:val="B3000B"/>
                <w:sz w:val="28"/>
                <w:u w:val="single"/>
              </w:rPr>
              <w:t>DEMONSTRATION:</w:t>
            </w:r>
            <w:r w:rsidRPr="00932B92">
              <w:rPr>
                <w:color w:val="B3000B"/>
              </w:rPr>
              <w:t xml:space="preserve"> Show students different types of coolant recovery bottles</w:t>
            </w:r>
          </w:p>
        </w:tc>
      </w:tr>
      <w:tr w:rsidR="00C2726F" w:rsidRPr="00046AD7"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Arial" w:hAnsi="Arial" w:cs="Arial"/>
                <w:color w:val="008000"/>
                <w:sz w:val="11"/>
                <w:szCs w:val="18"/>
              </w:rPr>
            </w:pPr>
            <w:r w:rsidRPr="00932B92">
              <w:rPr>
                <w:noProof/>
                <w:color w:val="008000"/>
              </w:rPr>
              <w:drawing>
                <wp:inline distT="0" distB="0" distL="0" distR="0" wp14:anchorId="42F115CE" wp14:editId="35DE6092">
                  <wp:extent cx="675640" cy="668655"/>
                  <wp:effectExtent l="0" t="0" r="0" b="0"/>
                  <wp:docPr id="54" name="Picture 5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bCs/>
                <w:color w:val="008000"/>
                <w:sz w:val="28"/>
              </w:rPr>
            </w:pPr>
            <w:r w:rsidRPr="00932B92">
              <w:rPr>
                <w:bCs/>
                <w:color w:val="008000"/>
                <w:sz w:val="28"/>
                <w:u w:val="single"/>
              </w:rPr>
              <w:t>DISCUSSION:</w:t>
            </w:r>
            <w:r w:rsidRPr="00932B92">
              <w:rPr>
                <w:bCs/>
                <w:color w:val="008000"/>
                <w:sz w:val="28"/>
              </w:rPr>
              <w:t xml:space="preserve"> </w:t>
            </w:r>
            <w:r w:rsidRPr="00932B92">
              <w:rPr>
                <w:color w:val="008000"/>
              </w:rPr>
              <w:t>Discuss with students why the recovery bottle is important to longevity of the cooling system’s effectiveness.</w:t>
            </w:r>
          </w:p>
        </w:tc>
      </w:tr>
      <w:tr w:rsidR="00C2726F" w:rsidRPr="00561CC5"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Arial Black" w:hAnsi="Arial Black"/>
                <w:color w:val="0084D1"/>
                <w:sz w:val="16"/>
                <w:szCs w:val="16"/>
              </w:rPr>
            </w:pPr>
            <w:r w:rsidRPr="00932B92">
              <w:rPr>
                <w:noProof/>
                <w:color w:val="0084D1"/>
              </w:rPr>
              <w:drawing>
                <wp:inline distT="0" distB="0" distL="0" distR="0" wp14:anchorId="2F2B879F" wp14:editId="33FEBCA6">
                  <wp:extent cx="777875" cy="764540"/>
                  <wp:effectExtent l="0" t="0" r="3175" b="0"/>
                  <wp:docPr id="55" name="Picture 55"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nstructorNo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bCs/>
                <w:color w:val="0084D1"/>
                <w:sz w:val="28"/>
              </w:rPr>
            </w:pPr>
            <w:r w:rsidRPr="00932B92">
              <w:rPr>
                <w:bCs/>
                <w:color w:val="0084D1"/>
                <w:sz w:val="28"/>
              </w:rPr>
              <w:t>Collapsed hoses may be caused by pressure cap not venting correctly.</w:t>
            </w:r>
          </w:p>
        </w:tc>
      </w:tr>
      <w:tr w:rsidR="00C2726F" w:rsidRPr="00055498"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Tahoma" w:hAnsi="Tahoma" w:cs="Tahoma"/>
                <w:b/>
                <w:color w:val="0084D1"/>
              </w:rPr>
            </w:pPr>
            <w:r w:rsidRPr="00932B92">
              <w:rPr>
                <w:rFonts w:cs="Tahoma"/>
                <w:b/>
                <w:bCs/>
                <w:noProof/>
                <w:color w:val="0084D1"/>
                <w:sz w:val="20"/>
                <w:szCs w:val="20"/>
              </w:rPr>
              <w:drawing>
                <wp:inline distT="0" distB="0" distL="0" distR="0" wp14:anchorId="4E97F6A2" wp14:editId="36DD85E2">
                  <wp:extent cx="723265" cy="368300"/>
                  <wp:effectExtent l="0" t="0" r="635" b="0"/>
                  <wp:docPr id="56" name="Picture 56"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eSuppo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932B92">
              <w:rPr>
                <w:noProof/>
                <w:color w:val="0084D1"/>
              </w:rPr>
              <w:drawing>
                <wp:inline distT="0" distB="0" distL="0" distR="0" wp14:anchorId="6B66118E" wp14:editId="45BC685A">
                  <wp:extent cx="852805" cy="688975"/>
                  <wp:effectExtent l="0" t="0" r="4445" b="0"/>
                  <wp:docPr id="57" name="Picture 5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204961">
            <w:pPr>
              <w:pStyle w:val="CurrAsset"/>
              <w:rPr>
                <w:color w:val="0084D1"/>
                <w:sz w:val="28"/>
                <w:szCs w:val="28"/>
                <w:u w:val="single"/>
              </w:rPr>
            </w:pPr>
            <w:r w:rsidRPr="00932B92">
              <w:rPr>
                <w:color w:val="0084D1"/>
                <w:sz w:val="28"/>
                <w:szCs w:val="28"/>
                <w:u w:val="single"/>
              </w:rPr>
              <w:t xml:space="preserve">ON-VEHICLE </w:t>
            </w:r>
            <w:r w:rsidR="00715601" w:rsidRPr="00932B92">
              <w:rPr>
                <w:color w:val="0084D1"/>
                <w:sz w:val="28"/>
                <w:szCs w:val="28"/>
                <w:u w:val="single"/>
              </w:rPr>
              <w:t>NON-</w:t>
            </w:r>
            <w:r w:rsidRPr="00932B92">
              <w:rPr>
                <w:color w:val="0084D1"/>
                <w:sz w:val="28"/>
                <w:szCs w:val="28"/>
                <w:u w:val="single"/>
              </w:rPr>
              <w:t xml:space="preserve"> Task: </w:t>
            </w:r>
            <w:r w:rsidRPr="00932B92">
              <w:rPr>
                <w:color w:val="0084D1"/>
              </w:rPr>
              <w:t>Inspect and replace engine cooling and heater system hoses</w:t>
            </w:r>
          </w:p>
        </w:tc>
      </w:tr>
      <w:tr w:rsidR="00C2726F" w:rsidTr="00252112">
        <w:tblPrEx>
          <w:tblBorders>
            <w:top w:val="none" w:sz="0" w:space="0" w:color="auto"/>
            <w:bottom w:val="none" w:sz="0" w:space="0" w:color="auto"/>
          </w:tblBorders>
        </w:tblPrEx>
        <w:tc>
          <w:tcPr>
            <w:tcW w:w="2881" w:type="dxa"/>
            <w:tcBorders>
              <w:left w:val="single" w:sz="4" w:space="0" w:color="000000"/>
              <w:right w:val="single" w:sz="4" w:space="0" w:color="000000"/>
            </w:tcBorders>
          </w:tcPr>
          <w:p w:rsidR="00C2726F" w:rsidRPr="00932B92" w:rsidRDefault="004608A9" w:rsidP="009F3814">
            <w:pPr>
              <w:overflowPunct w:val="0"/>
              <w:autoSpaceDE w:val="0"/>
              <w:autoSpaceDN w:val="0"/>
              <w:adjustRightInd w:val="0"/>
              <w:textAlignment w:val="baseline"/>
              <w:rPr>
                <w:rFonts w:ascii="Arial Black" w:hAnsi="Arial Black"/>
                <w:b/>
                <w:color w:val="FF950E"/>
              </w:rPr>
            </w:pPr>
            <w:r w:rsidRPr="00932B92">
              <w:rPr>
                <w:rFonts w:ascii="Calibri" w:hAnsi="Calibri"/>
                <w:noProof/>
                <w:color w:val="FF950E"/>
              </w:rPr>
              <w:drawing>
                <wp:inline distT="0" distB="0" distL="0" distR="0" wp14:anchorId="67FC1098" wp14:editId="4C15977F">
                  <wp:extent cx="805180" cy="655320"/>
                  <wp:effectExtent l="0" t="0" r="0" b="0"/>
                  <wp:docPr id="58" name="Picture 5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2726F" w:rsidRPr="00932B92" w:rsidRDefault="00204961" w:rsidP="00204961">
            <w:pPr>
              <w:pStyle w:val="SLIDE2"/>
              <w:rPr>
                <w:color w:val="FF950E"/>
              </w:rPr>
            </w:pPr>
            <w:r w:rsidRPr="00932B92">
              <w:rPr>
                <w:b/>
                <w:color w:val="FF950E"/>
              </w:rPr>
              <w:t>18</w:t>
            </w:r>
            <w:r w:rsidR="00C2726F" w:rsidRPr="00932B92">
              <w:rPr>
                <w:b/>
                <w:color w:val="FF950E"/>
              </w:rPr>
              <w:t>.  SLIDE</w:t>
            </w:r>
            <w:r w:rsidR="00B05538" w:rsidRPr="00932B92">
              <w:rPr>
                <w:b/>
                <w:color w:val="FF950E"/>
              </w:rPr>
              <w:t xml:space="preserve"> </w:t>
            </w:r>
            <w:r w:rsidRPr="00932B92">
              <w:rPr>
                <w:b/>
                <w:color w:val="FF950E"/>
              </w:rPr>
              <w:t>18</w:t>
            </w:r>
            <w:r w:rsidR="00B05538" w:rsidRPr="00932B92">
              <w:rPr>
                <w:b/>
                <w:color w:val="FF950E"/>
              </w:rPr>
              <w:t xml:space="preserve"> </w:t>
            </w:r>
            <w:r w:rsidR="00C2726F" w:rsidRPr="00932B92">
              <w:rPr>
                <w:b/>
                <w:color w:val="FF950E"/>
              </w:rPr>
              <w:t xml:space="preserve">EXPLAIN Water Pumps </w:t>
            </w:r>
            <w:r w:rsidR="00B05538" w:rsidRPr="00932B92">
              <w:rPr>
                <w:b/>
                <w:color w:val="FF950E"/>
              </w:rPr>
              <w:t>&amp; EXPLAIN</w:t>
            </w:r>
            <w:r w:rsidR="00B05538" w:rsidRPr="00932B92">
              <w:rPr>
                <w:color w:val="FF950E"/>
              </w:rPr>
              <w:t xml:space="preserve"> </w:t>
            </w:r>
            <w:r w:rsidR="008B0FE4" w:rsidRPr="00932B92">
              <w:rPr>
                <w:b/>
                <w:color w:val="FF950E"/>
              </w:rPr>
              <w:t xml:space="preserve">FIGURE </w:t>
            </w:r>
            <w:r w:rsidRPr="00932B92">
              <w:rPr>
                <w:b/>
                <w:bCs/>
                <w:color w:val="FF950E"/>
              </w:rPr>
              <w:t>5</w:t>
            </w:r>
            <w:r w:rsidR="00B05538" w:rsidRPr="00932B92">
              <w:rPr>
                <w:b/>
                <w:bCs/>
                <w:color w:val="FF950E"/>
              </w:rPr>
              <w:t>-1</w:t>
            </w:r>
            <w:r w:rsidRPr="00932B92">
              <w:rPr>
                <w:b/>
                <w:bCs/>
                <w:color w:val="FF950E"/>
              </w:rPr>
              <w:t>5</w:t>
            </w:r>
            <w:r w:rsidR="00B05538" w:rsidRPr="00932B92">
              <w:rPr>
                <w:color w:val="FF950E"/>
              </w:rPr>
              <w:t xml:space="preserve"> Coolant flow through impeller &amp; scroll of coolant pump for a V-type </w:t>
            </w:r>
          </w:p>
        </w:tc>
      </w:tr>
      <w:tr w:rsidR="00C2726F" w:rsidTr="00252112">
        <w:tblPrEx>
          <w:tblBorders>
            <w:top w:val="none" w:sz="0" w:space="0" w:color="auto"/>
            <w:bottom w:val="none" w:sz="0" w:space="0" w:color="auto"/>
          </w:tblBorders>
        </w:tblPrEx>
        <w:tc>
          <w:tcPr>
            <w:tcW w:w="2881" w:type="dxa"/>
            <w:tcBorders>
              <w:left w:val="single" w:sz="4" w:space="0" w:color="000000"/>
              <w:right w:val="single" w:sz="4" w:space="0" w:color="000000"/>
            </w:tcBorders>
          </w:tcPr>
          <w:p w:rsidR="00C2726F" w:rsidRPr="00932B92" w:rsidRDefault="00C2726F" w:rsidP="009F3814">
            <w:pPr>
              <w:overflowPunct w:val="0"/>
              <w:autoSpaceDE w:val="0"/>
              <w:autoSpaceDN w:val="0"/>
              <w:adjustRightInd w:val="0"/>
              <w:textAlignment w:val="baseline"/>
              <w:rPr>
                <w:rFonts w:ascii="Arial Black" w:hAnsi="Arial Black"/>
                <w:b/>
                <w:color w:val="FF950E"/>
              </w:rPr>
            </w:pPr>
          </w:p>
        </w:tc>
        <w:tc>
          <w:tcPr>
            <w:tcW w:w="6480" w:type="dxa"/>
            <w:tcBorders>
              <w:left w:val="single" w:sz="4" w:space="0" w:color="000000"/>
              <w:right w:val="single" w:sz="4" w:space="0" w:color="000000"/>
            </w:tcBorders>
          </w:tcPr>
          <w:p w:rsidR="00C2726F" w:rsidRPr="00932B92" w:rsidRDefault="00204961" w:rsidP="00204961">
            <w:pPr>
              <w:pStyle w:val="SLIDE2"/>
              <w:rPr>
                <w:color w:val="FF950E"/>
              </w:rPr>
            </w:pPr>
            <w:r w:rsidRPr="00932B92">
              <w:rPr>
                <w:b/>
                <w:color w:val="FF950E"/>
              </w:rPr>
              <w:t>19</w:t>
            </w:r>
            <w:r w:rsidR="00B05538" w:rsidRPr="00932B92">
              <w:rPr>
                <w:b/>
                <w:color w:val="FF950E"/>
              </w:rPr>
              <w:t xml:space="preserve">.  SLIDE </w:t>
            </w:r>
            <w:r w:rsidRPr="00932B92">
              <w:rPr>
                <w:b/>
                <w:color w:val="FF950E"/>
              </w:rPr>
              <w:t>19</w:t>
            </w:r>
            <w:r w:rsidR="00C2726F" w:rsidRPr="00932B92">
              <w:rPr>
                <w:b/>
                <w:color w:val="FF950E"/>
              </w:rPr>
              <w:t xml:space="preserve"> EXPLAIN</w:t>
            </w:r>
            <w:r w:rsidR="00C2726F" w:rsidRPr="00932B92">
              <w:rPr>
                <w:color w:val="FF950E"/>
              </w:rPr>
              <w:t xml:space="preserve"> </w:t>
            </w:r>
            <w:r w:rsidR="008B0FE4" w:rsidRPr="00932B92">
              <w:rPr>
                <w:b/>
                <w:color w:val="FF950E"/>
              </w:rPr>
              <w:t xml:space="preserve">FIGURE </w:t>
            </w:r>
            <w:r w:rsidRPr="00932B92">
              <w:rPr>
                <w:b/>
                <w:bCs/>
                <w:color w:val="FF950E"/>
              </w:rPr>
              <w:t>5</w:t>
            </w:r>
            <w:r w:rsidR="00C2726F" w:rsidRPr="00932B92">
              <w:rPr>
                <w:b/>
                <w:bCs/>
                <w:color w:val="FF950E"/>
              </w:rPr>
              <w:t>-</w:t>
            </w:r>
            <w:r w:rsidRPr="00932B92">
              <w:rPr>
                <w:b/>
                <w:bCs/>
                <w:color w:val="FF950E"/>
              </w:rPr>
              <w:t>16</w:t>
            </w:r>
            <w:r w:rsidR="00C2726F" w:rsidRPr="00932B92">
              <w:rPr>
                <w:b/>
                <w:bCs/>
                <w:color w:val="FF950E"/>
              </w:rPr>
              <w:t xml:space="preserve"> </w:t>
            </w:r>
            <w:r w:rsidR="00C2726F" w:rsidRPr="00932B92">
              <w:rPr>
                <w:color w:val="FF950E"/>
              </w:rPr>
              <w:t xml:space="preserve">bleed weep </w:t>
            </w:r>
            <w:proofErr w:type="gramStart"/>
            <w:r w:rsidR="00C2726F" w:rsidRPr="00932B92">
              <w:rPr>
                <w:color w:val="FF950E"/>
              </w:rPr>
              <w:t>hole</w:t>
            </w:r>
            <w:proofErr w:type="gramEnd"/>
            <w:r w:rsidR="00C2726F" w:rsidRPr="00932B92">
              <w:rPr>
                <w:color w:val="FF950E"/>
              </w:rPr>
              <w:t xml:space="preserve"> in the water pump allows coolant to leak out of the pump and not be forced into the bearing. If the bearing failed, more serious damage could result. </w:t>
            </w:r>
          </w:p>
        </w:tc>
      </w:tr>
      <w:tr w:rsidR="00C2726F" w:rsidTr="00252112">
        <w:tblPrEx>
          <w:tblBorders>
            <w:top w:val="none" w:sz="0" w:space="0" w:color="auto"/>
            <w:bottom w:val="none" w:sz="0" w:space="0" w:color="auto"/>
          </w:tblBorders>
        </w:tblPrEx>
        <w:tc>
          <w:tcPr>
            <w:tcW w:w="2881" w:type="dxa"/>
            <w:tcBorders>
              <w:left w:val="single" w:sz="4" w:space="0" w:color="000000"/>
              <w:right w:val="single" w:sz="4" w:space="0" w:color="000000"/>
            </w:tcBorders>
          </w:tcPr>
          <w:p w:rsidR="00C2726F" w:rsidRPr="00932B92" w:rsidRDefault="004608A9" w:rsidP="009F3814">
            <w:pPr>
              <w:overflowPunct w:val="0"/>
              <w:autoSpaceDE w:val="0"/>
              <w:autoSpaceDN w:val="0"/>
              <w:adjustRightInd w:val="0"/>
              <w:textAlignment w:val="baseline"/>
              <w:rPr>
                <w:rFonts w:ascii="Arial Black" w:hAnsi="Arial Black"/>
                <w:b/>
                <w:color w:val="FF950E"/>
              </w:rPr>
            </w:pPr>
            <w:r w:rsidRPr="00932B92">
              <w:rPr>
                <w:rFonts w:ascii="Calibri" w:hAnsi="Calibri"/>
                <w:noProof/>
                <w:color w:val="FF950E"/>
              </w:rPr>
              <w:drawing>
                <wp:inline distT="0" distB="0" distL="0" distR="0" wp14:anchorId="7361BBC6" wp14:editId="076D9691">
                  <wp:extent cx="805180" cy="655320"/>
                  <wp:effectExtent l="0" t="0" r="0" b="0"/>
                  <wp:docPr id="61" name="Picture 6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2726F" w:rsidRPr="00932B92" w:rsidRDefault="00204961" w:rsidP="00204961">
            <w:pPr>
              <w:pStyle w:val="SLIDE2"/>
              <w:rPr>
                <w:b/>
                <w:color w:val="FF950E"/>
              </w:rPr>
            </w:pPr>
            <w:r w:rsidRPr="00932B92">
              <w:rPr>
                <w:b/>
                <w:color w:val="FF950E"/>
              </w:rPr>
              <w:t>20</w:t>
            </w:r>
            <w:r w:rsidR="00C2726F" w:rsidRPr="00932B92">
              <w:rPr>
                <w:b/>
                <w:color w:val="FF950E"/>
              </w:rPr>
              <w:t xml:space="preserve">.  SLIDE </w:t>
            </w:r>
            <w:r w:rsidRPr="00932B92">
              <w:rPr>
                <w:b/>
                <w:color w:val="FF950E"/>
              </w:rPr>
              <w:t>20</w:t>
            </w:r>
            <w:r w:rsidR="00C2726F" w:rsidRPr="00932B92">
              <w:rPr>
                <w:b/>
                <w:color w:val="FF950E"/>
              </w:rPr>
              <w:t xml:space="preserve"> EXPLAIN</w:t>
            </w:r>
            <w:r w:rsidR="00C2726F" w:rsidRPr="00932B92">
              <w:rPr>
                <w:color w:val="FF950E"/>
              </w:rPr>
              <w:t xml:space="preserve"> </w:t>
            </w:r>
            <w:r w:rsidR="008B0FE4" w:rsidRPr="00932B92">
              <w:rPr>
                <w:b/>
                <w:color w:val="FF950E"/>
              </w:rPr>
              <w:t xml:space="preserve">FIGURE </w:t>
            </w:r>
            <w:r w:rsidRPr="00932B92">
              <w:rPr>
                <w:b/>
                <w:bCs/>
                <w:color w:val="FF950E"/>
              </w:rPr>
              <w:t>5</w:t>
            </w:r>
            <w:r w:rsidR="00C2726F" w:rsidRPr="00932B92">
              <w:rPr>
                <w:b/>
                <w:bCs/>
                <w:color w:val="FF950E"/>
              </w:rPr>
              <w:t>-</w:t>
            </w:r>
            <w:r w:rsidRPr="00932B92">
              <w:rPr>
                <w:b/>
                <w:bCs/>
                <w:color w:val="FF950E"/>
              </w:rPr>
              <w:t>17</w:t>
            </w:r>
            <w:r w:rsidR="00C2726F" w:rsidRPr="00932B92">
              <w:rPr>
                <w:color w:val="FF950E"/>
              </w:rPr>
              <w:t xml:space="preserve"> cutaway of a typical water pump showing long bearing assembly and seal. The weep hole is located between seal and bearing. If the seal fails, then coolant flows out of the weep hole to prevent the coolant from damaging the bearing. </w:t>
            </w:r>
          </w:p>
        </w:tc>
      </w:tr>
      <w:tr w:rsidR="00C2726F" w:rsidRPr="00046AD7"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Arial" w:hAnsi="Arial" w:cs="Arial"/>
                <w:color w:val="008000"/>
                <w:sz w:val="11"/>
                <w:szCs w:val="18"/>
              </w:rPr>
            </w:pPr>
            <w:r w:rsidRPr="00932B92">
              <w:rPr>
                <w:noProof/>
                <w:color w:val="008000"/>
              </w:rPr>
              <w:drawing>
                <wp:inline distT="0" distB="0" distL="0" distR="0" wp14:anchorId="1235E111" wp14:editId="3807F8FB">
                  <wp:extent cx="675640" cy="668655"/>
                  <wp:effectExtent l="0" t="0" r="0" b="0"/>
                  <wp:docPr id="64" name="Picture 6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bCs/>
                <w:color w:val="008000"/>
                <w:sz w:val="28"/>
              </w:rPr>
            </w:pPr>
            <w:r w:rsidRPr="00932B92">
              <w:rPr>
                <w:bCs/>
                <w:color w:val="008000"/>
                <w:sz w:val="28"/>
                <w:u w:val="single"/>
              </w:rPr>
              <w:t>DISCUSSION:</w:t>
            </w:r>
            <w:r w:rsidRPr="00932B92">
              <w:rPr>
                <w:bCs/>
                <w:color w:val="008000"/>
                <w:sz w:val="28"/>
              </w:rPr>
              <w:t xml:space="preserve"> </w:t>
            </w:r>
            <w:r w:rsidRPr="00932B92">
              <w:rPr>
                <w:color w:val="008000"/>
                <w:sz w:val="28"/>
                <w:szCs w:val="28"/>
              </w:rPr>
              <w:t>Discuss water pump operation with students</w:t>
            </w:r>
          </w:p>
        </w:tc>
      </w:tr>
      <w:tr w:rsidR="00C2726F" w:rsidRPr="0007333F"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pPr>
              <w:rPr>
                <w:color w:val="B3000B"/>
              </w:rPr>
            </w:pPr>
            <w:r w:rsidRPr="00932B92">
              <w:rPr>
                <w:noProof/>
                <w:color w:val="B3000B"/>
              </w:rPr>
              <w:drawing>
                <wp:inline distT="0" distB="0" distL="0" distR="0" wp14:anchorId="24E78AAE" wp14:editId="61BFF25A">
                  <wp:extent cx="695960" cy="682625"/>
                  <wp:effectExtent l="0" t="0" r="8890" b="3175"/>
                  <wp:docPr id="65" name="Picture 6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color w:val="B3000B"/>
              </w:rPr>
            </w:pPr>
            <w:r w:rsidRPr="00932B92">
              <w:rPr>
                <w:bCs/>
                <w:color w:val="B3000B"/>
                <w:sz w:val="28"/>
                <w:u w:val="single"/>
              </w:rPr>
              <w:t>DEMONSTRATION:</w:t>
            </w:r>
            <w:r w:rsidRPr="00932B92">
              <w:rPr>
                <w:color w:val="B3000B"/>
              </w:rPr>
              <w:t xml:space="preserve"> </w:t>
            </w:r>
            <w:r w:rsidRPr="00932B92">
              <w:rPr>
                <w:color w:val="B3000B"/>
                <w:sz w:val="28"/>
                <w:szCs w:val="28"/>
              </w:rPr>
              <w:t>Show students different variations of a water pump.</w:t>
            </w:r>
          </w:p>
        </w:tc>
      </w:tr>
      <w:tr w:rsidR="00C2726F" w:rsidRPr="0007333F"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pPr>
              <w:rPr>
                <w:color w:val="B3000B"/>
              </w:rPr>
            </w:pPr>
            <w:r w:rsidRPr="00932B92">
              <w:rPr>
                <w:noProof/>
                <w:color w:val="B3000B"/>
              </w:rPr>
              <w:drawing>
                <wp:inline distT="0" distB="0" distL="0" distR="0" wp14:anchorId="1BC148EE" wp14:editId="61178AF5">
                  <wp:extent cx="695960" cy="682625"/>
                  <wp:effectExtent l="0" t="0" r="8890" b="3175"/>
                  <wp:docPr id="66" name="Picture 6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color w:val="B3000B"/>
                <w:sz w:val="28"/>
                <w:szCs w:val="28"/>
              </w:rPr>
            </w:pPr>
            <w:r w:rsidRPr="00932B92">
              <w:rPr>
                <w:bCs/>
                <w:color w:val="B3000B"/>
                <w:sz w:val="28"/>
                <w:u w:val="single"/>
              </w:rPr>
              <w:t>DEMONSTRATION</w:t>
            </w:r>
            <w:r w:rsidRPr="00932B92">
              <w:rPr>
                <w:color w:val="B3000B"/>
              </w:rPr>
              <w:t xml:space="preserve">: </w:t>
            </w:r>
            <w:r w:rsidRPr="00932B92">
              <w:rPr>
                <w:color w:val="B3000B"/>
                <w:sz w:val="28"/>
                <w:szCs w:val="28"/>
              </w:rPr>
              <w:t>Show students water pump weep hole.</w:t>
            </w:r>
          </w:p>
          <w:p w:rsidR="00C2726F" w:rsidRPr="00932B92" w:rsidRDefault="00C2726F" w:rsidP="00C2726F">
            <w:pPr>
              <w:pStyle w:val="CurrAsset"/>
              <w:rPr>
                <w:color w:val="B3000B"/>
              </w:rPr>
            </w:pPr>
          </w:p>
        </w:tc>
      </w:tr>
      <w:tr w:rsidR="00C2726F" w:rsidRPr="00561CC5"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Arial Black" w:hAnsi="Arial Black"/>
                <w:color w:val="0084D1"/>
                <w:sz w:val="16"/>
                <w:szCs w:val="16"/>
              </w:rPr>
            </w:pPr>
            <w:r w:rsidRPr="00932B92">
              <w:rPr>
                <w:noProof/>
                <w:color w:val="0084D1"/>
              </w:rPr>
              <w:drawing>
                <wp:inline distT="0" distB="0" distL="0" distR="0" wp14:anchorId="5F3AB131" wp14:editId="69AC9CFC">
                  <wp:extent cx="586740" cy="573405"/>
                  <wp:effectExtent l="0" t="0" r="3810" b="0"/>
                  <wp:docPr id="67" name="Picture 67"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nstructorNote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86740" cy="57340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bCs/>
                <w:color w:val="0084D1"/>
                <w:sz w:val="28"/>
              </w:rPr>
            </w:pPr>
            <w:r w:rsidRPr="00932B92">
              <w:rPr>
                <w:bCs/>
                <w:color w:val="0084D1"/>
                <w:sz w:val="28"/>
              </w:rPr>
              <w:t>Be sure to install the serpentine belt correctly when replacing water pump; otherwise, pump may turn backwards.</w:t>
            </w:r>
          </w:p>
        </w:tc>
      </w:tr>
      <w:tr w:rsidR="00C2726F" w:rsidRPr="00055498"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Tahoma" w:hAnsi="Tahoma" w:cs="Tahoma"/>
                <w:b/>
                <w:color w:val="0084D1"/>
              </w:rPr>
            </w:pPr>
            <w:r w:rsidRPr="00932B92">
              <w:rPr>
                <w:rFonts w:cs="Tahoma"/>
                <w:b/>
                <w:bCs/>
                <w:noProof/>
                <w:color w:val="0084D1"/>
                <w:sz w:val="20"/>
                <w:szCs w:val="20"/>
              </w:rPr>
              <w:drawing>
                <wp:inline distT="0" distB="0" distL="0" distR="0" wp14:anchorId="1E0F56E0" wp14:editId="4D84955C">
                  <wp:extent cx="723265" cy="368300"/>
                  <wp:effectExtent l="0" t="0" r="635" b="0"/>
                  <wp:docPr id="68" name="Picture 68"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WeSuppo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932B92">
              <w:rPr>
                <w:noProof/>
                <w:color w:val="0084D1"/>
              </w:rPr>
              <w:drawing>
                <wp:inline distT="0" distB="0" distL="0" distR="0" wp14:anchorId="7262B6EC" wp14:editId="50106708">
                  <wp:extent cx="852805" cy="688975"/>
                  <wp:effectExtent l="0" t="0" r="4445" b="0"/>
                  <wp:docPr id="69" name="Picture 6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204961">
            <w:pPr>
              <w:pStyle w:val="CurrAsset"/>
              <w:rPr>
                <w:color w:val="0084D1"/>
                <w:sz w:val="28"/>
                <w:szCs w:val="28"/>
              </w:rPr>
            </w:pPr>
            <w:r w:rsidRPr="00932B92">
              <w:rPr>
                <w:color w:val="0084D1"/>
                <w:sz w:val="28"/>
                <w:szCs w:val="28"/>
                <w:u w:val="single"/>
              </w:rPr>
              <w:t>ON-VEHICLE Task:</w:t>
            </w:r>
            <w:r w:rsidR="00B05538" w:rsidRPr="00932B92">
              <w:rPr>
                <w:color w:val="0084D1"/>
                <w:sz w:val="28"/>
                <w:szCs w:val="28"/>
                <w:u w:val="single"/>
              </w:rPr>
              <w:t xml:space="preserve"> </w:t>
            </w:r>
            <w:r w:rsidRPr="00932B92">
              <w:rPr>
                <w:color w:val="0084D1"/>
                <w:sz w:val="28"/>
                <w:szCs w:val="28"/>
              </w:rPr>
              <w:t xml:space="preserve">Inspect, test, remove, and replace water pump. </w:t>
            </w:r>
          </w:p>
        </w:tc>
      </w:tr>
      <w:tr w:rsidR="00C2726F" w:rsidRPr="00046AD7"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Arial" w:hAnsi="Arial" w:cs="Arial"/>
                <w:color w:val="008000"/>
                <w:sz w:val="11"/>
                <w:szCs w:val="18"/>
              </w:rPr>
            </w:pPr>
            <w:r w:rsidRPr="00932B92">
              <w:rPr>
                <w:noProof/>
                <w:color w:val="008000"/>
              </w:rPr>
              <w:drawing>
                <wp:inline distT="0" distB="0" distL="0" distR="0" wp14:anchorId="204D7BF2" wp14:editId="5798A4D1">
                  <wp:extent cx="675640" cy="668655"/>
                  <wp:effectExtent l="0" t="0" r="0" b="0"/>
                  <wp:docPr id="71" name="Picture 7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bCs/>
                <w:color w:val="008000"/>
                <w:sz w:val="28"/>
              </w:rPr>
            </w:pPr>
            <w:r w:rsidRPr="00932B92">
              <w:rPr>
                <w:bCs/>
                <w:color w:val="008000"/>
                <w:sz w:val="28"/>
                <w:u w:val="single"/>
              </w:rPr>
              <w:t>DISCUSSION:</w:t>
            </w:r>
            <w:r w:rsidRPr="00932B92">
              <w:rPr>
                <w:bCs/>
                <w:color w:val="008000"/>
                <w:sz w:val="28"/>
              </w:rPr>
              <w:t xml:space="preserve"> </w:t>
            </w:r>
            <w:r w:rsidRPr="00932B92">
              <w:rPr>
                <w:color w:val="008000"/>
                <w:sz w:val="28"/>
                <w:szCs w:val="28"/>
              </w:rPr>
              <w:t>Discuss with students differences in coolant flow systems.</w:t>
            </w:r>
          </w:p>
        </w:tc>
      </w:tr>
      <w:tr w:rsidR="00C2726F" w:rsidRPr="0007333F"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color w:val="B3000B"/>
              </w:rPr>
            </w:pPr>
            <w:r w:rsidRPr="00932B92">
              <w:rPr>
                <w:noProof/>
                <w:color w:val="B3000B"/>
              </w:rPr>
              <w:drawing>
                <wp:inline distT="0" distB="0" distL="0" distR="0" wp14:anchorId="15F7BEB8" wp14:editId="5C5C55AF">
                  <wp:extent cx="695960" cy="682625"/>
                  <wp:effectExtent l="0" t="0" r="8890" b="3175"/>
                  <wp:docPr id="72" name="Picture 7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color w:val="B3000B"/>
              </w:rPr>
            </w:pPr>
            <w:r w:rsidRPr="00932B92">
              <w:rPr>
                <w:bCs/>
                <w:color w:val="B3000B"/>
                <w:sz w:val="28"/>
                <w:u w:val="single"/>
              </w:rPr>
              <w:t>DEMONSTRATION</w:t>
            </w:r>
            <w:r w:rsidRPr="00932B92">
              <w:rPr>
                <w:color w:val="B3000B"/>
              </w:rPr>
              <w:t>:</w:t>
            </w:r>
            <w:r w:rsidRPr="00932B92">
              <w:rPr>
                <w:color w:val="B3000B"/>
                <w:sz w:val="28"/>
                <w:szCs w:val="28"/>
              </w:rPr>
              <w:t xml:space="preserve"> Show students different head gasket designs and the coolant passages through them.</w:t>
            </w:r>
          </w:p>
        </w:tc>
      </w:tr>
      <w:tr w:rsidR="00C2726F" w:rsidTr="00252112">
        <w:tblPrEx>
          <w:tblBorders>
            <w:top w:val="none" w:sz="0" w:space="0" w:color="auto"/>
            <w:bottom w:val="none" w:sz="0" w:space="0" w:color="auto"/>
          </w:tblBorders>
        </w:tblPrEx>
        <w:tc>
          <w:tcPr>
            <w:tcW w:w="2881" w:type="dxa"/>
            <w:tcBorders>
              <w:left w:val="single" w:sz="4" w:space="0" w:color="000000"/>
              <w:right w:val="single" w:sz="4" w:space="0" w:color="000000"/>
            </w:tcBorders>
          </w:tcPr>
          <w:p w:rsidR="00C2726F" w:rsidRPr="00932B92" w:rsidRDefault="004608A9" w:rsidP="009F3814">
            <w:pPr>
              <w:overflowPunct w:val="0"/>
              <w:autoSpaceDE w:val="0"/>
              <w:autoSpaceDN w:val="0"/>
              <w:adjustRightInd w:val="0"/>
              <w:textAlignment w:val="baseline"/>
              <w:rPr>
                <w:color w:val="FF950E"/>
              </w:rPr>
            </w:pPr>
            <w:r w:rsidRPr="00932B92">
              <w:rPr>
                <w:rFonts w:ascii="Calibri" w:hAnsi="Calibri"/>
                <w:noProof/>
                <w:color w:val="FF950E"/>
              </w:rPr>
              <w:drawing>
                <wp:inline distT="0" distB="0" distL="0" distR="0" wp14:anchorId="5D50074B" wp14:editId="6234B796">
                  <wp:extent cx="805180" cy="655320"/>
                  <wp:effectExtent l="0" t="0" r="0" b="0"/>
                  <wp:docPr id="73" name="Picture 7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2726F" w:rsidRPr="00932B92" w:rsidRDefault="00204961" w:rsidP="00204961">
            <w:pPr>
              <w:pStyle w:val="SLIDE2"/>
              <w:rPr>
                <w:b/>
                <w:color w:val="FF950E"/>
              </w:rPr>
            </w:pPr>
            <w:r w:rsidRPr="00932B92">
              <w:rPr>
                <w:b/>
                <w:color w:val="FF950E"/>
              </w:rPr>
              <w:t>21</w:t>
            </w:r>
            <w:r w:rsidR="00C2726F" w:rsidRPr="00932B92">
              <w:rPr>
                <w:b/>
                <w:color w:val="FF950E"/>
              </w:rPr>
              <w:t>. SLIDE</w:t>
            </w:r>
            <w:r w:rsidR="003963E3" w:rsidRPr="00932B92">
              <w:rPr>
                <w:b/>
                <w:color w:val="FF950E"/>
              </w:rPr>
              <w:t xml:space="preserve"> </w:t>
            </w:r>
            <w:r w:rsidRPr="00932B92">
              <w:rPr>
                <w:b/>
                <w:color w:val="FF950E"/>
              </w:rPr>
              <w:t>21</w:t>
            </w:r>
            <w:r w:rsidR="003963E3" w:rsidRPr="00932B92">
              <w:rPr>
                <w:b/>
                <w:color w:val="FF950E"/>
              </w:rPr>
              <w:t xml:space="preserve"> </w:t>
            </w:r>
            <w:r w:rsidR="00C2726F" w:rsidRPr="00932B92">
              <w:rPr>
                <w:b/>
                <w:color w:val="FF950E"/>
              </w:rPr>
              <w:t>EXPLAIN Cooling Fans</w:t>
            </w:r>
            <w:r w:rsidR="003963E3" w:rsidRPr="00932B92">
              <w:rPr>
                <w:b/>
                <w:color w:val="FF950E"/>
              </w:rPr>
              <w:t xml:space="preserve"> &amp; </w:t>
            </w:r>
            <w:r w:rsidR="00C2726F" w:rsidRPr="00932B92">
              <w:rPr>
                <w:b/>
                <w:color w:val="FF950E"/>
              </w:rPr>
              <w:t xml:space="preserve">EXPLAIN </w:t>
            </w:r>
            <w:r w:rsidR="008B0FE4" w:rsidRPr="00932B92">
              <w:rPr>
                <w:b/>
                <w:color w:val="FF950E"/>
              </w:rPr>
              <w:t xml:space="preserve">FIGURE </w:t>
            </w:r>
            <w:r w:rsidRPr="00932B92">
              <w:rPr>
                <w:b/>
                <w:bCs/>
                <w:color w:val="FF950E"/>
              </w:rPr>
              <w:t>5</w:t>
            </w:r>
            <w:r w:rsidR="00C2726F" w:rsidRPr="00932B92">
              <w:rPr>
                <w:b/>
                <w:bCs/>
                <w:color w:val="FF950E"/>
              </w:rPr>
              <w:t>-</w:t>
            </w:r>
            <w:r w:rsidRPr="00932B92">
              <w:rPr>
                <w:b/>
                <w:bCs/>
                <w:color w:val="FF950E"/>
              </w:rPr>
              <w:t>18</w:t>
            </w:r>
            <w:r w:rsidR="00C2726F" w:rsidRPr="00932B92">
              <w:rPr>
                <w:b/>
                <w:color w:val="FF950E"/>
              </w:rPr>
              <w:t xml:space="preserve"> </w:t>
            </w:r>
            <w:r w:rsidR="00C2726F" w:rsidRPr="00932B92">
              <w:rPr>
                <w:color w:val="FF950E"/>
              </w:rPr>
              <w:t>typical electric cooling fan assembly showing the radiator and related components</w:t>
            </w:r>
            <w:r w:rsidR="00C2726F" w:rsidRPr="00932B92">
              <w:rPr>
                <w:b/>
                <w:color w:val="FF950E"/>
              </w:rPr>
              <w:t>.</w:t>
            </w:r>
          </w:p>
        </w:tc>
      </w:tr>
      <w:tr w:rsidR="003963E3" w:rsidRPr="00977930" w:rsidTr="00252112">
        <w:tblPrEx>
          <w:tblBorders>
            <w:insideH w:val="single" w:sz="4" w:space="0" w:color="000000"/>
          </w:tblBorders>
        </w:tblPrEx>
        <w:tc>
          <w:tcPr>
            <w:tcW w:w="2881" w:type="dxa"/>
            <w:tcBorders>
              <w:top w:val="nil"/>
              <w:left w:val="single" w:sz="4" w:space="0" w:color="000000"/>
              <w:bottom w:val="nil"/>
              <w:right w:val="single" w:sz="4" w:space="0" w:color="000000"/>
            </w:tcBorders>
            <w:shd w:val="clear" w:color="auto" w:fill="auto"/>
          </w:tcPr>
          <w:p w:rsidR="003963E3" w:rsidRPr="00932B92" w:rsidRDefault="004608A9" w:rsidP="001E5C18">
            <w:pPr>
              <w:pStyle w:val="NoSpacing"/>
              <w:rPr>
                <w:color w:val="FF950E"/>
              </w:rPr>
            </w:pPr>
            <w:r w:rsidRPr="00932B92">
              <w:rPr>
                <w:rFonts w:ascii="Calibri" w:hAnsi="Calibri"/>
                <w:noProof/>
                <w:color w:val="FF950E"/>
              </w:rPr>
              <w:drawing>
                <wp:inline distT="0" distB="0" distL="0" distR="0" wp14:anchorId="1B73F28D" wp14:editId="4A2CC4C4">
                  <wp:extent cx="805180" cy="655320"/>
                  <wp:effectExtent l="0" t="0" r="0" b="0"/>
                  <wp:docPr id="75" name="Picture 7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963E3" w:rsidRPr="00932B92" w:rsidRDefault="00204961" w:rsidP="00204961">
            <w:pPr>
              <w:pStyle w:val="SLIDE2"/>
              <w:rPr>
                <w:b/>
                <w:color w:val="FF950E"/>
              </w:rPr>
            </w:pPr>
            <w:r w:rsidRPr="00932B92">
              <w:rPr>
                <w:b/>
                <w:color w:val="FF950E"/>
              </w:rPr>
              <w:t>22</w:t>
            </w:r>
            <w:r w:rsidR="003963E3" w:rsidRPr="00932B92">
              <w:rPr>
                <w:b/>
                <w:color w:val="FF950E"/>
              </w:rPr>
              <w:t xml:space="preserve">.  SLIDE </w:t>
            </w:r>
            <w:r w:rsidRPr="00932B92">
              <w:rPr>
                <w:b/>
                <w:color w:val="FF950E"/>
              </w:rPr>
              <w:t>22</w:t>
            </w:r>
            <w:r w:rsidR="003963E3" w:rsidRPr="00932B92">
              <w:rPr>
                <w:b/>
                <w:color w:val="FF950E"/>
              </w:rPr>
              <w:t xml:space="preserve"> EXPLAIN </w:t>
            </w:r>
            <w:r w:rsidR="008B0FE4" w:rsidRPr="00932B92">
              <w:rPr>
                <w:b/>
                <w:color w:val="FF950E"/>
              </w:rPr>
              <w:t xml:space="preserve">FIGURE </w:t>
            </w:r>
            <w:r w:rsidRPr="00932B92">
              <w:rPr>
                <w:b/>
                <w:bCs/>
                <w:color w:val="FF950E"/>
              </w:rPr>
              <w:t>5</w:t>
            </w:r>
            <w:r w:rsidR="003963E3" w:rsidRPr="00932B92">
              <w:rPr>
                <w:b/>
                <w:bCs/>
                <w:color w:val="FF950E"/>
              </w:rPr>
              <w:t>-</w:t>
            </w:r>
            <w:r w:rsidRPr="00932B92">
              <w:rPr>
                <w:b/>
                <w:bCs/>
                <w:color w:val="FF950E"/>
              </w:rPr>
              <w:t>19</w:t>
            </w:r>
            <w:r w:rsidR="003963E3" w:rsidRPr="00932B92">
              <w:rPr>
                <w:b/>
                <w:color w:val="FF950E"/>
              </w:rPr>
              <w:t xml:space="preserve"> </w:t>
            </w:r>
            <w:r w:rsidR="003963E3" w:rsidRPr="00932B92">
              <w:rPr>
                <w:color w:val="FF950E"/>
              </w:rPr>
              <w:t>typical engine-driven thermostatic spring cooling fan.</w:t>
            </w:r>
          </w:p>
        </w:tc>
      </w:tr>
      <w:tr w:rsidR="00C2726F" w:rsidRPr="006C7433"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pStyle w:val="CurrAsset"/>
              <w:rPr>
                <w:color w:val="008000"/>
                <w:sz w:val="16"/>
                <w:szCs w:val="16"/>
              </w:rPr>
            </w:pPr>
            <w:r w:rsidRPr="00932B92">
              <w:rPr>
                <w:noProof/>
                <w:color w:val="008000"/>
              </w:rPr>
              <w:lastRenderedPageBreak/>
              <w:drawing>
                <wp:inline distT="0" distB="0" distL="0" distR="0" wp14:anchorId="3285803A" wp14:editId="4694EF8F">
                  <wp:extent cx="675640" cy="675640"/>
                  <wp:effectExtent l="0" t="0" r="0" b="0"/>
                  <wp:docPr id="77" name="Picture 77"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Vide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00C2726F" w:rsidRPr="00932B92">
              <w:rPr>
                <w:color w:val="008000"/>
                <w:sz w:val="16"/>
                <w:szCs w:val="16"/>
              </w:rPr>
              <w:t xml:space="preserve"> </w:t>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color w:val="008000"/>
                <w:sz w:val="28"/>
                <w:szCs w:val="28"/>
              </w:rPr>
            </w:pPr>
            <w:r w:rsidRPr="00932B92">
              <w:rPr>
                <w:color w:val="008000"/>
                <w:sz w:val="28"/>
                <w:szCs w:val="28"/>
              </w:rPr>
              <w:t xml:space="preserve">Show </w:t>
            </w:r>
            <w:r w:rsidRPr="00932B92">
              <w:rPr>
                <w:color w:val="008000"/>
                <w:sz w:val="32"/>
                <w:szCs w:val="32"/>
                <w:u w:val="single"/>
              </w:rPr>
              <w:t>CLUTCH FAN &amp; HOSES</w:t>
            </w:r>
            <w:r w:rsidRPr="00932B92">
              <w:rPr>
                <w:color w:val="008000"/>
                <w:sz w:val="28"/>
                <w:szCs w:val="28"/>
              </w:rPr>
              <w:t xml:space="preserve"> </w:t>
            </w:r>
          </w:p>
          <w:p w:rsidR="00C2726F" w:rsidRPr="00932B92" w:rsidRDefault="00C2726F" w:rsidP="00C2726F">
            <w:pPr>
              <w:pStyle w:val="CurrAsset"/>
              <w:rPr>
                <w:color w:val="008000"/>
                <w:sz w:val="28"/>
                <w:szCs w:val="28"/>
              </w:rPr>
            </w:pPr>
            <w:r w:rsidRPr="00932B92">
              <w:rPr>
                <w:color w:val="008000"/>
                <w:sz w:val="28"/>
                <w:szCs w:val="28"/>
              </w:rPr>
              <w:t>VIDEO: 1.5 MINUTES</w:t>
            </w:r>
          </w:p>
          <w:p w:rsidR="00C2726F" w:rsidRPr="00932B92" w:rsidRDefault="00932B92" w:rsidP="00C2726F">
            <w:pPr>
              <w:pStyle w:val="CurrAsset"/>
              <w:rPr>
                <w:color w:val="008000"/>
                <w:sz w:val="28"/>
                <w:szCs w:val="28"/>
              </w:rPr>
            </w:pPr>
            <w:hyperlink r:id="rId42" w:history="1">
              <w:r w:rsidR="00C2726F" w:rsidRPr="00932B92">
                <w:rPr>
                  <w:rStyle w:val="Hyperlink"/>
                  <w:color w:val="008000"/>
                  <w:sz w:val="28"/>
                  <w:szCs w:val="28"/>
                </w:rPr>
                <w:t>www.myautomotivelab.com</w:t>
              </w:r>
            </w:hyperlink>
            <w:r w:rsidR="00C2726F" w:rsidRPr="00932B92">
              <w:rPr>
                <w:color w:val="008000"/>
                <w:sz w:val="28"/>
                <w:szCs w:val="28"/>
              </w:rPr>
              <w:t xml:space="preserve"> </w:t>
            </w:r>
          </w:p>
          <w:p w:rsidR="00C2726F" w:rsidRPr="00932B92" w:rsidRDefault="00932B92" w:rsidP="00C2726F">
            <w:pPr>
              <w:pStyle w:val="CurrAsset"/>
              <w:rPr>
                <w:color w:val="008000"/>
                <w:sz w:val="12"/>
                <w:szCs w:val="12"/>
              </w:rPr>
            </w:pPr>
            <w:hyperlink r:id="rId43" w:history="1">
              <w:r w:rsidR="003963E3" w:rsidRPr="00932B92">
                <w:rPr>
                  <w:rStyle w:val="Hyperlink"/>
                  <w:color w:val="008000"/>
                  <w:sz w:val="12"/>
                  <w:szCs w:val="12"/>
                </w:rPr>
                <w:t>http://media.pearsoncmg.com/ph/chet/chet_mylabs/akamai/template/video640x480.php?title=Clutch%20Fan%20and%20Hoses&amp;clip=pandc/chet/2012/automotive/Auto_Parts_Specialist/Exp5.mov&amp;caption=chet/chet_mylabs/akamai/2012/automotive/Auto_Parts_Specialist/xml/Exp5.xml</w:t>
              </w:r>
            </w:hyperlink>
            <w:r w:rsidR="003963E3" w:rsidRPr="00932B92">
              <w:rPr>
                <w:color w:val="008000"/>
                <w:sz w:val="12"/>
                <w:szCs w:val="12"/>
              </w:rPr>
              <w:t xml:space="preserve"> </w:t>
            </w:r>
          </w:p>
        </w:tc>
      </w:tr>
      <w:tr w:rsidR="00C2726F" w:rsidRPr="00561CC5"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Arial Black" w:hAnsi="Arial Black"/>
                <w:color w:val="0084D1"/>
                <w:sz w:val="16"/>
                <w:szCs w:val="16"/>
              </w:rPr>
            </w:pPr>
            <w:r w:rsidRPr="00932B92">
              <w:rPr>
                <w:noProof/>
                <w:color w:val="0084D1"/>
              </w:rPr>
              <w:drawing>
                <wp:inline distT="0" distB="0" distL="0" distR="0" wp14:anchorId="5AB72D85" wp14:editId="405A28B9">
                  <wp:extent cx="777875" cy="764540"/>
                  <wp:effectExtent l="0" t="0" r="3175" b="0"/>
                  <wp:docPr id="78" name="Picture 7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nstructorNo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r w:rsidRPr="00932B92">
              <w:rPr>
                <w:rFonts w:ascii="Arial Black" w:hAnsi="Arial Black"/>
                <w:noProof/>
                <w:color w:val="0084D1"/>
                <w:sz w:val="16"/>
                <w:szCs w:val="16"/>
              </w:rPr>
              <w:drawing>
                <wp:inline distT="0" distB="0" distL="0" distR="0" wp14:anchorId="5DD92024" wp14:editId="6DB2E43C">
                  <wp:extent cx="567055" cy="567055"/>
                  <wp:effectExtent l="0" t="0" r="4445" b="4445"/>
                  <wp:docPr id="1" name="Picture 5" descr="cross.ep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37"/>
                          </pic:cNvPr>
                          <pic:cNvPicPr>
                            <a:picLocks noChangeAspect="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bCs/>
                <w:color w:val="0084D1"/>
                <w:sz w:val="28"/>
              </w:rPr>
            </w:pPr>
            <w:r w:rsidRPr="00932B92">
              <w:rPr>
                <w:bCs/>
                <w:color w:val="0084D1"/>
                <w:sz w:val="28"/>
              </w:rPr>
              <w:t>SAFETY: Electrical cooling fans can come on unexpectedly. Always keep hands and objects clear of them.  Spring-type fans should spin freely on a cold engine.</w:t>
            </w:r>
          </w:p>
        </w:tc>
      </w:tr>
      <w:tr w:rsidR="00C2726F" w:rsidRPr="0007333F"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color w:val="B3000B"/>
              </w:rPr>
            </w:pPr>
            <w:r w:rsidRPr="00932B92">
              <w:rPr>
                <w:noProof/>
                <w:color w:val="B3000B"/>
              </w:rPr>
              <w:drawing>
                <wp:inline distT="0" distB="0" distL="0" distR="0" wp14:anchorId="02EAC5DD" wp14:editId="03B570B4">
                  <wp:extent cx="695960" cy="682625"/>
                  <wp:effectExtent l="0" t="0" r="8890" b="3175"/>
                  <wp:docPr id="79" name="Picture 7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color w:val="B3000B"/>
              </w:rPr>
            </w:pPr>
            <w:r w:rsidRPr="00932B92">
              <w:rPr>
                <w:bCs/>
                <w:color w:val="B3000B"/>
                <w:sz w:val="28"/>
                <w:u w:val="single"/>
              </w:rPr>
              <w:t>DEMONSTATION:</w:t>
            </w:r>
            <w:r w:rsidRPr="00932B92">
              <w:rPr>
                <w:color w:val="B3000B"/>
              </w:rPr>
              <w:t xml:space="preserve"> Show students how to remove</w:t>
            </w:r>
            <w:r w:rsidR="003963E3" w:rsidRPr="00932B92">
              <w:rPr>
                <w:color w:val="B3000B"/>
              </w:rPr>
              <w:t xml:space="preserve"> </w:t>
            </w:r>
            <w:r w:rsidRPr="00932B92">
              <w:rPr>
                <w:color w:val="B3000B"/>
              </w:rPr>
              <w:t>and replace a cooling fan assembly.</w:t>
            </w:r>
          </w:p>
        </w:tc>
      </w:tr>
      <w:tr w:rsidR="00C2726F" w:rsidRPr="00055498"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Tahoma" w:hAnsi="Tahoma" w:cs="Tahoma"/>
                <w:b/>
                <w:bCs/>
                <w:color w:val="0084D1"/>
                <w:sz w:val="20"/>
                <w:szCs w:val="20"/>
              </w:rPr>
            </w:pPr>
            <w:r w:rsidRPr="00932B92">
              <w:rPr>
                <w:rFonts w:cs="Tahoma"/>
                <w:b/>
                <w:bCs/>
                <w:noProof/>
                <w:color w:val="0084D1"/>
                <w:sz w:val="20"/>
                <w:szCs w:val="20"/>
              </w:rPr>
              <w:drawing>
                <wp:inline distT="0" distB="0" distL="0" distR="0" wp14:anchorId="62B14C75" wp14:editId="46CF15A3">
                  <wp:extent cx="723265" cy="368300"/>
                  <wp:effectExtent l="0" t="0" r="635" b="0"/>
                  <wp:docPr id="80" name="Picture 80"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WeSuppo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932B92">
              <w:rPr>
                <w:noProof/>
                <w:color w:val="0084D1"/>
              </w:rPr>
              <w:drawing>
                <wp:inline distT="0" distB="0" distL="0" distR="0" wp14:anchorId="117DE369" wp14:editId="2589FAC7">
                  <wp:extent cx="852805" cy="688975"/>
                  <wp:effectExtent l="0" t="0" r="4445" b="0"/>
                  <wp:docPr id="81" name="Picture 8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204961">
            <w:pPr>
              <w:pStyle w:val="CurrAsset"/>
              <w:rPr>
                <w:color w:val="0084D1"/>
              </w:rPr>
            </w:pPr>
            <w:r w:rsidRPr="00932B92">
              <w:rPr>
                <w:color w:val="0084D1"/>
                <w:sz w:val="28"/>
                <w:szCs w:val="28"/>
                <w:u w:val="single"/>
              </w:rPr>
              <w:t>ON-VEHICLE</w:t>
            </w:r>
            <w:r w:rsidRPr="00932B92">
              <w:rPr>
                <w:bCs/>
                <w:color w:val="0084D1"/>
                <w:sz w:val="28"/>
                <w:u w:val="single"/>
              </w:rPr>
              <w:t xml:space="preserve"> TASK: </w:t>
            </w:r>
            <w:r w:rsidRPr="00932B92">
              <w:rPr>
                <w:color w:val="0084D1"/>
              </w:rPr>
              <w:t>Inspect and text fans(s) (electrical or mechanical), fan clutch, fan shroud, and air dams.</w:t>
            </w:r>
          </w:p>
        </w:tc>
      </w:tr>
      <w:tr w:rsidR="00C2726F" w:rsidRPr="0007333F"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color w:val="B3000B"/>
              </w:rPr>
            </w:pPr>
            <w:r w:rsidRPr="00932B92">
              <w:rPr>
                <w:noProof/>
                <w:color w:val="B3000B"/>
              </w:rPr>
              <w:drawing>
                <wp:inline distT="0" distB="0" distL="0" distR="0" wp14:anchorId="396670A5" wp14:editId="29FC474E">
                  <wp:extent cx="695960" cy="682625"/>
                  <wp:effectExtent l="0" t="0" r="8890" b="3175"/>
                  <wp:docPr id="82" name="Picture 8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color w:val="B3000B"/>
              </w:rPr>
            </w:pPr>
            <w:r w:rsidRPr="00932B92">
              <w:rPr>
                <w:bCs/>
                <w:color w:val="B3000B"/>
                <w:sz w:val="28"/>
                <w:u w:val="single"/>
              </w:rPr>
              <w:t>DEMONSTRATION:</w:t>
            </w:r>
            <w:r w:rsidRPr="00932B92">
              <w:rPr>
                <w:color w:val="B3000B"/>
              </w:rPr>
              <w:t xml:space="preserve"> Show students how fan shroud helps direct airflow through radiator.</w:t>
            </w:r>
          </w:p>
        </w:tc>
      </w:tr>
      <w:tr w:rsidR="00C2726F" w:rsidTr="00252112">
        <w:tblPrEx>
          <w:tblBorders>
            <w:top w:val="none" w:sz="0" w:space="0" w:color="auto"/>
            <w:bottom w:val="none" w:sz="0" w:space="0" w:color="auto"/>
          </w:tblBorders>
        </w:tblPrEx>
        <w:tc>
          <w:tcPr>
            <w:tcW w:w="2881" w:type="dxa"/>
            <w:tcBorders>
              <w:left w:val="single" w:sz="4" w:space="0" w:color="000000"/>
              <w:right w:val="single" w:sz="4" w:space="0" w:color="000000"/>
            </w:tcBorders>
          </w:tcPr>
          <w:p w:rsidR="00C2726F" w:rsidRPr="00932B92" w:rsidRDefault="004608A9" w:rsidP="009F3814">
            <w:pPr>
              <w:rPr>
                <w:color w:val="FF950E"/>
              </w:rPr>
            </w:pPr>
            <w:r w:rsidRPr="00932B92">
              <w:rPr>
                <w:rFonts w:ascii="Calibri" w:hAnsi="Calibri"/>
                <w:noProof/>
                <w:color w:val="FF950E"/>
              </w:rPr>
              <w:drawing>
                <wp:inline distT="0" distB="0" distL="0" distR="0" wp14:anchorId="4E483B40" wp14:editId="4415DDC4">
                  <wp:extent cx="805180" cy="655320"/>
                  <wp:effectExtent l="0" t="0" r="0" b="0"/>
                  <wp:docPr id="87" name="Picture 8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2726F" w:rsidRPr="00932B92" w:rsidRDefault="00204961" w:rsidP="003963E3">
            <w:pPr>
              <w:pStyle w:val="SLIDE2"/>
              <w:rPr>
                <w:b/>
                <w:color w:val="FF950E"/>
              </w:rPr>
            </w:pPr>
            <w:r w:rsidRPr="00932B92">
              <w:rPr>
                <w:b/>
                <w:color w:val="FF950E"/>
              </w:rPr>
              <w:t>23</w:t>
            </w:r>
            <w:r w:rsidR="00C2726F" w:rsidRPr="00932B92">
              <w:rPr>
                <w:b/>
                <w:color w:val="FF950E"/>
              </w:rPr>
              <w:t>. SLIDE</w:t>
            </w:r>
            <w:r w:rsidR="003963E3" w:rsidRPr="00932B92">
              <w:rPr>
                <w:b/>
                <w:color w:val="FF950E"/>
              </w:rPr>
              <w:t xml:space="preserve"> </w:t>
            </w:r>
            <w:r w:rsidRPr="00932B92">
              <w:rPr>
                <w:b/>
                <w:color w:val="FF950E"/>
              </w:rPr>
              <w:t>23</w:t>
            </w:r>
            <w:r w:rsidR="003963E3" w:rsidRPr="00932B92">
              <w:rPr>
                <w:b/>
                <w:color w:val="FF950E"/>
              </w:rPr>
              <w:t xml:space="preserve"> </w:t>
            </w:r>
            <w:r w:rsidR="00C2726F" w:rsidRPr="00932B92">
              <w:rPr>
                <w:b/>
                <w:color w:val="FF950E"/>
              </w:rPr>
              <w:t>EXPLAIN Cooling System Testing</w:t>
            </w:r>
          </w:p>
          <w:p w:rsidR="00204961" w:rsidRPr="00932B92" w:rsidRDefault="00204961" w:rsidP="00204961">
            <w:pPr>
              <w:pStyle w:val="SLIDE2"/>
              <w:rPr>
                <w:b/>
                <w:color w:val="FF950E"/>
              </w:rPr>
            </w:pPr>
            <w:r w:rsidRPr="00932B92">
              <w:rPr>
                <w:b/>
                <w:color w:val="FF950E"/>
              </w:rPr>
              <w:t>24</w:t>
            </w:r>
            <w:r w:rsidR="00C2726F" w:rsidRPr="00932B92">
              <w:rPr>
                <w:b/>
                <w:color w:val="FF950E"/>
              </w:rPr>
              <w:t xml:space="preserve">. SLIDE </w:t>
            </w:r>
            <w:r w:rsidRPr="00932B92">
              <w:rPr>
                <w:b/>
                <w:color w:val="FF950E"/>
              </w:rPr>
              <w:t>24</w:t>
            </w:r>
            <w:r w:rsidR="00C2726F" w:rsidRPr="00932B92">
              <w:rPr>
                <w:b/>
                <w:color w:val="FF950E"/>
              </w:rPr>
              <w:t xml:space="preserve"> EXPLAIN </w:t>
            </w:r>
            <w:r w:rsidR="008B0FE4" w:rsidRPr="00932B92">
              <w:rPr>
                <w:b/>
                <w:color w:val="FF950E"/>
              </w:rPr>
              <w:t xml:space="preserve">FIGURE </w:t>
            </w:r>
            <w:r w:rsidRPr="00932B92">
              <w:rPr>
                <w:b/>
                <w:bCs/>
                <w:color w:val="FF950E"/>
              </w:rPr>
              <w:t>5</w:t>
            </w:r>
            <w:r w:rsidR="00C2726F" w:rsidRPr="00932B92">
              <w:rPr>
                <w:b/>
                <w:bCs/>
                <w:color w:val="FF950E"/>
              </w:rPr>
              <w:t>-</w:t>
            </w:r>
            <w:r w:rsidRPr="00932B92">
              <w:rPr>
                <w:b/>
                <w:bCs/>
                <w:color w:val="FF950E"/>
              </w:rPr>
              <w:t>20</w:t>
            </w:r>
            <w:r w:rsidR="00C2726F" w:rsidRPr="00932B92">
              <w:rPr>
                <w:b/>
                <w:color w:val="FF950E"/>
              </w:rPr>
              <w:t xml:space="preserve"> </w:t>
            </w:r>
            <w:r w:rsidR="00C2726F" w:rsidRPr="00932B92">
              <w:rPr>
                <w:color w:val="FF950E"/>
              </w:rPr>
              <w:t>heavily corroded radiator from a vehicle that was overheating. A visual inspection discovered that the corrosion had eaten away many of the cooling fins, yet did not leak. This radiator was replaced and it solved the overheating problem</w:t>
            </w:r>
          </w:p>
        </w:tc>
      </w:tr>
      <w:tr w:rsidR="00C2726F" w:rsidTr="00252112">
        <w:tblPrEx>
          <w:tblBorders>
            <w:top w:val="none" w:sz="0" w:space="0" w:color="auto"/>
            <w:bottom w:val="none" w:sz="0" w:space="0" w:color="auto"/>
          </w:tblBorders>
        </w:tblPrEx>
        <w:tc>
          <w:tcPr>
            <w:tcW w:w="2881" w:type="dxa"/>
            <w:tcBorders>
              <w:left w:val="single" w:sz="4" w:space="0" w:color="000000"/>
              <w:right w:val="single" w:sz="4" w:space="0" w:color="000000"/>
            </w:tcBorders>
          </w:tcPr>
          <w:p w:rsidR="00C2726F" w:rsidRPr="00932B92" w:rsidRDefault="004608A9" w:rsidP="009F3814">
            <w:pPr>
              <w:rPr>
                <w:color w:val="FF950E"/>
              </w:rPr>
            </w:pPr>
            <w:r w:rsidRPr="00932B92">
              <w:rPr>
                <w:rFonts w:ascii="Calibri" w:hAnsi="Calibri"/>
                <w:noProof/>
                <w:color w:val="FF950E"/>
              </w:rPr>
              <w:drawing>
                <wp:inline distT="0" distB="0" distL="0" distR="0" wp14:anchorId="15E9880A" wp14:editId="3B14A753">
                  <wp:extent cx="805180" cy="655320"/>
                  <wp:effectExtent l="0" t="0" r="0" b="0"/>
                  <wp:docPr id="89" name="Picture 8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C2726F" w:rsidRPr="00932B92" w:rsidRDefault="00204961" w:rsidP="003963E3">
            <w:pPr>
              <w:pStyle w:val="SLIDE2"/>
              <w:rPr>
                <w:color w:val="FF950E"/>
              </w:rPr>
            </w:pPr>
            <w:r w:rsidRPr="00932B92">
              <w:rPr>
                <w:b/>
                <w:color w:val="FF950E"/>
              </w:rPr>
              <w:t>25</w:t>
            </w:r>
            <w:r w:rsidR="003963E3" w:rsidRPr="00932B92">
              <w:rPr>
                <w:b/>
                <w:color w:val="FF950E"/>
              </w:rPr>
              <w:t xml:space="preserve">.  SLIDE </w:t>
            </w:r>
            <w:r w:rsidRPr="00932B92">
              <w:rPr>
                <w:b/>
                <w:color w:val="FF950E"/>
              </w:rPr>
              <w:t>25</w:t>
            </w:r>
            <w:r w:rsidR="003963E3" w:rsidRPr="00932B92">
              <w:rPr>
                <w:b/>
                <w:color w:val="FF950E"/>
              </w:rPr>
              <w:t xml:space="preserve"> EXPLAIN Cooling System Testing &amp; </w:t>
            </w:r>
            <w:r w:rsidR="00C2726F" w:rsidRPr="00932B92">
              <w:rPr>
                <w:b/>
                <w:color w:val="FF950E"/>
              </w:rPr>
              <w:t>EXPLAIN</w:t>
            </w:r>
            <w:r w:rsidR="00C2726F" w:rsidRPr="00932B92">
              <w:rPr>
                <w:color w:val="FF950E"/>
              </w:rPr>
              <w:t xml:space="preserve"> </w:t>
            </w:r>
            <w:r w:rsidR="008B0FE4" w:rsidRPr="00932B92">
              <w:rPr>
                <w:b/>
                <w:color w:val="FF950E"/>
              </w:rPr>
              <w:t xml:space="preserve">FIGURE </w:t>
            </w:r>
            <w:r w:rsidRPr="00932B92">
              <w:rPr>
                <w:b/>
                <w:bCs/>
                <w:color w:val="FF950E"/>
              </w:rPr>
              <w:t>5</w:t>
            </w:r>
            <w:r w:rsidR="00C2726F" w:rsidRPr="00932B92">
              <w:rPr>
                <w:b/>
                <w:bCs/>
                <w:color w:val="FF950E"/>
              </w:rPr>
              <w:t>-</w:t>
            </w:r>
            <w:r w:rsidRPr="00932B92">
              <w:rPr>
                <w:b/>
                <w:bCs/>
                <w:color w:val="FF950E"/>
              </w:rPr>
              <w:t>21</w:t>
            </w:r>
            <w:r w:rsidR="00C2726F" w:rsidRPr="00932B92">
              <w:rPr>
                <w:color w:val="FF950E"/>
              </w:rPr>
              <w:t xml:space="preserve"> Pressure testing cooling system.  Hand operated pressure tester applies pressure equal to radiator cap pressure. The pressure should hold; if it drops, this indicates a leak somewhere in cooling system. An adapter is used to attach pump to cap to determine if radiator can hold pressure, &amp; release it when pressure rises above max rated pressure setting.</w:t>
            </w:r>
          </w:p>
          <w:p w:rsidR="00C2726F" w:rsidRPr="00932B92" w:rsidRDefault="00B75A1F" w:rsidP="00B75A1F">
            <w:pPr>
              <w:pStyle w:val="SLIDE2"/>
              <w:rPr>
                <w:b/>
                <w:color w:val="FF950E"/>
              </w:rPr>
            </w:pPr>
            <w:r w:rsidRPr="00932B92">
              <w:rPr>
                <w:b/>
                <w:color w:val="FF950E"/>
              </w:rPr>
              <w:t>26</w:t>
            </w:r>
            <w:r w:rsidR="003963E3" w:rsidRPr="00932B92">
              <w:rPr>
                <w:b/>
                <w:color w:val="FF950E"/>
              </w:rPr>
              <w:t xml:space="preserve">. SLIDE </w:t>
            </w:r>
            <w:r w:rsidRPr="00932B92">
              <w:rPr>
                <w:b/>
                <w:color w:val="FF950E"/>
              </w:rPr>
              <w:t>26</w:t>
            </w:r>
            <w:r w:rsidR="00C2726F" w:rsidRPr="00932B92">
              <w:rPr>
                <w:b/>
                <w:color w:val="FF950E"/>
              </w:rPr>
              <w:t xml:space="preserve"> EXPLAIN</w:t>
            </w:r>
            <w:r w:rsidR="00C2726F" w:rsidRPr="00932B92">
              <w:rPr>
                <w:color w:val="FF950E"/>
              </w:rPr>
              <w:t xml:space="preserve"> </w:t>
            </w:r>
            <w:r w:rsidR="008B0FE4" w:rsidRPr="00932B92">
              <w:rPr>
                <w:b/>
                <w:color w:val="FF950E"/>
              </w:rPr>
              <w:t xml:space="preserve">FIGURE </w:t>
            </w:r>
            <w:r w:rsidR="00204961" w:rsidRPr="00932B92">
              <w:rPr>
                <w:b/>
                <w:bCs/>
                <w:color w:val="FF950E"/>
              </w:rPr>
              <w:t xml:space="preserve">5–22 </w:t>
            </w:r>
            <w:r w:rsidR="00204961" w:rsidRPr="00932B92">
              <w:rPr>
                <w:color w:val="FF950E"/>
              </w:rPr>
              <w:t>Use dye specifically made for coolant when checking for leaks using a black light</w:t>
            </w:r>
            <w:proofErr w:type="gramStart"/>
            <w:r w:rsidR="00204961" w:rsidRPr="00932B92">
              <w:rPr>
                <w:color w:val="FF950E"/>
              </w:rPr>
              <w:t>.</w:t>
            </w:r>
            <w:r w:rsidR="00C2726F" w:rsidRPr="00932B92">
              <w:rPr>
                <w:color w:val="FF950E"/>
              </w:rPr>
              <w:t>.</w:t>
            </w:r>
            <w:proofErr w:type="gramEnd"/>
            <w:r w:rsidR="00C2726F" w:rsidRPr="00932B92">
              <w:rPr>
                <w:color w:val="FF950E"/>
              </w:rPr>
              <w:t xml:space="preserve"> </w:t>
            </w:r>
          </w:p>
        </w:tc>
      </w:tr>
      <w:tr w:rsidR="00B75A1F" w:rsidRPr="00561CC5"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B75A1F" w:rsidRPr="00932B92" w:rsidRDefault="00B75A1F" w:rsidP="00CB2393">
            <w:pPr>
              <w:rPr>
                <w:rFonts w:ascii="Arial Black" w:hAnsi="Arial Black"/>
                <w:color w:val="0084D1"/>
                <w:sz w:val="16"/>
                <w:szCs w:val="16"/>
              </w:rPr>
            </w:pPr>
            <w:r w:rsidRPr="00932B92">
              <w:rPr>
                <w:noProof/>
                <w:color w:val="0084D1"/>
              </w:rPr>
              <w:drawing>
                <wp:inline distT="0" distB="0" distL="0" distR="0" wp14:anchorId="2263DDC4" wp14:editId="6C3F6E09">
                  <wp:extent cx="777875" cy="764540"/>
                  <wp:effectExtent l="0" t="0" r="3175" b="0"/>
                  <wp:docPr id="88" name="Picture 8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nstructorNo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75A1F" w:rsidRPr="00932B92" w:rsidRDefault="00B75A1F" w:rsidP="00CB2393">
            <w:pPr>
              <w:pStyle w:val="CurrAsset"/>
              <w:rPr>
                <w:bCs/>
                <w:color w:val="0084D1"/>
                <w:sz w:val="28"/>
              </w:rPr>
            </w:pPr>
            <w:r w:rsidRPr="00932B92">
              <w:rPr>
                <w:bCs/>
                <w:color w:val="0084D1"/>
                <w:sz w:val="28"/>
              </w:rPr>
              <w:t xml:space="preserve">If using a dye to leak test, it may be necessary to remove the blower resistor to access the heater core for inspection. </w:t>
            </w:r>
          </w:p>
        </w:tc>
      </w:tr>
      <w:tr w:rsidR="00B75A1F" w:rsidRPr="0007333F"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B75A1F" w:rsidRPr="00932B92" w:rsidRDefault="00B75A1F" w:rsidP="00CB2393">
            <w:pPr>
              <w:rPr>
                <w:color w:val="B3000B"/>
              </w:rPr>
            </w:pPr>
            <w:r w:rsidRPr="00932B92">
              <w:rPr>
                <w:noProof/>
                <w:color w:val="B3000B"/>
              </w:rPr>
              <w:lastRenderedPageBreak/>
              <w:drawing>
                <wp:inline distT="0" distB="0" distL="0" distR="0" wp14:anchorId="586D3432" wp14:editId="707855C7">
                  <wp:extent cx="695960" cy="682625"/>
                  <wp:effectExtent l="0" t="0" r="8890" b="3175"/>
                  <wp:docPr id="96" name="Picture 9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75A1F" w:rsidRPr="00932B92" w:rsidRDefault="00B75A1F" w:rsidP="00CB2393">
            <w:pPr>
              <w:pStyle w:val="CurrAsset"/>
              <w:rPr>
                <w:color w:val="B3000B"/>
                <w:sz w:val="28"/>
              </w:rPr>
            </w:pPr>
            <w:r w:rsidRPr="00932B92">
              <w:rPr>
                <w:bCs/>
                <w:color w:val="B3000B"/>
                <w:sz w:val="28"/>
                <w:u w:val="single"/>
              </w:rPr>
              <w:t>DEMONSTRATION:</w:t>
            </w:r>
            <w:r w:rsidRPr="00932B92">
              <w:rPr>
                <w:color w:val="B3000B"/>
              </w:rPr>
              <w:t xml:space="preserve"> </w:t>
            </w:r>
            <w:r w:rsidRPr="00932B92">
              <w:rPr>
                <w:color w:val="B3000B"/>
                <w:sz w:val="28"/>
              </w:rPr>
              <w:t>Show students how dye illuminates with a black light.</w:t>
            </w:r>
          </w:p>
          <w:p w:rsidR="00B75A1F" w:rsidRPr="00932B92" w:rsidRDefault="00B75A1F" w:rsidP="00CB2393">
            <w:pPr>
              <w:pStyle w:val="CurrAsset"/>
              <w:rPr>
                <w:color w:val="B3000B"/>
              </w:rPr>
            </w:pPr>
          </w:p>
        </w:tc>
      </w:tr>
      <w:tr w:rsidR="00C2726F" w:rsidRPr="00CF55FD"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Tahoma" w:hAnsi="Tahoma" w:cs="Tahoma"/>
                <w:b/>
                <w:bCs/>
                <w:color w:val="0084D1"/>
                <w:sz w:val="20"/>
                <w:szCs w:val="20"/>
              </w:rPr>
            </w:pPr>
            <w:r w:rsidRPr="00932B92">
              <w:rPr>
                <w:rFonts w:ascii="Tahoma" w:hAnsi="Tahoma" w:cs="Tahoma"/>
                <w:b/>
                <w:bCs/>
                <w:noProof/>
                <w:color w:val="0084D1"/>
                <w:sz w:val="20"/>
                <w:szCs w:val="20"/>
              </w:rPr>
              <w:drawing>
                <wp:inline distT="0" distB="0" distL="0" distR="0" wp14:anchorId="537F978C" wp14:editId="60E5B132">
                  <wp:extent cx="723265" cy="368300"/>
                  <wp:effectExtent l="0" t="0" r="635" b="0"/>
                  <wp:docPr id="90" name="Picture 90"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WeSuppo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932B92">
              <w:rPr>
                <w:noProof/>
                <w:color w:val="0084D1"/>
              </w:rPr>
              <w:drawing>
                <wp:inline distT="0" distB="0" distL="0" distR="0" wp14:anchorId="66CBB51C" wp14:editId="2FEFED3B">
                  <wp:extent cx="852805" cy="688975"/>
                  <wp:effectExtent l="0" t="0" r="4445" b="0"/>
                  <wp:docPr id="91" name="Picture 9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B75A1F">
            <w:pPr>
              <w:pStyle w:val="CurrAsset"/>
              <w:rPr>
                <w:color w:val="0084D1"/>
              </w:rPr>
            </w:pPr>
            <w:r w:rsidRPr="00932B92">
              <w:rPr>
                <w:color w:val="0084D1"/>
                <w:sz w:val="28"/>
                <w:szCs w:val="28"/>
                <w:u w:val="single"/>
              </w:rPr>
              <w:t>ON-VEHICLE</w:t>
            </w:r>
            <w:r w:rsidRPr="00932B92">
              <w:rPr>
                <w:bCs/>
                <w:color w:val="0084D1"/>
                <w:sz w:val="28"/>
                <w:u w:val="single"/>
              </w:rPr>
              <w:t xml:space="preserve"> TASK </w:t>
            </w:r>
            <w:r w:rsidRPr="00932B92">
              <w:rPr>
                <w:bCs/>
                <w:color w:val="0084D1"/>
                <w:sz w:val="28"/>
              </w:rPr>
              <w:t xml:space="preserve"> </w:t>
            </w:r>
            <w:r w:rsidR="00715601" w:rsidRPr="00932B92">
              <w:rPr>
                <w:color w:val="0084D1"/>
              </w:rPr>
              <w:t xml:space="preserve">Perform cooling system pressure and dye tests to identify leaks; check coolant condition and level; inspect and test radiator, pressure cap, coolant recovery tank, and heater core; determine necessary action </w:t>
            </w:r>
          </w:p>
        </w:tc>
      </w:tr>
      <w:tr w:rsidR="00C2726F" w:rsidRPr="003E32CF"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Arial Black" w:hAnsi="Arial Black"/>
                <w:color w:val="0084D1"/>
                <w:sz w:val="16"/>
                <w:szCs w:val="16"/>
              </w:rPr>
            </w:pPr>
            <w:r w:rsidRPr="00932B92">
              <w:rPr>
                <w:rFonts w:ascii="Arial Black" w:hAnsi="Arial Black"/>
                <w:noProof/>
                <w:color w:val="0084D1"/>
                <w:sz w:val="16"/>
                <w:szCs w:val="16"/>
              </w:rPr>
              <w:drawing>
                <wp:inline distT="0" distB="0" distL="0" distR="0" wp14:anchorId="226CC627" wp14:editId="41FA9837">
                  <wp:extent cx="723265" cy="368300"/>
                  <wp:effectExtent l="0" t="0" r="635" b="0"/>
                  <wp:docPr id="93" name="Picture 93"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WeSuppo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932B92">
              <w:rPr>
                <w:noProof/>
                <w:color w:val="0084D1"/>
              </w:rPr>
              <w:drawing>
                <wp:inline distT="0" distB="0" distL="0" distR="0" wp14:anchorId="45AE4BD9" wp14:editId="4AA0A3D1">
                  <wp:extent cx="852805" cy="688975"/>
                  <wp:effectExtent l="0" t="0" r="4445" b="0"/>
                  <wp:docPr id="94" name="Picture 9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B75A1F">
            <w:pPr>
              <w:pStyle w:val="CurrAsset"/>
              <w:rPr>
                <w:bCs/>
                <w:color w:val="0084D1"/>
                <w:sz w:val="28"/>
                <w:u w:val="single"/>
              </w:rPr>
            </w:pPr>
            <w:r w:rsidRPr="00932B92">
              <w:rPr>
                <w:color w:val="0084D1"/>
                <w:sz w:val="28"/>
                <w:szCs w:val="28"/>
                <w:u w:val="single"/>
              </w:rPr>
              <w:t>ON-VEHICLE</w:t>
            </w:r>
            <w:r w:rsidRPr="00932B92">
              <w:rPr>
                <w:bCs/>
                <w:color w:val="0084D1"/>
                <w:sz w:val="28"/>
                <w:u w:val="single"/>
              </w:rPr>
              <w:t xml:space="preserve"> TASK </w:t>
            </w:r>
            <w:r w:rsidRPr="00932B92">
              <w:rPr>
                <w:color w:val="0084D1"/>
              </w:rPr>
              <w:t>Identify cau</w:t>
            </w:r>
            <w:r w:rsidR="00715601" w:rsidRPr="00932B92">
              <w:rPr>
                <w:color w:val="0084D1"/>
              </w:rPr>
              <w:t>ses of engine overheating</w:t>
            </w:r>
          </w:p>
        </w:tc>
      </w:tr>
      <w:tr w:rsidR="00C2726F" w:rsidRPr="00046AD7"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Arial" w:hAnsi="Arial" w:cs="Arial"/>
                <w:color w:val="008000"/>
                <w:sz w:val="11"/>
                <w:szCs w:val="18"/>
              </w:rPr>
            </w:pPr>
            <w:r w:rsidRPr="00932B92">
              <w:rPr>
                <w:noProof/>
                <w:color w:val="008000"/>
              </w:rPr>
              <w:drawing>
                <wp:inline distT="0" distB="0" distL="0" distR="0" wp14:anchorId="0FB9568E" wp14:editId="543A3FF4">
                  <wp:extent cx="675640" cy="668655"/>
                  <wp:effectExtent l="0" t="0" r="0" b="0"/>
                  <wp:docPr id="106" name="Picture 10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color w:val="008000"/>
              </w:rPr>
            </w:pPr>
            <w:r w:rsidRPr="00932B92">
              <w:rPr>
                <w:bCs/>
                <w:color w:val="008000"/>
                <w:sz w:val="28"/>
                <w:u w:val="single"/>
              </w:rPr>
              <w:t>DISCUSSION</w:t>
            </w:r>
            <w:r w:rsidRPr="00932B92">
              <w:rPr>
                <w:bCs/>
                <w:color w:val="008000"/>
                <w:sz w:val="28"/>
              </w:rPr>
              <w:t>:</w:t>
            </w:r>
            <w:r w:rsidRPr="00932B92">
              <w:rPr>
                <w:color w:val="008000"/>
              </w:rPr>
              <w:t xml:space="preserve"> Discuss proper coolant disposal procedures.</w:t>
            </w:r>
          </w:p>
          <w:p w:rsidR="00C2726F" w:rsidRPr="00932B92" w:rsidRDefault="00C2726F" w:rsidP="00C2726F">
            <w:pPr>
              <w:pStyle w:val="CurrAsset"/>
              <w:rPr>
                <w:bCs/>
                <w:color w:val="008000"/>
                <w:sz w:val="28"/>
              </w:rPr>
            </w:pPr>
          </w:p>
        </w:tc>
      </w:tr>
      <w:tr w:rsidR="00C2726F" w:rsidRPr="009F0371"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Arial Black" w:hAnsi="Arial Black"/>
                <w:color w:val="B3000B"/>
                <w:sz w:val="16"/>
                <w:szCs w:val="16"/>
              </w:rPr>
            </w:pPr>
            <w:r w:rsidRPr="00932B92">
              <w:rPr>
                <w:noProof/>
                <w:color w:val="B3000B"/>
              </w:rPr>
              <w:drawing>
                <wp:inline distT="0" distB="0" distL="0" distR="0" wp14:anchorId="59B46096" wp14:editId="77EA3860">
                  <wp:extent cx="695960" cy="682625"/>
                  <wp:effectExtent l="0" t="0" r="8890" b="3175"/>
                  <wp:docPr id="107" name="Picture 10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color w:val="B3000B"/>
              </w:rPr>
            </w:pPr>
            <w:r w:rsidRPr="00932B92">
              <w:rPr>
                <w:bCs/>
                <w:color w:val="B3000B"/>
                <w:sz w:val="28"/>
                <w:u w:val="single"/>
              </w:rPr>
              <w:t xml:space="preserve">DEMONSTRATION: </w:t>
            </w:r>
            <w:r w:rsidRPr="00932B92">
              <w:rPr>
                <w:color w:val="B3000B"/>
              </w:rPr>
              <w:t>Show students proper procedure for using a coolant exchange machine.</w:t>
            </w:r>
          </w:p>
          <w:p w:rsidR="00C2726F" w:rsidRPr="00932B92" w:rsidRDefault="00C2726F" w:rsidP="00C2726F">
            <w:pPr>
              <w:pStyle w:val="CurrAsset"/>
              <w:rPr>
                <w:bCs/>
                <w:color w:val="B3000B"/>
                <w:sz w:val="28"/>
                <w:u w:val="single"/>
              </w:rPr>
            </w:pPr>
          </w:p>
        </w:tc>
      </w:tr>
      <w:tr w:rsidR="00C2726F" w:rsidRPr="00561CC5"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C2726F" w:rsidRPr="00932B92" w:rsidRDefault="004608A9" w:rsidP="009F3814">
            <w:pPr>
              <w:rPr>
                <w:rFonts w:ascii="Arial Black" w:hAnsi="Arial Black"/>
                <w:color w:val="0084D1"/>
                <w:sz w:val="16"/>
                <w:szCs w:val="16"/>
              </w:rPr>
            </w:pPr>
            <w:r w:rsidRPr="00932B92">
              <w:rPr>
                <w:noProof/>
                <w:color w:val="0084D1"/>
              </w:rPr>
              <w:drawing>
                <wp:inline distT="0" distB="0" distL="0" distR="0" wp14:anchorId="6F81AB91" wp14:editId="5C9FBAB5">
                  <wp:extent cx="777875" cy="764540"/>
                  <wp:effectExtent l="0" t="0" r="3175" b="0"/>
                  <wp:docPr id="108" name="Picture 10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nstructorNo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C2726F" w:rsidRPr="00932B92" w:rsidRDefault="00C2726F" w:rsidP="00C2726F">
            <w:pPr>
              <w:pStyle w:val="CurrAsset"/>
              <w:rPr>
                <w:bCs/>
                <w:color w:val="0084D1"/>
                <w:sz w:val="28"/>
              </w:rPr>
            </w:pPr>
            <w:r w:rsidRPr="00932B92">
              <w:rPr>
                <w:bCs/>
                <w:color w:val="0084D1"/>
                <w:sz w:val="28"/>
              </w:rPr>
              <w:t>Air pockets around thermostat can cause thermostat to malfunction, causing an overheating condition.</w:t>
            </w:r>
          </w:p>
        </w:tc>
      </w:tr>
      <w:tr w:rsidR="00000689" w:rsidTr="00252112">
        <w:tblPrEx>
          <w:tblBorders>
            <w:top w:val="none" w:sz="0" w:space="0" w:color="auto"/>
            <w:bottom w:val="none" w:sz="0" w:space="0" w:color="auto"/>
          </w:tblBorders>
        </w:tblPrEx>
        <w:tc>
          <w:tcPr>
            <w:tcW w:w="2881" w:type="dxa"/>
            <w:tcBorders>
              <w:left w:val="single" w:sz="4" w:space="0" w:color="000000"/>
              <w:right w:val="single" w:sz="4" w:space="0" w:color="000000"/>
            </w:tcBorders>
          </w:tcPr>
          <w:p w:rsidR="00000689" w:rsidRPr="00932B92" w:rsidRDefault="00000689" w:rsidP="00CB2393">
            <w:pPr>
              <w:rPr>
                <w:color w:val="FF950E"/>
              </w:rPr>
            </w:pPr>
            <w:r w:rsidRPr="00932B92">
              <w:rPr>
                <w:rFonts w:ascii="Calibri" w:hAnsi="Calibri"/>
                <w:noProof/>
                <w:color w:val="FF950E"/>
              </w:rPr>
              <w:drawing>
                <wp:inline distT="0" distB="0" distL="0" distR="0" wp14:anchorId="76CA9448" wp14:editId="54A788E3">
                  <wp:extent cx="805180" cy="655320"/>
                  <wp:effectExtent l="0" t="0" r="0" b="0"/>
                  <wp:docPr id="132" name="Picture 13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000689" w:rsidRPr="00932B92" w:rsidRDefault="00000689" w:rsidP="00000689">
            <w:pPr>
              <w:pStyle w:val="SLIDE2"/>
              <w:rPr>
                <w:b/>
                <w:color w:val="FF950E"/>
              </w:rPr>
            </w:pPr>
            <w:r w:rsidRPr="00932B92">
              <w:rPr>
                <w:b/>
                <w:color w:val="FF950E"/>
              </w:rPr>
              <w:t xml:space="preserve">27.  SLIDE 27 EXPLAIN </w:t>
            </w:r>
            <w:r w:rsidRPr="00932B92">
              <w:rPr>
                <w:b/>
                <w:bCs/>
                <w:color w:val="FF950E"/>
              </w:rPr>
              <w:t>FIGURE 5-</w:t>
            </w:r>
            <w:r w:rsidR="003D2123" w:rsidRPr="00932B92">
              <w:rPr>
                <w:b/>
                <w:bCs/>
                <w:color w:val="FF950E"/>
              </w:rPr>
              <w:t>25</w:t>
            </w:r>
            <w:r w:rsidRPr="00932B92">
              <w:rPr>
                <w:color w:val="FF950E"/>
              </w:rPr>
              <w:t xml:space="preserve">    Havoline was the first company to make and market OAT coolant. General Motors uses the term DEX-COOL</w:t>
            </w:r>
            <w:r w:rsidRPr="00932B92">
              <w:rPr>
                <w:b/>
                <w:color w:val="FF950E"/>
              </w:rPr>
              <w:t xml:space="preserve"> </w:t>
            </w:r>
          </w:p>
        </w:tc>
      </w:tr>
      <w:tr w:rsidR="00000689" w:rsidRPr="00292E1A"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000689" w:rsidRPr="00932B92" w:rsidRDefault="00000689" w:rsidP="00CB2393">
            <w:pPr>
              <w:rPr>
                <w:color w:val="B3000B"/>
              </w:rPr>
            </w:pPr>
            <w:r w:rsidRPr="00932B92">
              <w:rPr>
                <w:noProof/>
                <w:color w:val="B3000B"/>
              </w:rPr>
              <w:drawing>
                <wp:inline distT="0" distB="0" distL="0" distR="0" wp14:anchorId="3A3B5AAF" wp14:editId="1212CCD6">
                  <wp:extent cx="695960" cy="682625"/>
                  <wp:effectExtent l="0" t="0" r="8890" b="3175"/>
                  <wp:docPr id="131" name="Picture 13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000689" w:rsidRPr="00932B92" w:rsidRDefault="00000689" w:rsidP="00CB2393">
            <w:pPr>
              <w:pStyle w:val="CurrAsset"/>
              <w:rPr>
                <w:color w:val="B3000B"/>
              </w:rPr>
            </w:pPr>
            <w:r w:rsidRPr="00932B92">
              <w:rPr>
                <w:color w:val="B3000B"/>
                <w:sz w:val="28"/>
                <w:szCs w:val="28"/>
                <w:u w:val="single"/>
              </w:rPr>
              <w:t>DEMONSTRATION:</w:t>
            </w:r>
            <w:r w:rsidRPr="00932B92">
              <w:rPr>
                <w:color w:val="B3000B"/>
              </w:rPr>
              <w:t xml:space="preserve"> Show students examples of coolant colors.  Explain that coolant spills should be cleaned up immediately since they are very slick and can be hazardous.  </w:t>
            </w:r>
          </w:p>
        </w:tc>
      </w:tr>
      <w:tr w:rsidR="00000689" w:rsidRPr="00292E1A"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000689" w:rsidRPr="00932B92" w:rsidRDefault="00000689" w:rsidP="00CB2393">
            <w:pPr>
              <w:rPr>
                <w:color w:val="B3000B"/>
              </w:rPr>
            </w:pPr>
            <w:r w:rsidRPr="00932B92">
              <w:rPr>
                <w:noProof/>
                <w:color w:val="B3000B"/>
              </w:rPr>
              <w:drawing>
                <wp:inline distT="0" distB="0" distL="0" distR="0" wp14:anchorId="7648D860" wp14:editId="63A1C246">
                  <wp:extent cx="749935" cy="749935"/>
                  <wp:effectExtent l="0" t="0" r="0" b="0"/>
                  <wp:docPr id="133" name="Picture 133" descr="cross.ep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37"/>
                          </pic:cNvPr>
                          <pic:cNvPicPr>
                            <a:picLocks noChangeAspect="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a:ln>
                            <a:noFill/>
                          </a:ln>
                        </pic:spPr>
                      </pic:pic>
                    </a:graphicData>
                  </a:graphic>
                </wp:inline>
              </w:drawing>
            </w:r>
            <w:r w:rsidRPr="00932B92">
              <w:rPr>
                <w:b/>
                <w:bCs/>
                <w:noProof/>
                <w:color w:val="B3000B"/>
              </w:rPr>
              <w:drawing>
                <wp:inline distT="0" distB="0" distL="0" distR="0" wp14:anchorId="4FA6EABE" wp14:editId="518869C4">
                  <wp:extent cx="798195" cy="723265"/>
                  <wp:effectExtent l="0" t="0" r="1905" b="635"/>
                  <wp:docPr id="130" name="Picture 13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autionIcon"/>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000689" w:rsidRPr="00932B92" w:rsidRDefault="00000689" w:rsidP="00CB2393">
            <w:pPr>
              <w:pStyle w:val="CurrAsset"/>
              <w:rPr>
                <w:color w:val="B3000B"/>
              </w:rPr>
            </w:pPr>
            <w:r w:rsidRPr="00932B92">
              <w:rPr>
                <w:color w:val="B3000B"/>
                <w:sz w:val="28"/>
                <w:szCs w:val="28"/>
                <w:u w:val="single"/>
              </w:rPr>
              <w:t>SAFETY TIP:</w:t>
            </w:r>
            <w:r w:rsidRPr="00932B92">
              <w:rPr>
                <w:color w:val="B3000B"/>
              </w:rPr>
              <w:t xml:space="preserve"> Never leave open coolant containers where animals can reach them. Animals enjoy sweet taste of coolant &amp; drink it.  Coolant can kill pets.  Even embittered coolant should not be left around animals. Even though animals may not</w:t>
            </w:r>
          </w:p>
          <w:p w:rsidR="00000689" w:rsidRPr="00932B92" w:rsidRDefault="00000689" w:rsidP="00CB2393">
            <w:pPr>
              <w:pStyle w:val="CurrAsset"/>
              <w:rPr>
                <w:color w:val="B3000B"/>
                <w:sz w:val="28"/>
                <w:szCs w:val="28"/>
                <w:u w:val="single"/>
              </w:rPr>
            </w:pPr>
            <w:proofErr w:type="gramStart"/>
            <w:r w:rsidRPr="00932B92">
              <w:rPr>
                <w:color w:val="B3000B"/>
              </w:rPr>
              <w:t>like</w:t>
            </w:r>
            <w:proofErr w:type="gramEnd"/>
            <w:r w:rsidRPr="00932B92">
              <w:rPr>
                <w:color w:val="B3000B"/>
              </w:rPr>
              <w:t xml:space="preserve"> taste of this coolant and so may not drink it, they still may lick it and become ill.</w:t>
            </w:r>
          </w:p>
        </w:tc>
      </w:tr>
      <w:tr w:rsidR="00000689" w:rsidRPr="00292E1A"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000689" w:rsidRPr="00932B92" w:rsidRDefault="00000689" w:rsidP="00CB2393">
            <w:pPr>
              <w:rPr>
                <w:color w:val="008000"/>
              </w:rPr>
            </w:pPr>
            <w:r w:rsidRPr="00932B92">
              <w:rPr>
                <w:noProof/>
                <w:color w:val="008000"/>
              </w:rPr>
              <w:drawing>
                <wp:inline distT="0" distB="0" distL="0" distR="0" wp14:anchorId="794E6FDF" wp14:editId="5126BEE3">
                  <wp:extent cx="675640" cy="668655"/>
                  <wp:effectExtent l="0" t="0" r="0" b="0"/>
                  <wp:docPr id="129" name="Picture 12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iscu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932B92">
              <w:rPr>
                <w:noProof/>
                <w:color w:val="008000"/>
              </w:rPr>
              <w:drawing>
                <wp:inline distT="0" distB="0" distL="0" distR="0" wp14:anchorId="5675F47D" wp14:editId="06313A14">
                  <wp:extent cx="546100" cy="586740"/>
                  <wp:effectExtent l="0" t="0" r="6350" b="3810"/>
                  <wp:docPr id="128" name="Picture 12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AnswerQuestion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000689" w:rsidRPr="00932B92" w:rsidRDefault="00000689" w:rsidP="00CB2393">
            <w:pPr>
              <w:pStyle w:val="CurrAsset"/>
              <w:rPr>
                <w:color w:val="008000"/>
                <w:sz w:val="28"/>
                <w:szCs w:val="28"/>
                <w:u w:val="single"/>
              </w:rPr>
            </w:pPr>
            <w:r w:rsidRPr="00932B92">
              <w:rPr>
                <w:color w:val="008000"/>
                <w:sz w:val="28"/>
                <w:szCs w:val="28"/>
                <w:u w:val="single"/>
              </w:rPr>
              <w:t xml:space="preserve">DISCUSSION: </w:t>
            </w:r>
            <w:r w:rsidRPr="00932B92">
              <w:rPr>
                <w:color w:val="008000"/>
              </w:rPr>
              <w:t xml:space="preserve">Discuss how the mixing of types of coolants may harm the system.  Discuss with students some examples of manufacturer issues </w:t>
            </w:r>
            <w:r w:rsidRPr="00932B92">
              <w:rPr>
                <w:color w:val="008000"/>
              </w:rPr>
              <w:lastRenderedPageBreak/>
              <w:t>with DEX-COOL.  Who was the first OEM to use DEX-COOL?</w:t>
            </w:r>
          </w:p>
        </w:tc>
      </w:tr>
      <w:tr w:rsidR="003D2123" w:rsidRPr="00292E1A" w:rsidTr="00252112">
        <w:trPr>
          <w:trHeight w:val="684"/>
        </w:trPr>
        <w:tc>
          <w:tcPr>
            <w:tcW w:w="2881" w:type="dxa"/>
            <w:tcBorders>
              <w:top w:val="nil"/>
              <w:left w:val="single" w:sz="4" w:space="0" w:color="000000"/>
              <w:bottom w:val="nil"/>
            </w:tcBorders>
          </w:tcPr>
          <w:p w:rsidR="003D2123" w:rsidRPr="00932B92" w:rsidRDefault="003D2123" w:rsidP="00CB2393">
            <w:pPr>
              <w:rPr>
                <w:color w:val="008000"/>
              </w:rPr>
            </w:pPr>
            <w:r w:rsidRPr="00932B92">
              <w:rPr>
                <w:noProof/>
                <w:color w:val="008000"/>
              </w:rPr>
              <w:lastRenderedPageBreak/>
              <w:drawing>
                <wp:inline distT="0" distB="0" distL="0" distR="0" wp14:anchorId="298DBC80" wp14:editId="3D854CEC">
                  <wp:extent cx="426720" cy="640080"/>
                  <wp:effectExtent l="0" t="0" r="0" b="7620"/>
                  <wp:docPr id="134" name="Picture 134"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requently Asked Quest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6720" cy="640080"/>
                          </a:xfrm>
                          <a:prstGeom prst="rect">
                            <a:avLst/>
                          </a:prstGeom>
                          <a:noFill/>
                          <a:ln>
                            <a:noFill/>
                          </a:ln>
                        </pic:spPr>
                      </pic:pic>
                    </a:graphicData>
                  </a:graphic>
                </wp:inline>
              </w:drawing>
            </w:r>
            <w:r w:rsidRPr="00932B92">
              <w:rPr>
                <w:noProof/>
                <w:color w:val="008000"/>
              </w:rPr>
              <w:drawing>
                <wp:inline distT="0" distB="0" distL="0" distR="0" wp14:anchorId="3DE4CC15" wp14:editId="0D760D03">
                  <wp:extent cx="804545" cy="658495"/>
                  <wp:effectExtent l="0" t="0" r="0" b="825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3D2123" w:rsidRPr="00932B92" w:rsidRDefault="003D2123" w:rsidP="003D2123">
            <w:pPr>
              <w:pStyle w:val="SLIDE2"/>
              <w:rPr>
                <w:rStyle w:val="Strong"/>
                <w:color w:val="008000"/>
              </w:rPr>
            </w:pPr>
            <w:r w:rsidRPr="00932B92">
              <w:rPr>
                <w:rStyle w:val="Strong"/>
                <w:color w:val="008000"/>
              </w:rPr>
              <w:t>EXPLAIN FREQUENTLY ASKED QUESTION What Pet Friendly Anti-Freeze?</w:t>
            </w:r>
          </w:p>
        </w:tc>
      </w:tr>
      <w:tr w:rsidR="003D2123" w:rsidRPr="00292E1A" w:rsidTr="00252112">
        <w:tblPrEx>
          <w:tblBorders>
            <w:insideH w:val="single" w:sz="4" w:space="0" w:color="000000"/>
          </w:tblBorders>
        </w:tblPrEx>
        <w:trPr>
          <w:trHeight w:val="846"/>
        </w:trPr>
        <w:tc>
          <w:tcPr>
            <w:tcW w:w="2881" w:type="dxa"/>
            <w:tcBorders>
              <w:top w:val="nil"/>
              <w:bottom w:val="nil"/>
            </w:tcBorders>
          </w:tcPr>
          <w:p w:rsidR="003D2123" w:rsidRPr="00932B92" w:rsidRDefault="003D2123" w:rsidP="00CB2393">
            <w:pPr>
              <w:rPr>
                <w:color w:val="FF950E"/>
              </w:rPr>
            </w:pPr>
            <w:r w:rsidRPr="00932B92">
              <w:rPr>
                <w:rFonts w:ascii="Calibri" w:hAnsi="Calibri"/>
                <w:noProof/>
                <w:color w:val="FF950E"/>
              </w:rPr>
              <w:drawing>
                <wp:inline distT="0" distB="0" distL="0" distR="0" wp14:anchorId="04DDD53B" wp14:editId="4D49E132">
                  <wp:extent cx="805180" cy="655320"/>
                  <wp:effectExtent l="0" t="0" r="0" b="0"/>
                  <wp:docPr id="139" name="Picture 13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3D2123" w:rsidRPr="00932B92" w:rsidRDefault="003D2123" w:rsidP="003D2123">
            <w:pPr>
              <w:pStyle w:val="SLIDE2"/>
              <w:rPr>
                <w:color w:val="FF950E"/>
                <w:sz w:val="28"/>
                <w:szCs w:val="28"/>
                <w:u w:val="single"/>
              </w:rPr>
            </w:pPr>
            <w:r w:rsidRPr="00932B92">
              <w:rPr>
                <w:b/>
                <w:color w:val="FF950E"/>
              </w:rPr>
              <w:t xml:space="preserve">28.  SLIDE 28 EXPLAIN </w:t>
            </w:r>
            <w:r w:rsidRPr="00932B92">
              <w:rPr>
                <w:b/>
                <w:bCs/>
                <w:color w:val="FF950E"/>
              </w:rPr>
              <w:t>FIGURE 5-26</w:t>
            </w:r>
            <w:r w:rsidRPr="00932B92">
              <w:rPr>
                <w:color w:val="FF950E"/>
              </w:rPr>
              <w:t xml:space="preserve"> Not all embittered coolant is labeled embittered.</w:t>
            </w:r>
          </w:p>
        </w:tc>
      </w:tr>
      <w:tr w:rsidR="003D2123" w:rsidRPr="00292E1A" w:rsidTr="00252112">
        <w:trPr>
          <w:trHeight w:val="684"/>
        </w:trPr>
        <w:tc>
          <w:tcPr>
            <w:tcW w:w="2881" w:type="dxa"/>
            <w:tcBorders>
              <w:top w:val="nil"/>
              <w:left w:val="single" w:sz="4" w:space="0" w:color="000000"/>
              <w:bottom w:val="nil"/>
            </w:tcBorders>
          </w:tcPr>
          <w:p w:rsidR="003D2123" w:rsidRPr="00932B92" w:rsidRDefault="003D2123" w:rsidP="00CB2393">
            <w:pPr>
              <w:rPr>
                <w:color w:val="008000"/>
              </w:rPr>
            </w:pPr>
            <w:r w:rsidRPr="00932B92">
              <w:rPr>
                <w:noProof/>
                <w:color w:val="008000"/>
              </w:rPr>
              <w:drawing>
                <wp:inline distT="0" distB="0" distL="0" distR="0" wp14:anchorId="26510DD0" wp14:editId="0E8BA574">
                  <wp:extent cx="426720" cy="640080"/>
                  <wp:effectExtent l="0" t="0" r="0" b="7620"/>
                  <wp:docPr id="137" name="Picture 137"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Frequently Asked Quest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6720" cy="640080"/>
                          </a:xfrm>
                          <a:prstGeom prst="rect">
                            <a:avLst/>
                          </a:prstGeom>
                          <a:noFill/>
                          <a:ln>
                            <a:noFill/>
                          </a:ln>
                        </pic:spPr>
                      </pic:pic>
                    </a:graphicData>
                  </a:graphic>
                </wp:inline>
              </w:drawing>
            </w:r>
            <w:r w:rsidRPr="00932B92">
              <w:rPr>
                <w:noProof/>
                <w:color w:val="008000"/>
              </w:rPr>
              <w:drawing>
                <wp:inline distT="0" distB="0" distL="0" distR="0" wp14:anchorId="1E571228" wp14:editId="0D605928">
                  <wp:extent cx="804545" cy="658495"/>
                  <wp:effectExtent l="0" t="0" r="0" b="825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3D2123" w:rsidRPr="00932B92" w:rsidRDefault="003D2123" w:rsidP="003D2123">
            <w:pPr>
              <w:pStyle w:val="SLIDE2"/>
              <w:rPr>
                <w:rStyle w:val="Strong"/>
                <w:color w:val="008000"/>
              </w:rPr>
            </w:pPr>
            <w:r w:rsidRPr="00932B92">
              <w:rPr>
                <w:rStyle w:val="Strong"/>
                <w:color w:val="008000"/>
              </w:rPr>
              <w:t>EXPLAIN FREQUENTLY ASKED QUESTION Why Use Premixed Coolant When Water is So Cheap? (1 of  2)</w:t>
            </w:r>
          </w:p>
        </w:tc>
      </w:tr>
      <w:tr w:rsidR="003D2123" w:rsidRPr="00292E1A" w:rsidTr="00252112">
        <w:tblPrEx>
          <w:tblBorders>
            <w:insideH w:val="single" w:sz="4" w:space="0" w:color="000000"/>
          </w:tblBorders>
        </w:tblPrEx>
        <w:trPr>
          <w:trHeight w:val="1368"/>
        </w:trPr>
        <w:tc>
          <w:tcPr>
            <w:tcW w:w="2881" w:type="dxa"/>
            <w:tcBorders>
              <w:top w:val="nil"/>
              <w:bottom w:val="nil"/>
            </w:tcBorders>
          </w:tcPr>
          <w:p w:rsidR="003D2123" w:rsidRPr="00932B92" w:rsidRDefault="003D2123" w:rsidP="00CB2393">
            <w:pPr>
              <w:rPr>
                <w:color w:val="FF950E"/>
              </w:rPr>
            </w:pPr>
            <w:r w:rsidRPr="00932B92">
              <w:rPr>
                <w:rFonts w:ascii="Calibri" w:hAnsi="Calibri"/>
                <w:noProof/>
                <w:color w:val="FF950E"/>
              </w:rPr>
              <w:drawing>
                <wp:inline distT="0" distB="0" distL="0" distR="0" wp14:anchorId="44491817" wp14:editId="432E0BEA">
                  <wp:extent cx="805180" cy="655320"/>
                  <wp:effectExtent l="0" t="0" r="0" b="0"/>
                  <wp:docPr id="136" name="Picture 13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5E10C8" w:rsidRPr="00932B92" w:rsidRDefault="005E10C8" w:rsidP="003D2123">
            <w:pPr>
              <w:pStyle w:val="SLIDE2"/>
              <w:rPr>
                <w:b/>
                <w:color w:val="FF950E"/>
              </w:rPr>
            </w:pPr>
            <w:r w:rsidRPr="00932B92">
              <w:rPr>
                <w:b/>
                <w:color w:val="FF950E"/>
              </w:rPr>
              <w:t>29.  SLIDE 29 EXPLAIN FIGURE 5–27 (</w:t>
            </w:r>
            <w:r w:rsidRPr="00932B92">
              <w:rPr>
                <w:color w:val="FF950E"/>
              </w:rPr>
              <w:t xml:space="preserve">1) Cavitation starts when bubble is created by slight movement of cylinder wall causing low pressure area. (2) When cylinder wall moves outward during power stroke, bubble starts reducing due to increased pressure being exerted on it. (3) </w:t>
            </w:r>
            <w:proofErr w:type="gramStart"/>
            <w:r w:rsidRPr="00932B92">
              <w:rPr>
                <w:color w:val="FF950E"/>
              </w:rPr>
              <w:t>bubble</w:t>
            </w:r>
            <w:proofErr w:type="gramEnd"/>
            <w:r w:rsidRPr="00932B92">
              <w:rPr>
                <w:color w:val="FF950E"/>
              </w:rPr>
              <w:t xml:space="preserve"> begins collapsing. (4) When bubble collapses, coolant forced against side of cylinder wall with enough force to erode surface of cooling jacket.</w:t>
            </w:r>
          </w:p>
          <w:p w:rsidR="003D2123" w:rsidRPr="00932B92" w:rsidRDefault="005E10C8" w:rsidP="005E10C8">
            <w:pPr>
              <w:pStyle w:val="SLIDE2"/>
              <w:rPr>
                <w:color w:val="FF950E"/>
                <w:sz w:val="28"/>
                <w:szCs w:val="28"/>
                <w:u w:val="single"/>
              </w:rPr>
            </w:pPr>
            <w:r w:rsidRPr="00932B92">
              <w:rPr>
                <w:b/>
                <w:color w:val="FF950E"/>
              </w:rPr>
              <w:t>30</w:t>
            </w:r>
            <w:r w:rsidR="003D2123" w:rsidRPr="00932B92">
              <w:rPr>
                <w:b/>
                <w:color w:val="FF950E"/>
              </w:rPr>
              <w:t xml:space="preserve">. SLIDES </w:t>
            </w:r>
            <w:r w:rsidRPr="00932B92">
              <w:rPr>
                <w:b/>
                <w:color w:val="FF950E"/>
              </w:rPr>
              <w:t>30</w:t>
            </w:r>
            <w:r w:rsidR="003D2123" w:rsidRPr="00932B92">
              <w:rPr>
                <w:b/>
                <w:color w:val="FF950E"/>
              </w:rPr>
              <w:t xml:space="preserve"> EXPLAIN FIGURE 5–28 </w:t>
            </w:r>
            <w:r w:rsidR="003D2123" w:rsidRPr="00932B92">
              <w:rPr>
                <w:color w:val="FF950E"/>
              </w:rPr>
              <w:t>Test strip can be used to determine pH and percentage of glycol of coolant. Percentage of glycol determines freezing and boiling temperatures, as shown on bottle that contains test strips</w:t>
            </w:r>
          </w:p>
        </w:tc>
      </w:tr>
      <w:tr w:rsidR="005E10C8" w:rsidRPr="00A457DB"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5E10C8" w:rsidRPr="00932B92" w:rsidRDefault="005E10C8" w:rsidP="00CB2393">
            <w:pPr>
              <w:rPr>
                <w:color w:val="0084D1"/>
              </w:rPr>
            </w:pPr>
            <w:r w:rsidRPr="00932B92">
              <w:rPr>
                <w:noProof/>
                <w:color w:val="0084D1"/>
              </w:rPr>
              <w:drawing>
                <wp:inline distT="0" distB="0" distL="0" distR="0" wp14:anchorId="588BD684" wp14:editId="07B15CE0">
                  <wp:extent cx="777875" cy="764540"/>
                  <wp:effectExtent l="0" t="0" r="3175" b="0"/>
                  <wp:docPr id="145" name="Picture 145"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nstructorNo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E10C8" w:rsidRPr="00932B92" w:rsidRDefault="005E10C8" w:rsidP="00CB2393">
            <w:pPr>
              <w:pStyle w:val="CurrAsset"/>
              <w:rPr>
                <w:bCs/>
                <w:color w:val="0084D1"/>
                <w:sz w:val="28"/>
              </w:rPr>
            </w:pPr>
            <w:r w:rsidRPr="00932B92">
              <w:rPr>
                <w:bCs/>
                <w:color w:val="0084D1"/>
                <w:sz w:val="28"/>
              </w:rPr>
              <w:t>Electrolysis in cooling system can create corrosion that destroys components from the inside out</w:t>
            </w:r>
          </w:p>
        </w:tc>
      </w:tr>
      <w:tr w:rsidR="005E10C8"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5E10C8" w:rsidRPr="00932B92" w:rsidRDefault="005E10C8" w:rsidP="00CB2393">
            <w:pPr>
              <w:rPr>
                <w:color w:val="FF950E"/>
              </w:rPr>
            </w:pPr>
            <w:r w:rsidRPr="00932B92">
              <w:rPr>
                <w:noProof/>
                <w:color w:val="FF950E"/>
              </w:rPr>
              <w:drawing>
                <wp:inline distT="0" distB="0" distL="0" distR="0" wp14:anchorId="3A44A576" wp14:editId="768C8086">
                  <wp:extent cx="852805" cy="688975"/>
                  <wp:effectExtent l="0" t="0" r="4445" b="0"/>
                  <wp:docPr id="144" name="Picture 14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E10C8" w:rsidRPr="00932B92" w:rsidRDefault="005E10C8" w:rsidP="00CB2393">
            <w:pPr>
              <w:pStyle w:val="CurrAsset"/>
              <w:rPr>
                <w:color w:val="FF950E"/>
              </w:rPr>
            </w:pPr>
            <w:r w:rsidRPr="00932B92">
              <w:rPr>
                <w:color w:val="FF950E"/>
                <w:sz w:val="28"/>
                <w:szCs w:val="28"/>
                <w:u w:val="single"/>
              </w:rPr>
              <w:t xml:space="preserve">HANDS-ON TASK: </w:t>
            </w:r>
            <w:r w:rsidRPr="00932B92">
              <w:rPr>
                <w:color w:val="FF950E"/>
              </w:rPr>
              <w:t>Have students use test strips to verify the coolant condition</w:t>
            </w:r>
          </w:p>
          <w:p w:rsidR="005E10C8" w:rsidRPr="00932B92" w:rsidRDefault="005E10C8" w:rsidP="00CB2393">
            <w:pPr>
              <w:pStyle w:val="CurrAsset"/>
              <w:rPr>
                <w:color w:val="FF950E"/>
              </w:rPr>
            </w:pPr>
          </w:p>
        </w:tc>
      </w:tr>
      <w:tr w:rsidR="005E10C8" w:rsidTr="00252112">
        <w:tblPrEx>
          <w:tblBorders>
            <w:top w:val="none" w:sz="0" w:space="0" w:color="auto"/>
            <w:bottom w:val="none" w:sz="0" w:space="0" w:color="auto"/>
          </w:tblBorders>
        </w:tblPrEx>
        <w:trPr>
          <w:trHeight w:val="576"/>
        </w:trPr>
        <w:tc>
          <w:tcPr>
            <w:tcW w:w="2881" w:type="dxa"/>
            <w:tcBorders>
              <w:left w:val="single" w:sz="4" w:space="0" w:color="000000"/>
              <w:right w:val="single" w:sz="4" w:space="0" w:color="000000"/>
            </w:tcBorders>
          </w:tcPr>
          <w:p w:rsidR="005E10C8" w:rsidRPr="00932B92" w:rsidRDefault="005E10C8" w:rsidP="00CB2393">
            <w:pPr>
              <w:overflowPunct w:val="0"/>
              <w:autoSpaceDE w:val="0"/>
              <w:autoSpaceDN w:val="0"/>
              <w:adjustRightInd w:val="0"/>
              <w:textAlignment w:val="baseline"/>
              <w:rPr>
                <w:b/>
                <w:bCs/>
                <w:color w:val="FF950E"/>
              </w:rPr>
            </w:pPr>
            <w:r w:rsidRPr="00932B92">
              <w:rPr>
                <w:noProof/>
                <w:color w:val="FF950E"/>
              </w:rPr>
              <w:drawing>
                <wp:inline distT="0" distB="0" distL="0" distR="0" wp14:anchorId="072B7AA9" wp14:editId="2A0D611D">
                  <wp:extent cx="1235075" cy="457200"/>
                  <wp:effectExtent l="0" t="0" r="3175" b="0"/>
                  <wp:docPr id="103" name="Picture 10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ech T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E10C8" w:rsidRPr="00932B92" w:rsidRDefault="005E10C8" w:rsidP="005E10C8">
            <w:pPr>
              <w:pStyle w:val="SLIDE2"/>
              <w:rPr>
                <w:rStyle w:val="Strong"/>
                <w:color w:val="FF950E"/>
              </w:rPr>
            </w:pPr>
            <w:r w:rsidRPr="00932B92">
              <w:rPr>
                <w:rStyle w:val="Strong"/>
                <w:color w:val="FF950E"/>
              </w:rPr>
              <w:t>EXPLAIN TECH TIP Ignore the Wind Chill Factor</w:t>
            </w:r>
          </w:p>
        </w:tc>
      </w:tr>
      <w:tr w:rsidR="005E10C8" w:rsidRPr="00526171" w:rsidTr="00252112">
        <w:tblPrEx>
          <w:tblBorders>
            <w:top w:val="none" w:sz="0" w:space="0" w:color="auto"/>
            <w:bottom w:val="none" w:sz="0" w:space="0" w:color="auto"/>
          </w:tblBorders>
        </w:tblPrEx>
        <w:tc>
          <w:tcPr>
            <w:tcW w:w="2881" w:type="dxa"/>
            <w:tcBorders>
              <w:left w:val="single" w:sz="4" w:space="0" w:color="000000"/>
              <w:right w:val="single" w:sz="4" w:space="0" w:color="000000"/>
            </w:tcBorders>
          </w:tcPr>
          <w:p w:rsidR="005E10C8" w:rsidRPr="00932B92" w:rsidRDefault="005E10C8" w:rsidP="00CB2393">
            <w:pPr>
              <w:rPr>
                <w:rFonts w:ascii="Calibri" w:hAnsi="Calibri"/>
                <w:color w:val="FF950E"/>
              </w:rPr>
            </w:pPr>
            <w:r w:rsidRPr="00932B92">
              <w:rPr>
                <w:rFonts w:ascii="Calibri" w:hAnsi="Calibri"/>
                <w:noProof/>
                <w:color w:val="FF950E"/>
              </w:rPr>
              <w:drawing>
                <wp:inline distT="0" distB="0" distL="0" distR="0" wp14:anchorId="5E536675" wp14:editId="408E76F0">
                  <wp:extent cx="805180" cy="655320"/>
                  <wp:effectExtent l="0" t="0" r="0" b="0"/>
                  <wp:docPr id="153" name="Picture 15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p w:rsidR="005E10C8" w:rsidRPr="00932B92" w:rsidRDefault="005E10C8" w:rsidP="00CB2393">
            <w:pPr>
              <w:rPr>
                <w:rFonts w:ascii="Arial" w:hAnsi="Arial" w:cs="Arial"/>
                <w:color w:val="FF950E"/>
                <w:sz w:val="11"/>
                <w:szCs w:val="18"/>
              </w:rPr>
            </w:pPr>
            <w:r w:rsidRPr="00932B92">
              <w:rPr>
                <w:rFonts w:ascii="Calibri" w:hAnsi="Calibri"/>
                <w:noProof/>
                <w:color w:val="FF950E"/>
              </w:rPr>
              <w:lastRenderedPageBreak/>
              <w:drawing>
                <wp:inline distT="0" distB="0" distL="0" distR="0" wp14:anchorId="3475A643" wp14:editId="20782059">
                  <wp:extent cx="805180" cy="655320"/>
                  <wp:effectExtent l="0" t="0" r="0" b="0"/>
                  <wp:docPr id="152" name="Picture 15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E10C8" w:rsidRPr="00932B92" w:rsidRDefault="005E10C8" w:rsidP="00CB2393">
            <w:pPr>
              <w:pStyle w:val="SLIDE2"/>
              <w:rPr>
                <w:color w:val="FF950E"/>
              </w:rPr>
            </w:pPr>
            <w:r w:rsidRPr="00932B92">
              <w:rPr>
                <w:b/>
                <w:color w:val="FF950E"/>
              </w:rPr>
              <w:lastRenderedPageBreak/>
              <w:t>31.  SLIDE 31 EXPLAIN FIGURE 5–29</w:t>
            </w:r>
            <w:r w:rsidRPr="00932B92">
              <w:rPr>
                <w:color w:val="FF950E"/>
              </w:rPr>
              <w:t xml:space="preserve"> Using a refractometer is an accurate method to check the freezing point of coolant</w:t>
            </w:r>
          </w:p>
          <w:p w:rsidR="005E10C8" w:rsidRPr="00932B92" w:rsidRDefault="005E10C8" w:rsidP="005E10C8">
            <w:pPr>
              <w:pStyle w:val="SLIDE2"/>
              <w:rPr>
                <w:b/>
                <w:color w:val="FF950E"/>
                <w:szCs w:val="28"/>
              </w:rPr>
            </w:pPr>
            <w:r w:rsidRPr="00932B92">
              <w:rPr>
                <w:b/>
                <w:color w:val="FF950E"/>
              </w:rPr>
              <w:t>32.  SLIDE 32 EXPLAIN FIGURE 5–30</w:t>
            </w:r>
            <w:r w:rsidRPr="00932B92">
              <w:rPr>
                <w:color w:val="FF950E"/>
              </w:rPr>
              <w:t xml:space="preserve"> meter that measures the actual pH of the coolant can be used for all </w:t>
            </w:r>
            <w:r w:rsidRPr="00932B92">
              <w:rPr>
                <w:color w:val="FF950E"/>
              </w:rPr>
              <w:lastRenderedPageBreak/>
              <w:t>coolants, unlike many test stripes that cannot be used to test the pH of red or orange coolants</w:t>
            </w:r>
          </w:p>
        </w:tc>
      </w:tr>
      <w:tr w:rsidR="005E10C8" w:rsidRPr="00A457DB"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5E10C8" w:rsidRPr="00932B92" w:rsidRDefault="005E10C8" w:rsidP="00CB2393">
            <w:pPr>
              <w:rPr>
                <w:rFonts w:ascii="Tahoma" w:hAnsi="Tahoma" w:cs="Tahoma"/>
                <w:b/>
                <w:noProof/>
                <w:color w:val="B3000B"/>
                <w:sz w:val="22"/>
                <w:szCs w:val="22"/>
                <w:lang w:eastAsia="ja-JP"/>
              </w:rPr>
            </w:pPr>
            <w:r w:rsidRPr="00932B92">
              <w:rPr>
                <w:noProof/>
                <w:color w:val="B3000B"/>
              </w:rPr>
              <w:lastRenderedPageBreak/>
              <w:drawing>
                <wp:inline distT="0" distB="0" distL="0" distR="0" wp14:anchorId="3B7DBF2A" wp14:editId="621B7703">
                  <wp:extent cx="695960" cy="682625"/>
                  <wp:effectExtent l="0" t="0" r="8890" b="3175"/>
                  <wp:docPr id="151" name="Picture 15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E10C8" w:rsidRPr="00932B92" w:rsidRDefault="005E10C8" w:rsidP="00CB2393">
            <w:pPr>
              <w:pStyle w:val="CurrAsset"/>
              <w:rPr>
                <w:color w:val="B3000B"/>
              </w:rPr>
            </w:pPr>
            <w:r w:rsidRPr="00932B92">
              <w:rPr>
                <w:color w:val="B3000B"/>
                <w:sz w:val="28"/>
                <w:szCs w:val="28"/>
                <w:u w:val="single"/>
              </w:rPr>
              <w:t>DEMONSTRATION:</w:t>
            </w:r>
            <w:r w:rsidRPr="00932B92">
              <w:rPr>
                <w:color w:val="B3000B"/>
                <w:sz w:val="28"/>
                <w:szCs w:val="28"/>
              </w:rPr>
              <w:t xml:space="preserve"> Show students how to test for electrolysis in cooling system.</w:t>
            </w:r>
          </w:p>
          <w:p w:rsidR="005E10C8" w:rsidRPr="00932B92" w:rsidRDefault="005E10C8" w:rsidP="00CB2393">
            <w:pPr>
              <w:pStyle w:val="CurrAsset"/>
              <w:rPr>
                <w:color w:val="B3000B"/>
                <w:u w:val="single"/>
              </w:rPr>
            </w:pPr>
          </w:p>
        </w:tc>
      </w:tr>
      <w:tr w:rsidR="005E10C8" w:rsidRPr="003A7DB5"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5E10C8" w:rsidRPr="00932B92" w:rsidRDefault="005E10C8" w:rsidP="00CB2393">
            <w:pPr>
              <w:pStyle w:val="BodyText"/>
              <w:rPr>
                <w:rFonts w:ascii="Arial Black" w:hAnsi="Arial Black"/>
                <w:b/>
                <w:color w:val="0084D1"/>
              </w:rPr>
            </w:pPr>
            <w:r w:rsidRPr="00932B92">
              <w:rPr>
                <w:noProof/>
                <w:color w:val="0084D1"/>
                <w:lang w:val="en-US" w:eastAsia="en-US"/>
              </w:rPr>
              <w:drawing>
                <wp:inline distT="0" distB="0" distL="0" distR="0" wp14:anchorId="5F47BD47" wp14:editId="5E3529C7">
                  <wp:extent cx="777875" cy="764540"/>
                  <wp:effectExtent l="0" t="0" r="3175" b="0"/>
                  <wp:docPr id="150" name="Picture 150"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nstructorNo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E10C8" w:rsidRPr="00932B92" w:rsidRDefault="005E10C8" w:rsidP="00CB2393">
            <w:pPr>
              <w:pStyle w:val="CurrAsset"/>
              <w:rPr>
                <w:color w:val="0084D1"/>
              </w:rPr>
            </w:pPr>
            <w:r w:rsidRPr="00932B92">
              <w:rPr>
                <w:color w:val="0084D1"/>
              </w:rPr>
              <w:t>Coolant colors vary even within OEMS models. Color has no bearing on the service life of the coolant.  Most OEMS recommend using distilled water, not tap water, in cooling systems. Distilled water does not have all the chemicals that can harm your cooling system.</w:t>
            </w:r>
          </w:p>
        </w:tc>
      </w:tr>
      <w:tr w:rsidR="005E10C8"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5E10C8" w:rsidRPr="00932B92" w:rsidRDefault="005E10C8" w:rsidP="00CB2393">
            <w:pPr>
              <w:pStyle w:val="CurrAsset"/>
              <w:rPr>
                <w:rFonts w:ascii="Calibri" w:hAnsi="Calibri"/>
                <w:color w:val="FF950E"/>
              </w:rPr>
            </w:pPr>
            <w:r w:rsidRPr="00932B92">
              <w:rPr>
                <w:rFonts w:ascii="Calibri" w:hAnsi="Calibri"/>
                <w:noProof/>
                <w:color w:val="FF950E"/>
              </w:rPr>
              <w:drawing>
                <wp:inline distT="0" distB="0" distL="0" distR="0" wp14:anchorId="3890A118" wp14:editId="1F80DB7B">
                  <wp:extent cx="805180" cy="655320"/>
                  <wp:effectExtent l="0" t="0" r="0" b="0"/>
                  <wp:docPr id="149" name="Picture 14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E10C8" w:rsidRPr="00932B92" w:rsidRDefault="005E10C8" w:rsidP="005E10C8">
            <w:pPr>
              <w:pStyle w:val="SLIDE2"/>
              <w:rPr>
                <w:b/>
                <w:color w:val="FF950E"/>
              </w:rPr>
            </w:pPr>
            <w:r w:rsidRPr="00932B92">
              <w:rPr>
                <w:b/>
                <w:color w:val="FF950E"/>
              </w:rPr>
              <w:t xml:space="preserve">33.  SLIDE 33 EXPLAIN </w:t>
            </w:r>
            <w:r w:rsidRPr="00932B92">
              <w:rPr>
                <w:b/>
                <w:bCs/>
                <w:color w:val="FF950E"/>
              </w:rPr>
              <w:t xml:space="preserve">FIGURE 5–31 </w:t>
            </w:r>
            <w:r w:rsidRPr="00932B92">
              <w:rPr>
                <w:color w:val="FF950E"/>
              </w:rPr>
              <w:t>Galvanic activity is created by two dissimilar metals in contact with a liquid, in this case coolant.</w:t>
            </w:r>
          </w:p>
        </w:tc>
      </w:tr>
      <w:tr w:rsidR="005E10C8" w:rsidRPr="00887E0D" w:rsidTr="00252112">
        <w:tblPrEx>
          <w:tblBorders>
            <w:top w:val="none" w:sz="0" w:space="0" w:color="auto"/>
            <w:bottom w:val="none" w:sz="0" w:space="0" w:color="auto"/>
          </w:tblBorders>
        </w:tblPrEx>
        <w:tc>
          <w:tcPr>
            <w:tcW w:w="2881" w:type="dxa"/>
            <w:tcBorders>
              <w:left w:val="single" w:sz="4" w:space="0" w:color="000000"/>
              <w:right w:val="single" w:sz="4" w:space="0" w:color="000000"/>
            </w:tcBorders>
          </w:tcPr>
          <w:p w:rsidR="005E10C8" w:rsidRPr="00932B92" w:rsidRDefault="005E10C8" w:rsidP="00CB2393">
            <w:pPr>
              <w:pStyle w:val="NOTE"/>
              <w:rPr>
                <w:rFonts w:cs="Tahoma"/>
                <w:b w:val="0"/>
                <w:bCs w:val="0"/>
                <w:color w:val="0084D1"/>
                <w:sz w:val="20"/>
                <w:szCs w:val="20"/>
              </w:rPr>
            </w:pPr>
            <w:r w:rsidRPr="00932B92">
              <w:rPr>
                <w:noProof/>
                <w:color w:val="0084D1"/>
                <w:sz w:val="20"/>
                <w:szCs w:val="20"/>
              </w:rPr>
              <w:drawing>
                <wp:inline distT="0" distB="0" distL="0" distR="0" wp14:anchorId="731ADC12" wp14:editId="68799F90">
                  <wp:extent cx="723265" cy="368300"/>
                  <wp:effectExtent l="0" t="0" r="635" b="0"/>
                  <wp:docPr id="143" name="Picture 143"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WeSuppo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932B92">
              <w:rPr>
                <w:noProof/>
                <w:color w:val="0084D1"/>
              </w:rPr>
              <w:drawing>
                <wp:inline distT="0" distB="0" distL="0" distR="0" wp14:anchorId="1CEB4F6D" wp14:editId="0A52C299">
                  <wp:extent cx="852805" cy="688975"/>
                  <wp:effectExtent l="0" t="0" r="4445" b="0"/>
                  <wp:docPr id="142" name="Picture 14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Repair Vehic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E10C8" w:rsidRPr="00932B92" w:rsidRDefault="005E10C8" w:rsidP="005E10C8">
            <w:pPr>
              <w:pStyle w:val="CurrAsset"/>
              <w:rPr>
                <w:color w:val="0084D1"/>
              </w:rPr>
            </w:pPr>
            <w:r w:rsidRPr="00932B92">
              <w:rPr>
                <w:color w:val="0084D1"/>
                <w:sz w:val="28"/>
                <w:szCs w:val="28"/>
                <w:u w:val="single"/>
              </w:rPr>
              <w:t xml:space="preserve">ON-VEHICLE TASK </w:t>
            </w:r>
            <w:r w:rsidRPr="00932B92">
              <w:rPr>
                <w:color w:val="0084D1"/>
              </w:rPr>
              <w:t>Inspect and test coolant; drain and recover coolant; flush and refill cooling system with recommended coolant; bleed air as required PAGE 30</w:t>
            </w:r>
          </w:p>
        </w:tc>
      </w:tr>
      <w:tr w:rsidR="005E10C8" w:rsidRPr="00336FDF" w:rsidTr="00252112">
        <w:tblPrEx>
          <w:tblBorders>
            <w:insideH w:val="single" w:sz="4" w:space="0" w:color="000000"/>
          </w:tblBorders>
        </w:tblPrEx>
        <w:tc>
          <w:tcPr>
            <w:tcW w:w="2881" w:type="dxa"/>
            <w:tcBorders>
              <w:top w:val="nil"/>
              <w:left w:val="single" w:sz="4" w:space="0" w:color="000000"/>
              <w:bottom w:val="nil"/>
              <w:right w:val="single" w:sz="4" w:space="0" w:color="000000"/>
            </w:tcBorders>
          </w:tcPr>
          <w:p w:rsidR="005E10C8" w:rsidRPr="00932B92" w:rsidRDefault="005E10C8" w:rsidP="00CB2393">
            <w:pPr>
              <w:rPr>
                <w:rFonts w:ascii="Tahoma" w:hAnsi="Tahoma" w:cs="Tahoma"/>
                <w:b/>
                <w:noProof/>
                <w:color w:val="0084D1"/>
                <w:sz w:val="22"/>
                <w:szCs w:val="22"/>
                <w:lang w:eastAsia="ja-JP"/>
              </w:rPr>
            </w:pPr>
            <w:r w:rsidRPr="00932B92">
              <w:rPr>
                <w:noProof/>
                <w:color w:val="0084D1"/>
              </w:rPr>
              <w:drawing>
                <wp:inline distT="0" distB="0" distL="0" distR="0" wp14:anchorId="0ECAB578" wp14:editId="11A073D2">
                  <wp:extent cx="702945" cy="695960"/>
                  <wp:effectExtent l="0" t="0" r="1905" b="8890"/>
                  <wp:docPr id="141" name="Picture 141" descr="ServiceInformationI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ServiceInformationIcon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02945" cy="69596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E10C8" w:rsidRPr="00932B92" w:rsidRDefault="005E10C8" w:rsidP="00CB2393">
            <w:pPr>
              <w:pStyle w:val="CurrAsset"/>
              <w:rPr>
                <w:color w:val="0084D1"/>
                <w:u w:val="single"/>
              </w:rPr>
            </w:pPr>
            <w:r w:rsidRPr="00932B92">
              <w:rPr>
                <w:color w:val="0084D1"/>
                <w:u w:val="single"/>
              </w:rPr>
              <w:t>SEARCH INTERNET (2 HOURS OUTSIDE WORK):</w:t>
            </w:r>
            <w:r w:rsidRPr="00932B92">
              <w:rPr>
                <w:color w:val="0084D1"/>
              </w:rPr>
              <w:t xml:space="preserve"> </w:t>
            </w:r>
          </w:p>
          <w:p w:rsidR="005E10C8" w:rsidRPr="00932B92" w:rsidRDefault="005E10C8" w:rsidP="00CB2393">
            <w:pPr>
              <w:pStyle w:val="CurrAsset"/>
              <w:rPr>
                <w:color w:val="0084D1"/>
              </w:rPr>
            </w:pPr>
            <w:r w:rsidRPr="00932B92">
              <w:rPr>
                <w:color w:val="0084D1"/>
              </w:rPr>
              <w:t xml:space="preserve">Have students research the Internet to find out which coolants are organic acid technology types besides DEX-COOL. Have students research which states require embittered coolant other than </w:t>
            </w:r>
            <w:smartTag w:uri="urn:schemas-microsoft-com:office:smarttags" w:element="State">
              <w:r w:rsidRPr="00932B92">
                <w:rPr>
                  <w:color w:val="0084D1"/>
                </w:rPr>
                <w:t>California</w:t>
              </w:r>
            </w:smartTag>
            <w:r w:rsidRPr="00932B92">
              <w:rPr>
                <w:color w:val="0084D1"/>
              </w:rPr>
              <w:t xml:space="preserve"> and </w:t>
            </w:r>
            <w:smartTag w:uri="urn:schemas-microsoft-com:office:smarttags" w:element="place">
              <w:smartTag w:uri="urn:schemas-microsoft-com:office:smarttags" w:element="State">
                <w:r w:rsidRPr="00932B92">
                  <w:rPr>
                    <w:color w:val="0084D1"/>
                  </w:rPr>
                  <w:t>Oregon</w:t>
                </w:r>
              </w:smartTag>
            </w:smartTag>
            <w:r w:rsidRPr="00932B92">
              <w:rPr>
                <w:color w:val="0084D1"/>
              </w:rPr>
              <w:t xml:space="preserve">.  Have them share their findings in class. </w:t>
            </w:r>
          </w:p>
        </w:tc>
      </w:tr>
    </w:tbl>
    <w:p w:rsidR="00C61B95" w:rsidRDefault="00C61B95" w:rsidP="005D5F6A"/>
    <w:p w:rsidR="00C61B95" w:rsidRDefault="00C61B95" w:rsidP="005D5F6A"/>
    <w:p w:rsidR="00C61B95" w:rsidRDefault="00C61B95" w:rsidP="005D5F6A"/>
    <w:sectPr w:rsidR="00C61B95"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adeGothic">
    <w:altName w:val="Times New Roman"/>
    <w:panose1 w:val="00000000000000000000"/>
    <w:charset w:val="00"/>
    <w:family w:val="roman"/>
    <w:notTrueType/>
    <w:pitch w:val="default"/>
    <w:sig w:usb0="00000003" w:usb1="00000000" w:usb2="00000000" w:usb3="00000000" w:csb0="00000001" w:csb1="00000000"/>
  </w:font>
  <w:font w:name="TradeGothic Bold">
    <w:altName w:val="Times New Roman"/>
    <w:panose1 w:val="00000000000000000000"/>
    <w:charset w:val="00"/>
    <w:family w:val="roman"/>
    <w:notTrueType/>
    <w:pitch w:val="default"/>
    <w:sig w:usb0="00000003" w:usb1="00000000" w:usb2="00000000" w:usb3="00000000" w:csb0="00000001" w:csb1="00000000"/>
  </w:font>
  <w:font w:name="Meridien Bold">
    <w:panose1 w:val="00000000000000000000"/>
    <w:charset w:val="00"/>
    <w:family w:val="auto"/>
    <w:notTrueType/>
    <w:pitch w:val="default"/>
    <w:sig w:usb0="00000003" w:usb1="00000000" w:usb2="00000000" w:usb3="00000000" w:csb0="00000001" w:csb1="00000000"/>
  </w:font>
  <w:font w:name="Meridien Roman">
    <w:panose1 w:val="00000000000000000000"/>
    <w:charset w:val="00"/>
    <w:family w:val="auto"/>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FranklinGothic-DemiC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32B49E"/>
    <w:lvl w:ilvl="0">
      <w:start w:val="1"/>
      <w:numFmt w:val="decimal"/>
      <w:lvlText w:val="%1."/>
      <w:lvlJc w:val="left"/>
      <w:pPr>
        <w:tabs>
          <w:tab w:val="num" w:pos="1800"/>
        </w:tabs>
        <w:ind w:left="1800" w:hanging="360"/>
      </w:pPr>
    </w:lvl>
  </w:abstractNum>
  <w:abstractNum w:abstractNumId="1">
    <w:nsid w:val="FFFFFF7D"/>
    <w:multiLevelType w:val="singleLevel"/>
    <w:tmpl w:val="026C3BA2"/>
    <w:lvl w:ilvl="0">
      <w:start w:val="1"/>
      <w:numFmt w:val="decimal"/>
      <w:lvlText w:val="%1."/>
      <w:lvlJc w:val="left"/>
      <w:pPr>
        <w:tabs>
          <w:tab w:val="num" w:pos="1440"/>
        </w:tabs>
        <w:ind w:left="1440" w:hanging="360"/>
      </w:pPr>
    </w:lvl>
  </w:abstractNum>
  <w:abstractNum w:abstractNumId="2">
    <w:nsid w:val="FFFFFF7E"/>
    <w:multiLevelType w:val="singleLevel"/>
    <w:tmpl w:val="16A06F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66EE24"/>
    <w:lvl w:ilvl="0">
      <w:start w:val="1"/>
      <w:numFmt w:val="decimal"/>
      <w:lvlText w:val="%1."/>
      <w:lvlJc w:val="left"/>
      <w:pPr>
        <w:tabs>
          <w:tab w:val="num" w:pos="720"/>
        </w:tabs>
        <w:ind w:left="720" w:hanging="360"/>
      </w:pPr>
    </w:lvl>
  </w:abstractNum>
  <w:abstractNum w:abstractNumId="4">
    <w:nsid w:val="FFFFFF80"/>
    <w:multiLevelType w:val="singleLevel"/>
    <w:tmpl w:val="3BD83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120F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161C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ABE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5A61BA"/>
    <w:lvl w:ilvl="0">
      <w:start w:val="1"/>
      <w:numFmt w:val="decimal"/>
      <w:lvlText w:val="%1."/>
      <w:lvlJc w:val="left"/>
      <w:pPr>
        <w:tabs>
          <w:tab w:val="num" w:pos="360"/>
        </w:tabs>
        <w:ind w:left="360" w:hanging="360"/>
      </w:pPr>
    </w:lvl>
  </w:abstractNum>
  <w:abstractNum w:abstractNumId="9">
    <w:nsid w:val="FFFFFF89"/>
    <w:multiLevelType w:val="singleLevel"/>
    <w:tmpl w:val="07604D14"/>
    <w:lvl w:ilvl="0">
      <w:start w:val="1"/>
      <w:numFmt w:val="bullet"/>
      <w:lvlText w:val=""/>
      <w:lvlJc w:val="left"/>
      <w:pPr>
        <w:tabs>
          <w:tab w:val="num" w:pos="360"/>
        </w:tabs>
        <w:ind w:left="360" w:hanging="360"/>
      </w:pPr>
      <w:rPr>
        <w:rFonts w:ascii="Symbol" w:hAnsi="Symbol" w:hint="default"/>
      </w:rPr>
    </w:lvl>
  </w:abstractNum>
  <w:abstractNum w:abstractNumId="10">
    <w:nsid w:val="151918B0"/>
    <w:multiLevelType w:val="hybridMultilevel"/>
    <w:tmpl w:val="30741BF6"/>
    <w:lvl w:ilvl="0" w:tplc="FFFFFFFF">
      <w:start w:val="1"/>
      <w:numFmt w:val="decimal"/>
      <w:pStyle w:val="Objective"/>
      <w:lvlText w:val="%1)"/>
      <w:lvlJc w:val="left"/>
      <w:pPr>
        <w:tabs>
          <w:tab w:val="num" w:pos="720"/>
        </w:tabs>
        <w:ind w:left="720"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57C5258"/>
    <w:multiLevelType w:val="hybridMultilevel"/>
    <w:tmpl w:val="8FCE3800"/>
    <w:lvl w:ilvl="0" w:tplc="FFFFFFFF">
      <w:start w:val="1"/>
      <w:numFmt w:val="bullet"/>
      <w:pStyle w:val="00TableBullets"/>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30696DDB"/>
    <w:multiLevelType w:val="hybridMultilevel"/>
    <w:tmpl w:val="78D28C4A"/>
    <w:lvl w:ilvl="0" w:tplc="FFFFFFFF">
      <w:start w:val="1"/>
      <w:numFmt w:val="decimal"/>
      <w:lvlText w:val="%1."/>
      <w:lvlJc w:val="left"/>
      <w:pPr>
        <w:tabs>
          <w:tab w:val="num" w:pos="720"/>
        </w:tabs>
        <w:ind w:left="720" w:hanging="432"/>
      </w:pPr>
      <w:rPr>
        <w:rFonts w:hint="default"/>
        <w:b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7112231"/>
    <w:multiLevelType w:val="hybridMultilevel"/>
    <w:tmpl w:val="DA1A9D88"/>
    <w:lvl w:ilvl="0" w:tplc="FFFFFFFF">
      <w:start w:val="1"/>
      <w:numFmt w:val="bullet"/>
      <w:pStyle w:val="Bullet2"/>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4F57546"/>
    <w:multiLevelType w:val="hybridMultilevel"/>
    <w:tmpl w:val="D09C74C8"/>
    <w:lvl w:ilvl="0" w:tplc="FFFFFFFF">
      <w:start w:val="1"/>
      <w:numFmt w:val="bullet"/>
      <w:pStyle w:val="Bullet1"/>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3185823"/>
    <w:multiLevelType w:val="hybridMultilevel"/>
    <w:tmpl w:val="C07C076C"/>
    <w:lvl w:ilvl="0" w:tplc="0409000F">
      <w:start w:val="1"/>
      <w:numFmt w:val="decimal"/>
      <w:pStyle w:val="QUESTIO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89767C"/>
    <w:multiLevelType w:val="hybridMultilevel"/>
    <w:tmpl w:val="607CDB20"/>
    <w:lvl w:ilvl="0" w:tplc="FFFFFFFF">
      <w:start w:val="1"/>
      <w:numFmt w:val="bullet"/>
      <w:pStyle w:val="Bullet3"/>
      <w:lvlText w:val=""/>
      <w:lvlJc w:val="left"/>
      <w:pPr>
        <w:tabs>
          <w:tab w:val="num" w:pos="936"/>
        </w:tabs>
        <w:ind w:left="936" w:hanging="216"/>
      </w:pPr>
      <w:rPr>
        <w:rFonts w:ascii="Symbol" w:hAnsi="Symbol" w:hint="default"/>
        <w:color w:val="auto"/>
      </w:rPr>
    </w:lvl>
    <w:lvl w:ilvl="1" w:tplc="FFFFFFFF">
      <w:start w:val="1"/>
      <w:numFmt w:val="bullet"/>
      <w:pStyle w:val="Bullet3"/>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16"/>
  </w:num>
  <w:num w:numId="4">
    <w:abstractNumId w:val="12"/>
  </w:num>
  <w:num w:numId="5">
    <w:abstractNumId w:val="2"/>
  </w:num>
  <w:num w:numId="6">
    <w:abstractNumId w:val="14"/>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0689"/>
    <w:rsid w:val="00087B0A"/>
    <w:rsid w:val="000A105F"/>
    <w:rsid w:val="000A3BDF"/>
    <w:rsid w:val="000B5AD6"/>
    <w:rsid w:val="00131D34"/>
    <w:rsid w:val="00154401"/>
    <w:rsid w:val="001623ED"/>
    <w:rsid w:val="0017238F"/>
    <w:rsid w:val="001C5712"/>
    <w:rsid w:val="001E5C18"/>
    <w:rsid w:val="00204961"/>
    <w:rsid w:val="002415F8"/>
    <w:rsid w:val="00252112"/>
    <w:rsid w:val="00271863"/>
    <w:rsid w:val="002A3DBB"/>
    <w:rsid w:val="002E4ECF"/>
    <w:rsid w:val="00315417"/>
    <w:rsid w:val="003963E3"/>
    <w:rsid w:val="003D2123"/>
    <w:rsid w:val="003E6072"/>
    <w:rsid w:val="003F5793"/>
    <w:rsid w:val="00410B73"/>
    <w:rsid w:val="00431CEF"/>
    <w:rsid w:val="0045238A"/>
    <w:rsid w:val="004608A9"/>
    <w:rsid w:val="0046296D"/>
    <w:rsid w:val="004735E5"/>
    <w:rsid w:val="00475279"/>
    <w:rsid w:val="004E206C"/>
    <w:rsid w:val="00574CC7"/>
    <w:rsid w:val="005B3246"/>
    <w:rsid w:val="005D5F6A"/>
    <w:rsid w:val="005E10C8"/>
    <w:rsid w:val="006044E4"/>
    <w:rsid w:val="006260FA"/>
    <w:rsid w:val="00642442"/>
    <w:rsid w:val="00665819"/>
    <w:rsid w:val="00675153"/>
    <w:rsid w:val="006A2596"/>
    <w:rsid w:val="006B09DB"/>
    <w:rsid w:val="006B4128"/>
    <w:rsid w:val="00715601"/>
    <w:rsid w:val="0073128A"/>
    <w:rsid w:val="0074498C"/>
    <w:rsid w:val="00751812"/>
    <w:rsid w:val="00774209"/>
    <w:rsid w:val="00774FD1"/>
    <w:rsid w:val="007E1383"/>
    <w:rsid w:val="007F16C7"/>
    <w:rsid w:val="008566C5"/>
    <w:rsid w:val="008B0FE4"/>
    <w:rsid w:val="008C7D09"/>
    <w:rsid w:val="00926429"/>
    <w:rsid w:val="00932B92"/>
    <w:rsid w:val="00985319"/>
    <w:rsid w:val="0099190A"/>
    <w:rsid w:val="009B037C"/>
    <w:rsid w:val="009B25B0"/>
    <w:rsid w:val="009C1FD6"/>
    <w:rsid w:val="009E0CB2"/>
    <w:rsid w:val="009F3814"/>
    <w:rsid w:val="009F4844"/>
    <w:rsid w:val="00A07C01"/>
    <w:rsid w:val="00A22E3D"/>
    <w:rsid w:val="00A96CA9"/>
    <w:rsid w:val="00AD7AF6"/>
    <w:rsid w:val="00AE7E0F"/>
    <w:rsid w:val="00B05538"/>
    <w:rsid w:val="00B12E14"/>
    <w:rsid w:val="00B24B20"/>
    <w:rsid w:val="00B3465C"/>
    <w:rsid w:val="00B443D9"/>
    <w:rsid w:val="00B750FA"/>
    <w:rsid w:val="00B75A1F"/>
    <w:rsid w:val="00B77FF7"/>
    <w:rsid w:val="00BA7D34"/>
    <w:rsid w:val="00BE064F"/>
    <w:rsid w:val="00BE5656"/>
    <w:rsid w:val="00C2726F"/>
    <w:rsid w:val="00C4397C"/>
    <w:rsid w:val="00C46C82"/>
    <w:rsid w:val="00C54A48"/>
    <w:rsid w:val="00C61B95"/>
    <w:rsid w:val="00CA025B"/>
    <w:rsid w:val="00CC230F"/>
    <w:rsid w:val="00D004FC"/>
    <w:rsid w:val="00D03F5A"/>
    <w:rsid w:val="00D05885"/>
    <w:rsid w:val="00D108AE"/>
    <w:rsid w:val="00D10FAC"/>
    <w:rsid w:val="00D341CE"/>
    <w:rsid w:val="00D57880"/>
    <w:rsid w:val="00DA64AA"/>
    <w:rsid w:val="00E2585E"/>
    <w:rsid w:val="00E46247"/>
    <w:rsid w:val="00E50876"/>
    <w:rsid w:val="00E911ED"/>
    <w:rsid w:val="00E97F37"/>
    <w:rsid w:val="00EA45B1"/>
    <w:rsid w:val="00EA7037"/>
    <w:rsid w:val="00EF7EDA"/>
    <w:rsid w:val="00F00486"/>
    <w:rsid w:val="00FB0863"/>
    <w:rsid w:val="00FD262F"/>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BAB244B-7E6C-4DFD-AD0A-8AF042D8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1"/>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paragraph" w:styleId="Heading3">
    <w:name w:val="heading 3"/>
    <w:basedOn w:val="Normal"/>
    <w:next w:val="Normal"/>
    <w:link w:val="Heading3Char"/>
    <w:qFormat/>
    <w:rsid w:val="0074498C"/>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74498C"/>
    <w:pPr>
      <w:spacing w:before="100" w:beforeAutospacing="1" w:after="100" w:afterAutospacing="1"/>
      <w:outlineLvl w:val="3"/>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74498C"/>
    <w:rPr>
      <w:rFonts w:ascii="Arial" w:hAnsi="Arial" w:cs="Arial"/>
      <w:b/>
      <w:bCs/>
      <w:kern w:val="32"/>
      <w:sz w:val="32"/>
      <w:szCs w:val="32"/>
      <w:lang w:val="en-US" w:eastAsia="en-US" w:bidi="ar-SA"/>
    </w:rPr>
  </w:style>
  <w:style w:type="character" w:customStyle="1" w:styleId="Heading3Char">
    <w:name w:val="Heading 3 Char"/>
    <w:link w:val="Heading3"/>
    <w:semiHidden/>
    <w:rsid w:val="0074498C"/>
    <w:rPr>
      <w:rFonts w:ascii="Arial" w:hAnsi="Arial" w:cs="Arial"/>
      <w:b/>
      <w:bCs/>
      <w:sz w:val="26"/>
      <w:szCs w:val="26"/>
      <w:lang w:val="en-US" w:eastAsia="en-US" w:bidi="ar-SA"/>
    </w:rPr>
  </w:style>
  <w:style w:type="character" w:customStyle="1" w:styleId="Heading4Char">
    <w:name w:val="Heading 4 Char"/>
    <w:link w:val="Heading4"/>
    <w:rsid w:val="0074498C"/>
    <w:rPr>
      <w:b/>
      <w:bCs/>
      <w:sz w:val="24"/>
      <w:szCs w:val="24"/>
      <w:lang w:val="x-none" w:eastAsia="x-none" w:bidi="ar-SA"/>
    </w:rPr>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basedOn w:val="DefaultParagraphFont"/>
    <w:link w:val="SafetyMessage"/>
    <w:rsid w:val="00154401"/>
    <w:rPr>
      <w:rFonts w:ascii="Arial Black" w:hAnsi="Arial Black" w:cs="Calibri"/>
      <w:color w:val="FF0000"/>
      <w:sz w:val="22"/>
      <w:lang w:val="en-US" w:eastAsia="en-US" w:bidi="ar-SA"/>
    </w:rPr>
  </w:style>
  <w:style w:type="paragraph" w:styleId="BodyTextIndent">
    <w:name w:val="Body Text Indent"/>
    <w:basedOn w:val="Normal"/>
    <w:link w:val="BodyTextIndentChar"/>
    <w:rsid w:val="0074498C"/>
    <w:pPr>
      <w:spacing w:before="120"/>
      <w:ind w:left="2700" w:hanging="2700"/>
    </w:pPr>
    <w:rPr>
      <w:b/>
      <w:lang w:val="x-none" w:eastAsia="x-none"/>
    </w:rPr>
  </w:style>
  <w:style w:type="character" w:customStyle="1" w:styleId="BodyTextIndentChar">
    <w:name w:val="Body Text Indent Char"/>
    <w:link w:val="BodyTextIndent"/>
    <w:rsid w:val="0074498C"/>
    <w:rPr>
      <w:b/>
      <w:sz w:val="24"/>
      <w:szCs w:val="24"/>
      <w:lang w:val="x-none" w:eastAsia="x-none" w:bidi="ar-SA"/>
    </w:rPr>
  </w:style>
  <w:style w:type="paragraph" w:styleId="BodyText">
    <w:name w:val="Body Text"/>
    <w:basedOn w:val="Normal"/>
    <w:link w:val="BodyTextChar"/>
    <w:rsid w:val="0074498C"/>
    <w:rPr>
      <w:sz w:val="20"/>
      <w:szCs w:val="20"/>
      <w:lang w:val="x-none" w:eastAsia="x-none"/>
    </w:rPr>
  </w:style>
  <w:style w:type="character" w:customStyle="1" w:styleId="BodyTextChar">
    <w:name w:val="Body Text Char"/>
    <w:link w:val="BodyText"/>
    <w:rsid w:val="0074498C"/>
    <w:rPr>
      <w:lang w:val="x-none" w:eastAsia="x-none" w:bidi="ar-SA"/>
    </w:rPr>
  </w:style>
  <w:style w:type="paragraph" w:styleId="NoSpacing">
    <w:name w:val="No Spacing"/>
    <w:qFormat/>
    <w:rsid w:val="0074498C"/>
    <w:rPr>
      <w:rFonts w:eastAsia="Times New Roman"/>
      <w:sz w:val="24"/>
      <w:szCs w:val="24"/>
    </w:rPr>
  </w:style>
  <w:style w:type="paragraph" w:styleId="Header">
    <w:name w:val="header"/>
    <w:basedOn w:val="Normal"/>
    <w:link w:val="HeaderChar"/>
    <w:unhideWhenUsed/>
    <w:rsid w:val="0074498C"/>
    <w:pPr>
      <w:tabs>
        <w:tab w:val="center" w:pos="4680"/>
        <w:tab w:val="right" w:pos="9360"/>
      </w:tabs>
    </w:pPr>
    <w:rPr>
      <w:lang w:val="x-none" w:eastAsia="x-none"/>
    </w:rPr>
  </w:style>
  <w:style w:type="character" w:customStyle="1" w:styleId="HeaderChar">
    <w:name w:val="Header Char"/>
    <w:link w:val="Header"/>
    <w:rsid w:val="0074498C"/>
    <w:rPr>
      <w:sz w:val="24"/>
      <w:szCs w:val="24"/>
      <w:lang w:val="x-none" w:eastAsia="x-none" w:bidi="ar-SA"/>
    </w:rPr>
  </w:style>
  <w:style w:type="paragraph" w:styleId="Footer">
    <w:name w:val="footer"/>
    <w:basedOn w:val="Normal"/>
    <w:link w:val="FooterChar"/>
    <w:unhideWhenUsed/>
    <w:rsid w:val="0074498C"/>
    <w:pPr>
      <w:tabs>
        <w:tab w:val="center" w:pos="4680"/>
        <w:tab w:val="right" w:pos="9360"/>
      </w:tabs>
    </w:pPr>
    <w:rPr>
      <w:lang w:val="x-none" w:eastAsia="x-none"/>
    </w:rPr>
  </w:style>
  <w:style w:type="character" w:customStyle="1" w:styleId="FooterChar">
    <w:name w:val="Footer Char"/>
    <w:link w:val="Footer"/>
    <w:semiHidden/>
    <w:rsid w:val="0074498C"/>
    <w:rPr>
      <w:sz w:val="24"/>
      <w:szCs w:val="24"/>
      <w:lang w:val="x-none" w:eastAsia="x-none" w:bidi="ar-SA"/>
    </w:rPr>
  </w:style>
  <w:style w:type="paragraph" w:styleId="BalloonText">
    <w:name w:val="Balloon Text"/>
    <w:basedOn w:val="Normal"/>
    <w:link w:val="BalloonTextChar"/>
    <w:semiHidden/>
    <w:unhideWhenUsed/>
    <w:rsid w:val="0074498C"/>
    <w:rPr>
      <w:rFonts w:ascii="Tahoma" w:hAnsi="Tahoma"/>
      <w:sz w:val="16"/>
      <w:szCs w:val="16"/>
      <w:lang w:val="x-none" w:eastAsia="x-none"/>
    </w:rPr>
  </w:style>
  <w:style w:type="character" w:customStyle="1" w:styleId="BalloonTextChar">
    <w:name w:val="Balloon Text Char"/>
    <w:link w:val="BalloonText"/>
    <w:semiHidden/>
    <w:rsid w:val="0074498C"/>
    <w:rPr>
      <w:rFonts w:ascii="Tahoma" w:hAnsi="Tahoma"/>
      <w:sz w:val="16"/>
      <w:szCs w:val="16"/>
      <w:lang w:val="x-none" w:eastAsia="x-none" w:bidi="ar-SA"/>
    </w:rPr>
  </w:style>
  <w:style w:type="paragraph" w:styleId="Title">
    <w:name w:val="Title"/>
    <w:basedOn w:val="Normal"/>
    <w:link w:val="TitleChar"/>
    <w:qFormat/>
    <w:rsid w:val="0074498C"/>
    <w:pPr>
      <w:jc w:val="center"/>
    </w:pPr>
    <w:rPr>
      <w:b/>
      <w:sz w:val="32"/>
      <w:szCs w:val="32"/>
      <w:lang w:val="x-none" w:eastAsia="x-none"/>
    </w:rPr>
  </w:style>
  <w:style w:type="character" w:customStyle="1" w:styleId="TitleChar">
    <w:name w:val="Title Char"/>
    <w:link w:val="Title"/>
    <w:rsid w:val="0074498C"/>
    <w:rPr>
      <w:b/>
      <w:sz w:val="32"/>
      <w:szCs w:val="32"/>
      <w:lang w:val="x-none" w:eastAsia="x-none" w:bidi="ar-SA"/>
    </w:rPr>
  </w:style>
  <w:style w:type="paragraph" w:styleId="ListParagraph">
    <w:name w:val="List Paragraph"/>
    <w:basedOn w:val="Normal"/>
    <w:qFormat/>
    <w:rsid w:val="0074498C"/>
    <w:pPr>
      <w:ind w:left="720"/>
    </w:pPr>
  </w:style>
  <w:style w:type="paragraph" w:customStyle="1" w:styleId="TableText">
    <w:name w:val="Table Text"/>
    <w:basedOn w:val="Normal"/>
    <w:rsid w:val="0074498C"/>
    <w:rPr>
      <w:szCs w:val="20"/>
    </w:rPr>
  </w:style>
  <w:style w:type="paragraph" w:styleId="CommentText">
    <w:name w:val="annotation text"/>
    <w:basedOn w:val="Normal"/>
    <w:link w:val="CommentTextChar"/>
    <w:semiHidden/>
    <w:rsid w:val="0074498C"/>
    <w:rPr>
      <w:sz w:val="20"/>
      <w:szCs w:val="20"/>
      <w:lang w:val="x-none" w:eastAsia="x-none"/>
    </w:rPr>
  </w:style>
  <w:style w:type="character" w:customStyle="1" w:styleId="CommentTextChar">
    <w:name w:val="Comment Text Char"/>
    <w:link w:val="CommentText"/>
    <w:semiHidden/>
    <w:rsid w:val="0074498C"/>
    <w:rPr>
      <w:lang w:val="x-none" w:eastAsia="x-none" w:bidi="ar-SA"/>
    </w:rPr>
  </w:style>
  <w:style w:type="paragraph" w:styleId="NormalWeb">
    <w:name w:val="Normal (Web)"/>
    <w:basedOn w:val="Normal"/>
    <w:rsid w:val="0074498C"/>
    <w:pPr>
      <w:spacing w:before="100" w:beforeAutospacing="1" w:after="100" w:afterAutospacing="1"/>
    </w:pPr>
  </w:style>
  <w:style w:type="character" w:customStyle="1" w:styleId="mw-headline">
    <w:name w:val="mw-headline"/>
    <w:basedOn w:val="DefaultParagraphFont"/>
    <w:rsid w:val="0074498C"/>
  </w:style>
  <w:style w:type="paragraph" w:customStyle="1" w:styleId="00TableBullets">
    <w:name w:val="00 Table Bullets"/>
    <w:basedOn w:val="Normal"/>
    <w:rsid w:val="0074498C"/>
    <w:pPr>
      <w:numPr>
        <w:numId w:val="1"/>
      </w:numPr>
    </w:pPr>
    <w:rPr>
      <w:sz w:val="22"/>
      <w:szCs w:val="22"/>
    </w:rPr>
  </w:style>
  <w:style w:type="paragraph" w:customStyle="1" w:styleId="00Bodybullets">
    <w:name w:val="00 Body bullets"/>
    <w:basedOn w:val="00TableBullets"/>
    <w:rsid w:val="0074498C"/>
    <w:pPr>
      <w:tabs>
        <w:tab w:val="clear" w:pos="360"/>
      </w:tabs>
      <w:ind w:left="720"/>
    </w:pPr>
  </w:style>
  <w:style w:type="paragraph" w:styleId="BodyText2">
    <w:name w:val="Body Text 2"/>
    <w:basedOn w:val="Normal"/>
    <w:link w:val="BodyText2Char"/>
    <w:semiHidden/>
    <w:unhideWhenUsed/>
    <w:rsid w:val="0074498C"/>
    <w:pPr>
      <w:spacing w:after="120" w:line="480" w:lineRule="auto"/>
    </w:pPr>
    <w:rPr>
      <w:lang w:val="x-none" w:eastAsia="x-none"/>
    </w:rPr>
  </w:style>
  <w:style w:type="character" w:customStyle="1" w:styleId="BodyText2Char">
    <w:name w:val="Body Text 2 Char"/>
    <w:link w:val="BodyText2"/>
    <w:semiHidden/>
    <w:rsid w:val="0074498C"/>
    <w:rPr>
      <w:sz w:val="24"/>
      <w:szCs w:val="24"/>
      <w:lang w:val="x-none" w:eastAsia="x-none" w:bidi="ar-SA"/>
    </w:rPr>
  </w:style>
  <w:style w:type="paragraph" w:customStyle="1" w:styleId="Default">
    <w:name w:val="Default"/>
    <w:rsid w:val="0074498C"/>
    <w:pPr>
      <w:widowControl w:val="0"/>
      <w:autoSpaceDE w:val="0"/>
      <w:autoSpaceDN w:val="0"/>
      <w:adjustRightInd w:val="0"/>
    </w:pPr>
    <w:rPr>
      <w:rFonts w:ascii="Arial" w:eastAsia="Times New Roman" w:hAnsi="Arial" w:cs="Arial"/>
      <w:color w:val="000000"/>
      <w:sz w:val="24"/>
      <w:szCs w:val="24"/>
    </w:rPr>
  </w:style>
  <w:style w:type="paragraph" w:styleId="Subtitle">
    <w:name w:val="Subtitle"/>
    <w:basedOn w:val="Normal"/>
    <w:link w:val="SubtitleChar"/>
    <w:qFormat/>
    <w:rsid w:val="0074498C"/>
    <w:pPr>
      <w:jc w:val="center"/>
    </w:pPr>
    <w:rPr>
      <w:b/>
      <w:bCs/>
      <w:sz w:val="32"/>
      <w:u w:val="single"/>
      <w:lang w:val="x-none" w:eastAsia="x-none"/>
    </w:rPr>
  </w:style>
  <w:style w:type="character" w:customStyle="1" w:styleId="SubtitleChar">
    <w:name w:val="Subtitle Char"/>
    <w:link w:val="Subtitle"/>
    <w:rsid w:val="0074498C"/>
    <w:rPr>
      <w:b/>
      <w:bCs/>
      <w:sz w:val="32"/>
      <w:szCs w:val="24"/>
      <w:u w:val="single"/>
      <w:lang w:val="x-none" w:eastAsia="x-none" w:bidi="ar-SA"/>
    </w:rPr>
  </w:style>
  <w:style w:type="character" w:customStyle="1" w:styleId="navyclass">
    <w:name w:val="navyclass"/>
    <w:rsid w:val="0074498C"/>
    <w:rPr>
      <w:b/>
      <w:bCs/>
      <w:color w:val="000000"/>
    </w:rPr>
  </w:style>
  <w:style w:type="paragraph" w:customStyle="1" w:styleId="UNTBL2">
    <w:name w:val="UNTBL2"/>
    <w:rsid w:val="0074498C"/>
    <w:pPr>
      <w:keepLines/>
      <w:tabs>
        <w:tab w:val="left" w:pos="360"/>
        <w:tab w:val="left" w:pos="600"/>
        <w:tab w:val="left" w:pos="2716"/>
      </w:tabs>
      <w:overflowPunct w:val="0"/>
      <w:autoSpaceDE w:val="0"/>
      <w:autoSpaceDN w:val="0"/>
      <w:adjustRightInd w:val="0"/>
      <w:spacing w:line="240" w:lineRule="exact"/>
      <w:textAlignment w:val="baseline"/>
    </w:pPr>
    <w:rPr>
      <w:rFonts w:ascii="TradeGothic" w:eastAsia="Times New Roman" w:hAnsi="TradeGothic"/>
      <w:noProof/>
      <w:sz w:val="18"/>
    </w:rPr>
  </w:style>
  <w:style w:type="paragraph" w:customStyle="1" w:styleId="UNTBL2SH">
    <w:name w:val="UNTBL2_SH"/>
    <w:rsid w:val="0074498C"/>
    <w:pPr>
      <w:keepLines/>
      <w:tabs>
        <w:tab w:val="left" w:pos="360"/>
        <w:tab w:val="left" w:pos="600"/>
        <w:tab w:val="left" w:pos="2716"/>
      </w:tabs>
      <w:overflowPunct w:val="0"/>
      <w:autoSpaceDE w:val="0"/>
      <w:autoSpaceDN w:val="0"/>
      <w:adjustRightInd w:val="0"/>
      <w:spacing w:before="120" w:line="240" w:lineRule="exact"/>
      <w:textAlignment w:val="baseline"/>
    </w:pPr>
    <w:rPr>
      <w:rFonts w:ascii="TradeGothic Bold" w:eastAsia="Times New Roman" w:hAnsi="TradeGothic Bold"/>
      <w:noProof/>
      <w:sz w:val="18"/>
    </w:rPr>
  </w:style>
  <w:style w:type="character" w:customStyle="1" w:styleId="KT1">
    <w:name w:val="KT1"/>
    <w:rsid w:val="0074498C"/>
    <w:rPr>
      <w:rFonts w:ascii="Meridien Bold" w:hAnsi="Meridien Bold" w:cs="Meridien Bold"/>
      <w:sz w:val="22"/>
      <w:szCs w:val="22"/>
    </w:rPr>
  </w:style>
  <w:style w:type="paragraph" w:customStyle="1" w:styleId="CHAPBM">
    <w:name w:val="CHAP_BM"/>
    <w:rsid w:val="0074498C"/>
    <w:pPr>
      <w:keepLines/>
      <w:overflowPunct w:val="0"/>
      <w:autoSpaceDE w:val="0"/>
      <w:autoSpaceDN w:val="0"/>
      <w:adjustRightInd w:val="0"/>
      <w:spacing w:line="260" w:lineRule="exact"/>
      <w:ind w:firstLine="357"/>
      <w:jc w:val="both"/>
      <w:textAlignment w:val="baseline"/>
    </w:pPr>
    <w:rPr>
      <w:rFonts w:ascii="Meridien Roman" w:eastAsia="Times New Roman" w:hAnsi="Meridien Roman" w:cs="Meridien Roman"/>
      <w:noProof/>
      <w:sz w:val="22"/>
      <w:szCs w:val="22"/>
    </w:rPr>
  </w:style>
  <w:style w:type="paragraph" w:customStyle="1" w:styleId="UNTBL2BL">
    <w:name w:val="UNTBL2_BL"/>
    <w:rsid w:val="0074498C"/>
    <w:pPr>
      <w:keepLines/>
      <w:tabs>
        <w:tab w:val="right" w:pos="60"/>
        <w:tab w:val="left" w:pos="240"/>
      </w:tabs>
      <w:overflowPunct w:val="0"/>
      <w:autoSpaceDE w:val="0"/>
      <w:autoSpaceDN w:val="0"/>
      <w:adjustRightInd w:val="0"/>
      <w:spacing w:line="240" w:lineRule="exact"/>
      <w:ind w:left="240" w:hanging="240"/>
      <w:textAlignment w:val="baseline"/>
    </w:pPr>
    <w:rPr>
      <w:rFonts w:ascii="TradeGothic" w:eastAsia="Times New Roman" w:hAnsi="TradeGothic"/>
      <w:noProof/>
      <w:spacing w:val="-60"/>
      <w:sz w:val="18"/>
    </w:rPr>
  </w:style>
  <w:style w:type="paragraph" w:customStyle="1" w:styleId="Objective">
    <w:name w:val="Objective"/>
    <w:rsid w:val="0074498C"/>
    <w:pPr>
      <w:numPr>
        <w:numId w:val="2"/>
      </w:numPr>
    </w:pPr>
    <w:rPr>
      <w:rFonts w:ascii="Calibri" w:eastAsia="Times New Roman" w:hAnsi="Calibri"/>
      <w:sz w:val="24"/>
      <w:szCs w:val="24"/>
    </w:rPr>
  </w:style>
  <w:style w:type="paragraph" w:customStyle="1" w:styleId="SLIDE3">
    <w:name w:val="SLIDE 3"/>
    <w:basedOn w:val="SLIDE2"/>
    <w:rsid w:val="0074498C"/>
    <w:pPr>
      <w:ind w:left="864" w:hanging="576"/>
    </w:pPr>
  </w:style>
  <w:style w:type="paragraph" w:customStyle="1" w:styleId="SLIDE2">
    <w:name w:val="SLIDE 2"/>
    <w:basedOn w:val="SLIDE1"/>
    <w:link w:val="SLIDE2Char"/>
    <w:qFormat/>
    <w:rsid w:val="0074498C"/>
    <w:pPr>
      <w:ind w:left="720" w:hanging="432"/>
    </w:pPr>
  </w:style>
  <w:style w:type="paragraph" w:customStyle="1" w:styleId="SLIDE1">
    <w:name w:val="SLIDE 1"/>
    <w:link w:val="SLIDE1Char"/>
    <w:qFormat/>
    <w:rsid w:val="0074498C"/>
    <w:pPr>
      <w:spacing w:before="60"/>
      <w:ind w:left="576" w:hanging="288"/>
    </w:pPr>
    <w:rPr>
      <w:sz w:val="24"/>
      <w:szCs w:val="24"/>
      <w:lang w:eastAsia="ja-JP"/>
    </w:rPr>
  </w:style>
  <w:style w:type="character" w:customStyle="1" w:styleId="SLIDE1Char">
    <w:name w:val="SLIDE 1 Char"/>
    <w:basedOn w:val="DefaultParagraphFont"/>
    <w:link w:val="SLIDE1"/>
    <w:rsid w:val="0074498C"/>
    <w:rPr>
      <w:rFonts w:eastAsia="MS Mincho"/>
      <w:sz w:val="24"/>
      <w:szCs w:val="24"/>
      <w:lang w:val="en-US" w:eastAsia="ja-JP" w:bidi="ar-SA"/>
    </w:rPr>
  </w:style>
  <w:style w:type="character" w:customStyle="1" w:styleId="SLIDE2Char">
    <w:name w:val="SLIDE 2 Char"/>
    <w:basedOn w:val="SLIDE1Char"/>
    <w:link w:val="SLIDE2"/>
    <w:rsid w:val="0074498C"/>
    <w:rPr>
      <w:rFonts w:eastAsia="MS Mincho"/>
      <w:sz w:val="24"/>
      <w:szCs w:val="24"/>
      <w:lang w:val="en-US" w:eastAsia="ja-JP" w:bidi="ar-SA"/>
    </w:rPr>
  </w:style>
  <w:style w:type="paragraph" w:customStyle="1" w:styleId="StyleUNTBL2TimesNewRoman12ptLatinBoldBefore0H">
    <w:name w:val="Style UNTBL2 + Times New Roman 12 pt (Latin) Bold Before:  0&quot; H..."/>
    <w:basedOn w:val="UNTBL2"/>
    <w:rsid w:val="0074498C"/>
    <w:pPr>
      <w:spacing w:line="240" w:lineRule="auto"/>
      <w:ind w:left="302" w:hanging="302"/>
    </w:pPr>
    <w:rPr>
      <w:rFonts w:ascii="Times New Roman" w:hAnsi="Times New Roman"/>
      <w:b/>
      <w:sz w:val="24"/>
      <w:szCs w:val="24"/>
    </w:rPr>
  </w:style>
  <w:style w:type="paragraph" w:customStyle="1" w:styleId="Bullet2">
    <w:name w:val="Bullet 2"/>
    <w:link w:val="Bullet2Char"/>
    <w:rsid w:val="0074498C"/>
    <w:pPr>
      <w:numPr>
        <w:numId w:val="7"/>
      </w:numPr>
    </w:pPr>
    <w:rPr>
      <w:rFonts w:eastAsia="Times New Roman"/>
      <w:sz w:val="24"/>
      <w:szCs w:val="24"/>
    </w:rPr>
  </w:style>
  <w:style w:type="character" w:customStyle="1" w:styleId="Bullet2Char">
    <w:name w:val="Bullet 2 Char"/>
    <w:basedOn w:val="DefaultParagraphFont"/>
    <w:link w:val="Bullet2"/>
    <w:rsid w:val="0074498C"/>
    <w:rPr>
      <w:sz w:val="24"/>
      <w:szCs w:val="24"/>
      <w:lang w:val="en-US" w:eastAsia="en-US" w:bidi="ar-SA"/>
    </w:rPr>
  </w:style>
  <w:style w:type="paragraph" w:customStyle="1" w:styleId="DialogBox">
    <w:name w:val="Dialog Box"/>
    <w:qFormat/>
    <w:rsid w:val="0074498C"/>
    <w:rPr>
      <w:rFonts w:ascii="Calibri" w:eastAsia="Times New Roman" w:hAnsi="Calibri"/>
      <w:b/>
      <w:color w:val="0000FF"/>
      <w:sz w:val="24"/>
      <w:szCs w:val="24"/>
    </w:rPr>
  </w:style>
  <w:style w:type="paragraph" w:customStyle="1" w:styleId="CurrAsset">
    <w:name w:val="Curr Asset"/>
    <w:link w:val="CurrAssetChar"/>
    <w:rsid w:val="0074498C"/>
    <w:rPr>
      <w:rFonts w:ascii="Tahoma" w:eastAsia="Times New Roman" w:hAnsi="Tahoma"/>
      <w:b/>
      <w:color w:val="FF0000"/>
      <w:sz w:val="24"/>
      <w:szCs w:val="24"/>
    </w:rPr>
  </w:style>
  <w:style w:type="character" w:customStyle="1" w:styleId="CurrAssetChar">
    <w:name w:val="Curr Asset Char"/>
    <w:basedOn w:val="DefaultParagraphFont"/>
    <w:link w:val="CurrAsset"/>
    <w:rsid w:val="0074498C"/>
    <w:rPr>
      <w:rFonts w:ascii="Tahoma" w:hAnsi="Tahoma"/>
      <w:b/>
      <w:color w:val="FF0000"/>
      <w:sz w:val="24"/>
      <w:szCs w:val="24"/>
      <w:lang w:val="en-US" w:eastAsia="en-US" w:bidi="ar-SA"/>
    </w:rPr>
  </w:style>
  <w:style w:type="paragraph" w:customStyle="1" w:styleId="NOTE">
    <w:name w:val="NOTE"/>
    <w:link w:val="NOTEChar"/>
    <w:rsid w:val="0074498C"/>
    <w:rPr>
      <w:rFonts w:ascii="Tahoma" w:eastAsia="Calibri" w:hAnsi="Tahoma"/>
      <w:b/>
      <w:bCs/>
      <w:color w:val="0000FF"/>
      <w:sz w:val="22"/>
      <w:szCs w:val="22"/>
    </w:rPr>
  </w:style>
  <w:style w:type="character" w:customStyle="1" w:styleId="NOTEChar">
    <w:name w:val="NOTE Char"/>
    <w:basedOn w:val="DefaultParagraphFont"/>
    <w:link w:val="NOTE"/>
    <w:rsid w:val="0074498C"/>
    <w:rPr>
      <w:rFonts w:ascii="Tahoma" w:eastAsia="Calibri" w:hAnsi="Tahoma"/>
      <w:b/>
      <w:bCs/>
      <w:color w:val="0000FF"/>
      <w:sz w:val="22"/>
      <w:szCs w:val="22"/>
      <w:lang w:val="en-US" w:eastAsia="en-US" w:bidi="ar-SA"/>
    </w:rPr>
  </w:style>
  <w:style w:type="paragraph" w:styleId="Date">
    <w:name w:val="Date"/>
    <w:basedOn w:val="Normal"/>
    <w:next w:val="Normal"/>
    <w:rsid w:val="0074498C"/>
  </w:style>
  <w:style w:type="paragraph" w:styleId="ListNumber3">
    <w:name w:val="List Number 3"/>
    <w:basedOn w:val="Normal"/>
    <w:rsid w:val="0074498C"/>
    <w:pPr>
      <w:numPr>
        <w:numId w:val="5"/>
      </w:numPr>
    </w:pPr>
  </w:style>
  <w:style w:type="paragraph" w:styleId="BodyText3">
    <w:name w:val="Body Text 3"/>
    <w:basedOn w:val="Normal"/>
    <w:rsid w:val="0074498C"/>
    <w:pPr>
      <w:spacing w:after="120"/>
    </w:pPr>
    <w:rPr>
      <w:sz w:val="16"/>
      <w:szCs w:val="16"/>
    </w:rPr>
  </w:style>
  <w:style w:type="paragraph" w:customStyle="1" w:styleId="Bullet1">
    <w:name w:val="Bullet 1"/>
    <w:rsid w:val="0074498C"/>
    <w:pPr>
      <w:numPr>
        <w:numId w:val="6"/>
      </w:numPr>
    </w:pPr>
    <w:rPr>
      <w:rFonts w:ascii="Tahoma" w:eastAsia="Times New Roman" w:hAnsi="Tahoma" w:cs="Tahoma"/>
      <w:b/>
      <w:color w:val="0000FF"/>
      <w:sz w:val="22"/>
      <w:szCs w:val="24"/>
    </w:rPr>
  </w:style>
  <w:style w:type="paragraph" w:customStyle="1" w:styleId="Bullet3">
    <w:name w:val="Bullet 3"/>
    <w:basedOn w:val="Bullet2"/>
    <w:link w:val="Bullet3Char"/>
    <w:rsid w:val="0074498C"/>
    <w:pPr>
      <w:numPr>
        <w:ilvl w:val="1"/>
        <w:numId w:val="3"/>
      </w:numPr>
      <w:tabs>
        <w:tab w:val="clear" w:pos="1800"/>
        <w:tab w:val="num" w:pos="936"/>
      </w:tabs>
      <w:ind w:left="936" w:hanging="216"/>
    </w:pPr>
  </w:style>
  <w:style w:type="character" w:customStyle="1" w:styleId="Bullet3Char">
    <w:name w:val="Bullet 3 Char"/>
    <w:basedOn w:val="Bullet2Char"/>
    <w:link w:val="Bullet3"/>
    <w:rsid w:val="0074498C"/>
    <w:rPr>
      <w:sz w:val="24"/>
      <w:szCs w:val="24"/>
      <w:lang w:val="en-US" w:eastAsia="en-US" w:bidi="ar-SA"/>
    </w:rPr>
  </w:style>
  <w:style w:type="paragraph" w:styleId="ListContinue">
    <w:name w:val="List Continue"/>
    <w:basedOn w:val="Normal"/>
    <w:rsid w:val="0074498C"/>
    <w:pPr>
      <w:spacing w:after="120"/>
      <w:ind w:left="360"/>
    </w:pPr>
  </w:style>
  <w:style w:type="paragraph" w:styleId="ListContinue2">
    <w:name w:val="List Continue 2"/>
    <w:basedOn w:val="Normal"/>
    <w:rsid w:val="0074498C"/>
    <w:pPr>
      <w:spacing w:after="120"/>
      <w:ind w:left="720"/>
    </w:pPr>
  </w:style>
  <w:style w:type="character" w:customStyle="1" w:styleId="composenew2">
    <w:name w:val="composenew2"/>
    <w:basedOn w:val="DefaultParagraphFont"/>
    <w:rsid w:val="0074498C"/>
    <w:rPr>
      <w:b/>
      <w:bCs/>
      <w:strike w:val="0"/>
      <w:dstrike w:val="0"/>
      <w:sz w:val="11"/>
      <w:szCs w:val="11"/>
      <w:u w:val="none"/>
      <w:effect w:val="none"/>
    </w:rPr>
  </w:style>
  <w:style w:type="paragraph" w:customStyle="1" w:styleId="Bullet">
    <w:name w:val="Bullet"/>
    <w:link w:val="BulletChar"/>
    <w:rsid w:val="0074498C"/>
    <w:pPr>
      <w:tabs>
        <w:tab w:val="num" w:pos="1080"/>
      </w:tabs>
      <w:ind w:left="1080" w:hanging="360"/>
    </w:pPr>
    <w:rPr>
      <w:rFonts w:eastAsia="Times New Roman"/>
      <w:sz w:val="24"/>
      <w:szCs w:val="24"/>
    </w:rPr>
  </w:style>
  <w:style w:type="character" w:customStyle="1" w:styleId="BulletChar">
    <w:name w:val="Bullet Char"/>
    <w:basedOn w:val="DefaultParagraphFont"/>
    <w:link w:val="Bullet"/>
    <w:rsid w:val="0074498C"/>
    <w:rPr>
      <w:sz w:val="24"/>
      <w:szCs w:val="24"/>
      <w:lang w:val="en-US" w:eastAsia="en-US" w:bidi="ar-SA"/>
    </w:rPr>
  </w:style>
  <w:style w:type="paragraph" w:customStyle="1" w:styleId="SlideHeader">
    <w:name w:val="SlideHeader"/>
    <w:rsid w:val="0074498C"/>
    <w:pPr>
      <w:spacing w:before="60"/>
      <w:ind w:left="720" w:hanging="432"/>
    </w:pPr>
    <w:rPr>
      <w:rFonts w:ascii="Arial Black" w:eastAsia="Times New Roman" w:hAnsi="Arial Black" w:cs="Arial"/>
      <w:bCs/>
      <w:color w:val="0000FF"/>
    </w:rPr>
  </w:style>
  <w:style w:type="paragraph" w:customStyle="1" w:styleId="SLIDEHEADER0">
    <w:name w:val="SLIDEHEADER"/>
    <w:link w:val="SLIDEHEADERChar"/>
    <w:rsid w:val="0074498C"/>
    <w:pPr>
      <w:spacing w:before="60"/>
      <w:ind w:left="576" w:hanging="288"/>
    </w:pPr>
    <w:rPr>
      <w:rFonts w:ascii="Arial Black" w:hAnsi="Arial Black"/>
      <w:color w:val="0000FF"/>
      <w:szCs w:val="24"/>
      <w:lang w:eastAsia="ja-JP"/>
    </w:rPr>
  </w:style>
  <w:style w:type="character" w:customStyle="1" w:styleId="SLIDEHEADERChar">
    <w:name w:val="SLIDEHEADER Char"/>
    <w:basedOn w:val="DefaultParagraphFont"/>
    <w:link w:val="SLIDEHEADER0"/>
    <w:rsid w:val="0074498C"/>
    <w:rPr>
      <w:rFonts w:ascii="Arial Black" w:eastAsia="MS Mincho" w:hAnsi="Arial Black"/>
      <w:color w:val="0000FF"/>
      <w:szCs w:val="24"/>
      <w:lang w:val="en-US" w:eastAsia="ja-JP" w:bidi="ar-SA"/>
    </w:rPr>
  </w:style>
  <w:style w:type="character" w:styleId="BookTitle">
    <w:name w:val="Book Title"/>
    <w:qFormat/>
    <w:rsid w:val="0074498C"/>
    <w:rPr>
      <w:rFonts w:ascii="Calibri" w:hAnsi="Calibri"/>
      <w:b/>
      <w:bCs/>
      <w:smallCaps/>
      <w:color w:val="365F91"/>
      <w:spacing w:val="5"/>
      <w:sz w:val="24"/>
    </w:rPr>
  </w:style>
  <w:style w:type="paragraph" w:customStyle="1" w:styleId="InstructorNOTE">
    <w:name w:val="InstructorNOTE"/>
    <w:rsid w:val="0074498C"/>
    <w:rPr>
      <w:rFonts w:ascii="Tahoma" w:eastAsia="Times New Roman" w:hAnsi="Tahoma"/>
      <w:b/>
      <w:bCs/>
      <w:color w:val="0000FF"/>
      <w:sz w:val="36"/>
      <w:szCs w:val="32"/>
      <w:lang w:val="x-none" w:eastAsia="x-none"/>
    </w:rPr>
  </w:style>
  <w:style w:type="paragraph" w:customStyle="1" w:styleId="QuestANS">
    <w:name w:val="QuestANS"/>
    <w:rsid w:val="0074498C"/>
    <w:pPr>
      <w:ind w:left="576"/>
    </w:pPr>
    <w:rPr>
      <w:rFonts w:ascii="Arial" w:hAnsi="Arial"/>
      <w:sz w:val="22"/>
      <w:szCs w:val="24"/>
      <w:lang w:val="x-none" w:eastAsia="x-none"/>
    </w:rPr>
  </w:style>
  <w:style w:type="paragraph" w:customStyle="1" w:styleId="InstructorNoteText">
    <w:name w:val="InstructorNoteText"/>
    <w:rsid w:val="0074498C"/>
    <w:rPr>
      <w:rFonts w:ascii="Tahoma" w:eastAsia="Times New Roman" w:hAnsi="Tahoma"/>
      <w:b/>
      <w:bCs/>
      <w:color w:val="0000FF"/>
      <w:sz w:val="24"/>
      <w:szCs w:val="32"/>
      <w:lang w:val="x-none" w:eastAsia="x-none"/>
    </w:rPr>
  </w:style>
  <w:style w:type="character" w:customStyle="1" w:styleId="Heading1Char">
    <w:name w:val="Heading 1 Char"/>
    <w:locked/>
    <w:rsid w:val="0074498C"/>
    <w:rPr>
      <w:rFonts w:ascii="Arial Black" w:hAnsi="Arial Black"/>
      <w:bCs/>
      <w:caps/>
      <w:color w:val="0000FF"/>
      <w:kern w:val="32"/>
      <w:sz w:val="30"/>
      <w:szCs w:val="32"/>
      <w:u w:val="thick"/>
      <w:lang w:val="en-US" w:eastAsia="en-US" w:bidi="ar-SA"/>
    </w:rPr>
  </w:style>
  <w:style w:type="paragraph" w:customStyle="1" w:styleId="QUESTION">
    <w:name w:val="QUESTION"/>
    <w:link w:val="QUESTIONCharChar"/>
    <w:rsid w:val="0074498C"/>
    <w:pPr>
      <w:numPr>
        <w:numId w:val="17"/>
      </w:numPr>
      <w:spacing w:before="120" w:after="60"/>
    </w:pPr>
    <w:rPr>
      <w:rFonts w:ascii="Arial" w:eastAsia="Times New Roman" w:hAnsi="Arial"/>
      <w:sz w:val="24"/>
    </w:rPr>
  </w:style>
  <w:style w:type="character" w:customStyle="1" w:styleId="QUESTIONCharChar">
    <w:name w:val="QUESTION Char Char"/>
    <w:basedOn w:val="DefaultParagraphFont"/>
    <w:link w:val="QUESTION"/>
    <w:rsid w:val="0074498C"/>
    <w:rPr>
      <w:rFonts w:ascii="Arial" w:hAnsi="Arial"/>
      <w:sz w:val="24"/>
      <w:lang w:val="en-US" w:eastAsia="en-US" w:bidi="ar-SA"/>
    </w:rPr>
  </w:style>
  <w:style w:type="character" w:customStyle="1" w:styleId="QUESTIONChar">
    <w:name w:val="QUESTION Char"/>
    <w:basedOn w:val="DefaultParagraphFont"/>
    <w:rsid w:val="0074498C"/>
    <w:rPr>
      <w:rFonts w:ascii="Arial" w:hAnsi="Arial"/>
      <w:sz w:val="24"/>
      <w:lang w:val="en-US" w:eastAsia="en-US" w:bidi="ar-SA"/>
    </w:rPr>
  </w:style>
  <w:style w:type="character" w:customStyle="1" w:styleId="sectioncontent">
    <w:name w:val="sectioncontent"/>
    <w:basedOn w:val="DefaultParagraphFont"/>
    <w:rsid w:val="00C61B95"/>
  </w:style>
  <w:style w:type="character" w:styleId="Strong">
    <w:name w:val="Strong"/>
    <w:basedOn w:val="DefaultParagraphFont"/>
    <w:qFormat/>
    <w:rsid w:val="00FD262F"/>
    <w:rPr>
      <w:rFonts w:ascii="Arial Black" w:hAnsi="Arial Black"/>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02220">
      <w:bodyDiv w:val="1"/>
      <w:marLeft w:val="0"/>
      <w:marRight w:val="0"/>
      <w:marTop w:val="0"/>
      <w:marBottom w:val="0"/>
      <w:divBdr>
        <w:top w:val="none" w:sz="0" w:space="0" w:color="auto"/>
        <w:left w:val="none" w:sz="0" w:space="0" w:color="auto"/>
        <w:bottom w:val="none" w:sz="0" w:space="0" w:color="auto"/>
        <w:right w:val="none" w:sz="0" w:space="0" w:color="auto"/>
      </w:divBdr>
      <w:divsChild>
        <w:div w:id="1322123358">
          <w:marLeft w:val="0"/>
          <w:marRight w:val="0"/>
          <w:marTop w:val="0"/>
          <w:marBottom w:val="0"/>
          <w:divBdr>
            <w:top w:val="none" w:sz="0" w:space="0" w:color="auto"/>
            <w:left w:val="none" w:sz="0" w:space="0" w:color="auto"/>
            <w:bottom w:val="none" w:sz="0" w:space="0" w:color="auto"/>
            <w:right w:val="none" w:sz="0" w:space="0" w:color="auto"/>
          </w:divBdr>
        </w:div>
      </w:divsChild>
    </w:div>
    <w:div w:id="583153054">
      <w:bodyDiv w:val="1"/>
      <w:marLeft w:val="0"/>
      <w:marRight w:val="0"/>
      <w:marTop w:val="0"/>
      <w:marBottom w:val="0"/>
      <w:divBdr>
        <w:top w:val="none" w:sz="0" w:space="0" w:color="auto"/>
        <w:left w:val="none" w:sz="0" w:space="0" w:color="auto"/>
        <w:bottom w:val="none" w:sz="0" w:space="0" w:color="auto"/>
        <w:right w:val="none" w:sz="0" w:space="0" w:color="auto"/>
      </w:divBdr>
      <w:divsChild>
        <w:div w:id="209146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jameshalderman.com/links/book_d_t_elec_comp_syst_6/ws/word_search_ch_3.pdf" TargetMode="External"/><Relationship Id="rId26" Type="http://schemas.openxmlformats.org/officeDocument/2006/relationships/image" Target="media/image12.png"/><Relationship Id="rId39" Type="http://schemas.openxmlformats.org/officeDocument/2006/relationships/hyperlink" Target="http://www.myautomotivelab.com"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www.jameshalderman.com/links/a1/flash/pressure_cap_operation.swf" TargetMode="External"/><Relationship Id="rId42" Type="http://schemas.openxmlformats.org/officeDocument/2006/relationships/hyperlink" Target="http://www.myautomotivelab.com" TargetMode="External"/><Relationship Id="rId47" Type="http://schemas.openxmlformats.org/officeDocument/2006/relationships/theme" Target="theme/theme1.xml"/><Relationship Id="rId7" Type="http://schemas.openxmlformats.org/officeDocument/2006/relationships/hyperlink" Target="http://www.jameshalderman.com/books_a9.html" TargetMode="External"/><Relationship Id="rId12" Type="http://schemas.openxmlformats.org/officeDocument/2006/relationships/hyperlink" Target="http://www.jameshalderman.com/links/a9/video_links/a9_light_diesel.html" TargetMode="External"/><Relationship Id="rId17" Type="http://schemas.openxmlformats.org/officeDocument/2006/relationships/hyperlink" Target="http://www.jameshalderman.com/links/book_d_t_elec_comp_syst_6/ws/word_search_ch_3.doc" TargetMode="External"/><Relationship Id="rId25" Type="http://schemas.openxmlformats.org/officeDocument/2006/relationships/image" Target="media/image11.png"/><Relationship Id="rId33" Type="http://schemas.openxmlformats.org/officeDocument/2006/relationships/hyperlink" Target="http://media.pearsoncmg.com/ph/chet/chet_myautomotivelab_2/animations/A1_Animation/Chapter14_Fig_14_14/index.htm" TargetMode="External"/><Relationship Id="rId38" Type="http://schemas.openxmlformats.org/officeDocument/2006/relationships/image" Target="media/image17.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ameshalderman.com/links/book_d_t_elec_comp_syst_6/cw/crossword_ch_3.pdf" TargetMode="External"/><Relationship Id="rId20" Type="http://schemas.openxmlformats.org/officeDocument/2006/relationships/image" Target="media/image6.jpeg"/><Relationship Id="rId29" Type="http://schemas.openxmlformats.org/officeDocument/2006/relationships/hyperlink" Target="http://www.jameshalderman.com/links/a1/flash/thermostat_operation.swf" TargetMode="External"/><Relationship Id="rId4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www.jameshalderman.com/links/book_master/ci/ib_ch_19.ppt" TargetMode="External"/><Relationship Id="rId11" Type="http://schemas.openxmlformats.org/officeDocument/2006/relationships/hyperlink" Target="http://www.jameshalderman.com/" TargetMode="External"/><Relationship Id="rId24" Type="http://schemas.openxmlformats.org/officeDocument/2006/relationships/image" Target="media/image10.jpeg"/><Relationship Id="rId32" Type="http://schemas.openxmlformats.org/officeDocument/2006/relationships/hyperlink" Target="http://www.myautomotivelab.com" TargetMode="External"/><Relationship Id="rId37" Type="http://schemas.openxmlformats.org/officeDocument/2006/relationships/hyperlink" Target="#462,56,SAFETY%20TIP"/><Relationship Id="rId40" Type="http://schemas.openxmlformats.org/officeDocument/2006/relationships/hyperlink" Target="http://media.pearsoncmg.com/ph/chet/chet_myautomotivelab_2/animations/A1_Animation/Chapter14_Fig_14_14/index.htm" TargetMode="External"/><Relationship Id="rId45" Type="http://schemas.openxmlformats.org/officeDocument/2006/relationships/image" Target="media/image20.jpeg"/><Relationship Id="rId5" Type="http://schemas.openxmlformats.org/officeDocument/2006/relationships/hyperlink" Target="http://www.jameshalderman.com" TargetMode="External"/><Relationship Id="rId15" Type="http://schemas.openxmlformats.org/officeDocument/2006/relationships/hyperlink" Target="http://www.jameshalderman.com/links/book_d_t_elec_comp_syst_6/cw/crossword_ch_3.doc" TargetMode="Externa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5.png"/><Relationship Id="rId31" Type="http://schemas.openxmlformats.org/officeDocument/2006/relationships/image" Target="media/image15.png"/><Relationship Id="rId44"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jameshalderman.com/books_a9.html" TargetMode="Externa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hyperlink" Target="http://www.jameshalderman.com/animations.html" TargetMode="External"/><Relationship Id="rId35" Type="http://schemas.openxmlformats.org/officeDocument/2006/relationships/hyperlink" Target="http://www.jameshalderman.com/animations.html" TargetMode="External"/><Relationship Id="rId43" Type="http://schemas.openxmlformats.org/officeDocument/2006/relationships/hyperlink" Target="http://media.pearsoncmg.com/ph/chet/chet_mylabs/akamai/template/video640x480.php?title=Clutch%20Fan%20and%20Hoses&amp;clip=pandc/chet/2012/automotive/Auto_Parts_Specialist/Exp5.mov&amp;caption=chet/chet_mylabs/akamai/2012/automotive/Auto_Parts_Specialist/xml/Exp5.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11</Pages>
  <Words>2409</Words>
  <Characters>15816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Joe</cp:lastModifiedBy>
  <cp:revision>11</cp:revision>
  <dcterms:created xsi:type="dcterms:W3CDTF">2018-01-03T15:17:00Z</dcterms:created>
  <dcterms:modified xsi:type="dcterms:W3CDTF">2018-01-15T22:42:00Z</dcterms:modified>
</cp:coreProperties>
</file>