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47A75" w14:textId="77777777" w:rsidR="0080738A" w:rsidRDefault="0080738A" w:rsidP="00960D2F">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960D2F">
        <w:rPr>
          <w:rFonts w:ascii="Tahoma" w:hAnsi="Tahoma" w:cs="Tahoma"/>
          <w:color w:val="0000FF"/>
        </w:rPr>
        <w:t>lectrical &amp; Engine Performance 8</w:t>
      </w:r>
      <w:r>
        <w:rPr>
          <w:rFonts w:ascii="Tahoma" w:hAnsi="Tahoma" w:cs="Tahoma"/>
          <w:color w:val="0000FF"/>
        </w:rPr>
        <w:t xml:space="preserve">/E </w:t>
      </w:r>
    </w:p>
    <w:p w14:paraId="71BADA8E" w14:textId="77777777" w:rsidR="00154401" w:rsidRPr="00E1190A" w:rsidRDefault="008821C1" w:rsidP="00960D2F">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B04F85">
        <w:rPr>
          <w:rFonts w:ascii="Tahoma" w:hAnsi="Tahoma" w:cs="Tahoma"/>
          <w:color w:val="0000FF"/>
          <w:sz w:val="28"/>
          <w:szCs w:val="28"/>
        </w:rPr>
        <w:t>4</w:t>
      </w:r>
      <w:r w:rsidR="00154401" w:rsidRPr="000B2975">
        <w:rPr>
          <w:rFonts w:ascii="Tahoma" w:hAnsi="Tahoma" w:cs="Tahoma"/>
          <w:color w:val="0000FF"/>
          <w:sz w:val="28"/>
          <w:szCs w:val="28"/>
        </w:rPr>
        <w:t xml:space="preserve"> </w:t>
      </w:r>
      <w:r w:rsidR="00477BDC">
        <w:rPr>
          <w:rFonts w:ascii="Tahoma" w:hAnsi="Tahoma" w:cs="Tahoma"/>
          <w:color w:val="0000FF"/>
          <w:sz w:val="28"/>
          <w:szCs w:val="28"/>
        </w:rPr>
        <w:t>Electrical Circuits &amp; Ohm’s Law</w:t>
      </w:r>
    </w:p>
    <w:p w14:paraId="285F63B0" w14:textId="77777777" w:rsidR="00154401" w:rsidRDefault="00154401" w:rsidP="00960D2F">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43BE00E1" w14:textId="77777777" w:rsidTr="00154401">
        <w:tblPrEx>
          <w:tblCellMar>
            <w:top w:w="0" w:type="dxa"/>
            <w:bottom w:w="0" w:type="dxa"/>
          </w:tblCellMar>
        </w:tblPrEx>
        <w:trPr>
          <w:jc w:val="center"/>
        </w:trPr>
        <w:tc>
          <w:tcPr>
            <w:tcW w:w="2660" w:type="dxa"/>
            <w:shd w:val="clear" w:color="auto" w:fill="E0E0E0"/>
          </w:tcPr>
          <w:p w14:paraId="6E801234"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424748BB"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14:paraId="1FBB3FE4" w14:textId="77777777" w:rsidTr="00154401">
        <w:tblPrEx>
          <w:tblCellMar>
            <w:top w:w="0" w:type="dxa"/>
            <w:bottom w:w="0" w:type="dxa"/>
          </w:tblCellMar>
        </w:tblPrEx>
        <w:trPr>
          <w:jc w:val="center"/>
        </w:trPr>
        <w:tc>
          <w:tcPr>
            <w:tcW w:w="2660" w:type="dxa"/>
          </w:tcPr>
          <w:p w14:paraId="6B34947F"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5B31C764" w14:textId="77777777" w:rsidR="00154401" w:rsidRPr="00903D35" w:rsidRDefault="00903D35" w:rsidP="00154401">
            <w:pPr>
              <w:pStyle w:val="NormalTable"/>
              <w:rPr>
                <w:rFonts w:ascii="Calibri" w:hAnsi="Calibri"/>
                <w:sz w:val="22"/>
                <w:szCs w:val="22"/>
              </w:rPr>
            </w:pPr>
            <w:r w:rsidRPr="00903D35">
              <w:rPr>
                <w:rFonts w:ascii="Calibri" w:hAnsi="Calibri"/>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4967ECA6" w14:textId="77777777" w:rsidTr="00154401">
        <w:tblPrEx>
          <w:tblCellMar>
            <w:top w:w="0" w:type="dxa"/>
            <w:bottom w:w="0" w:type="dxa"/>
          </w:tblCellMar>
        </w:tblPrEx>
        <w:trPr>
          <w:jc w:val="center"/>
        </w:trPr>
        <w:tc>
          <w:tcPr>
            <w:tcW w:w="2660" w:type="dxa"/>
          </w:tcPr>
          <w:p w14:paraId="6D8ECB44"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1A18EDCF"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408BEFB1" w14:textId="77777777" w:rsidTr="00154401">
        <w:tblPrEx>
          <w:tblCellMar>
            <w:top w:w="0" w:type="dxa"/>
            <w:bottom w:w="0" w:type="dxa"/>
          </w:tblCellMar>
        </w:tblPrEx>
        <w:trPr>
          <w:jc w:val="center"/>
        </w:trPr>
        <w:tc>
          <w:tcPr>
            <w:tcW w:w="2660" w:type="dxa"/>
          </w:tcPr>
          <w:p w14:paraId="32EE7CF7"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023CCF59"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71EB44F9" w14:textId="77777777" w:rsidR="00960D2F" w:rsidRPr="00960D2F" w:rsidRDefault="00960D2F" w:rsidP="00960D2F">
            <w:pPr>
              <w:pStyle w:val="NumList"/>
              <w:numPr>
                <w:ilvl w:val="0"/>
                <w:numId w:val="2"/>
              </w:numPr>
              <w:rPr>
                <w:rFonts w:ascii="Calibri" w:hAnsi="Calibri"/>
              </w:rPr>
            </w:pPr>
            <w:r w:rsidRPr="00960D2F">
              <w:rPr>
                <w:rFonts w:ascii="Calibri" w:hAnsi="Calibri"/>
              </w:rPr>
              <w:t>Identify the parts of a complete circuit.</w:t>
            </w:r>
          </w:p>
          <w:p w14:paraId="69C1F4C6" w14:textId="77777777" w:rsidR="00960D2F" w:rsidRPr="00960D2F" w:rsidRDefault="00960D2F" w:rsidP="000D4A77">
            <w:pPr>
              <w:pStyle w:val="NumList"/>
              <w:numPr>
                <w:ilvl w:val="0"/>
                <w:numId w:val="2"/>
              </w:numPr>
              <w:rPr>
                <w:rFonts w:ascii="Calibri" w:hAnsi="Calibri"/>
              </w:rPr>
            </w:pPr>
            <w:r w:rsidRPr="00960D2F">
              <w:rPr>
                <w:rFonts w:ascii="Calibri" w:hAnsi="Calibri"/>
              </w:rPr>
              <w:t>Describe the characteristics of different types of circuits.</w:t>
            </w:r>
          </w:p>
          <w:p w14:paraId="50D84B7C" w14:textId="77777777" w:rsidR="00960D2F" w:rsidRPr="00960D2F" w:rsidRDefault="00960D2F" w:rsidP="000D4A77">
            <w:pPr>
              <w:pStyle w:val="NumList"/>
              <w:numPr>
                <w:ilvl w:val="0"/>
                <w:numId w:val="2"/>
              </w:numPr>
              <w:rPr>
                <w:rFonts w:ascii="Calibri" w:hAnsi="Calibri"/>
              </w:rPr>
            </w:pPr>
            <w:r w:rsidRPr="00960D2F">
              <w:rPr>
                <w:rFonts w:ascii="Calibri" w:hAnsi="Calibri"/>
              </w:rPr>
              <w:t>Explain Ohm’s law as it applies to automotive circuits.</w:t>
            </w:r>
          </w:p>
          <w:p w14:paraId="14D4C20B" w14:textId="77777777" w:rsidR="00960D2F" w:rsidRPr="00960D2F" w:rsidRDefault="00960D2F" w:rsidP="000D4A77">
            <w:pPr>
              <w:pStyle w:val="NumList"/>
              <w:numPr>
                <w:ilvl w:val="0"/>
                <w:numId w:val="2"/>
              </w:numPr>
              <w:rPr>
                <w:rFonts w:ascii="Calibri" w:hAnsi="Calibri"/>
              </w:rPr>
            </w:pPr>
            <w:r w:rsidRPr="00960D2F">
              <w:rPr>
                <w:rFonts w:ascii="Calibri" w:hAnsi="Calibri"/>
              </w:rPr>
              <w:t>Explain Watt’s law as it applies to automotive circuits.</w:t>
            </w:r>
          </w:p>
          <w:p w14:paraId="4124EC59" w14:textId="77777777" w:rsidR="004D6300" w:rsidRPr="00960D2F" w:rsidRDefault="00960D2F" w:rsidP="00960D2F">
            <w:pPr>
              <w:pStyle w:val="NumList"/>
              <w:ind w:left="0" w:firstLine="0"/>
              <w:rPr>
                <w:rFonts w:ascii="Calibri" w:hAnsi="Calibri"/>
                <w:b/>
                <w:bCs/>
                <w:color w:val="0000FF"/>
                <w:sz w:val="22"/>
                <w:szCs w:val="22"/>
              </w:rPr>
            </w:pPr>
            <w:r w:rsidRPr="00960D2F">
              <w:rPr>
                <w:rFonts w:ascii="Calibri" w:hAnsi="Calibri"/>
                <w:b/>
                <w:color w:val="0000FF"/>
              </w:rPr>
              <w:t>This chapter will help you prepare for the ASE Electrical/Electronic Systems (A6) certification test content area “A” (General Electrical/Electronic</w:t>
            </w:r>
          </w:p>
        </w:tc>
      </w:tr>
      <w:tr w:rsidR="00154401" w:rsidRPr="00005DD9" w14:paraId="3CB1F1FD" w14:textId="77777777" w:rsidTr="00154401">
        <w:tblPrEx>
          <w:tblCellMar>
            <w:top w:w="0" w:type="dxa"/>
            <w:bottom w:w="0" w:type="dxa"/>
          </w:tblCellMar>
        </w:tblPrEx>
        <w:trPr>
          <w:jc w:val="center"/>
        </w:trPr>
        <w:tc>
          <w:tcPr>
            <w:tcW w:w="2660" w:type="dxa"/>
          </w:tcPr>
          <w:p w14:paraId="53773F94"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20CEE849"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050C1FCE" w14:textId="77777777" w:rsidTr="00154401">
        <w:tblPrEx>
          <w:tblCellMar>
            <w:top w:w="0" w:type="dxa"/>
            <w:bottom w:w="0" w:type="dxa"/>
          </w:tblCellMar>
        </w:tblPrEx>
        <w:trPr>
          <w:jc w:val="center"/>
        </w:trPr>
        <w:tc>
          <w:tcPr>
            <w:tcW w:w="2660" w:type="dxa"/>
          </w:tcPr>
          <w:p w14:paraId="119D5CF7"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5D043257"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6EE95080" w14:textId="77777777" w:rsidTr="00154401">
        <w:tblPrEx>
          <w:tblCellMar>
            <w:top w:w="0" w:type="dxa"/>
            <w:bottom w:w="0" w:type="dxa"/>
          </w:tblCellMar>
        </w:tblPrEx>
        <w:trPr>
          <w:jc w:val="center"/>
        </w:trPr>
        <w:tc>
          <w:tcPr>
            <w:tcW w:w="2660" w:type="dxa"/>
          </w:tcPr>
          <w:p w14:paraId="3D2CE067"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7DA99C97"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07C24440" w14:textId="77777777" w:rsidR="00960D2F" w:rsidRDefault="00960D2F" w:rsidP="00960D2F">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42C10791" w14:textId="77777777" w:rsidR="00960D2F" w:rsidRPr="0033188B" w:rsidRDefault="00960D2F" w:rsidP="00960D2F">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04</w:t>
      </w:r>
      <w:r w:rsidRPr="0033188B">
        <w:rPr>
          <w:rFonts w:ascii="Arial Black" w:hAnsi="Arial Black"/>
          <w:color w:val="FF0000"/>
        </w:rPr>
        <w:t xml:space="preserve"> Chapter Images</w:t>
      </w:r>
      <w:r>
        <w:rPr>
          <w:rFonts w:ascii="Arial Black" w:hAnsi="Arial Black"/>
          <w:color w:val="FF0000"/>
        </w:rPr>
        <w:t>: From</w:t>
      </w:r>
    </w:p>
    <w:p w14:paraId="024C27FC" w14:textId="77777777" w:rsidR="00154401" w:rsidRDefault="00960D2F" w:rsidP="00960D2F">
      <w:pPr>
        <w:pStyle w:val="Heading1"/>
        <w:spacing w:before="0" w:after="0"/>
      </w:pPr>
      <w:hyperlink r:id="rId6" w:anchor="anchor2" w:history="1">
        <w:r w:rsidRPr="008E435D">
          <w:rPr>
            <w:rStyle w:val="Hyperlink"/>
            <w:rFonts w:ascii="Arial Black" w:hAnsi="Arial Black" w:cs="Aharoni"/>
            <w:b w:val="0"/>
            <w:bCs w:val="0"/>
            <w:sz w:val="28"/>
          </w:rPr>
          <w:t>http://www.jameshalderman.com/books_a8.html#anchor2</w:t>
        </w:r>
      </w:hyperlink>
    </w:p>
    <w:p w14:paraId="3EA6AE03" w14:textId="77777777" w:rsidR="00DC2264" w:rsidRDefault="00DC2264">
      <w:r>
        <w:br w:type="page"/>
      </w:r>
    </w:p>
    <w:tbl>
      <w:tblPr>
        <w:tblW w:w="0" w:type="auto"/>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2"/>
        <w:gridCol w:w="6483"/>
      </w:tblGrid>
      <w:tr w:rsidR="00005D63" w:rsidRPr="002351E0" w14:paraId="2419AE75" w14:textId="77777777" w:rsidTr="000D4A77">
        <w:trPr>
          <w:tblHeader/>
        </w:trPr>
        <w:tc>
          <w:tcPr>
            <w:tcW w:w="2882" w:type="dxa"/>
            <w:tcBorders>
              <w:top w:val="single" w:sz="4" w:space="0" w:color="000000"/>
              <w:bottom w:val="single" w:sz="24" w:space="0" w:color="0000FF"/>
            </w:tcBorders>
            <w:shd w:val="clear" w:color="auto" w:fill="FFFF00"/>
          </w:tcPr>
          <w:p w14:paraId="1B6E7D2A"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3" w:type="dxa"/>
            <w:tcBorders>
              <w:top w:val="single" w:sz="4" w:space="0" w:color="000000"/>
              <w:bottom w:val="single" w:sz="24" w:space="0" w:color="0000FF"/>
            </w:tcBorders>
            <w:shd w:val="clear" w:color="auto" w:fill="FFFF00"/>
          </w:tcPr>
          <w:p w14:paraId="78C47717" w14:textId="77777777" w:rsidR="00005D63" w:rsidRPr="004D6300" w:rsidRDefault="00B04F85" w:rsidP="00DD33F7">
            <w:pPr>
              <w:rPr>
                <w:rFonts w:ascii="Tahoma" w:hAnsi="Tahoma" w:cs="Tahoma"/>
                <w:b/>
                <w:bCs/>
                <w:color w:val="0000FF"/>
                <w:sz w:val="28"/>
                <w:szCs w:val="28"/>
              </w:rPr>
            </w:pPr>
            <w:r>
              <w:rPr>
                <w:rFonts w:ascii="Tahoma" w:hAnsi="Tahoma" w:cs="Tahoma"/>
                <w:b/>
                <w:bCs/>
                <w:color w:val="0000FF"/>
                <w:sz w:val="28"/>
                <w:szCs w:val="28"/>
              </w:rPr>
              <w:t>Ch04</w:t>
            </w:r>
            <w:r w:rsidR="00713D34" w:rsidRPr="00E20AB4">
              <w:rPr>
                <w:rFonts w:ascii="Tahoma" w:hAnsi="Tahoma" w:cs="Tahoma"/>
                <w:b/>
                <w:bCs/>
                <w:color w:val="0000FF"/>
                <w:sz w:val="28"/>
                <w:szCs w:val="28"/>
              </w:rPr>
              <w:t xml:space="preserve"> </w:t>
            </w:r>
            <w:r w:rsidR="004D6300" w:rsidRPr="004D6300">
              <w:rPr>
                <w:rFonts w:ascii="Tahoma" w:hAnsi="Tahoma" w:cs="Tahoma"/>
                <w:b/>
                <w:bCs/>
                <w:color w:val="0000FF"/>
                <w:sz w:val="28"/>
                <w:szCs w:val="28"/>
              </w:rPr>
              <w:t>ELECTRICAL CIRCUITS/OHM’S LAW</w:t>
            </w:r>
          </w:p>
        </w:tc>
      </w:tr>
      <w:tr w:rsidR="00005D63" w:rsidRPr="00292E1A" w14:paraId="70FC83B7" w14:textId="77777777" w:rsidTr="000D4A77">
        <w:tblPrEx>
          <w:tblBorders>
            <w:bottom w:val="single" w:sz="4" w:space="0" w:color="000000"/>
          </w:tblBorders>
        </w:tblPrEx>
        <w:trPr>
          <w:trHeight w:val="1056"/>
        </w:trPr>
        <w:tc>
          <w:tcPr>
            <w:tcW w:w="2882" w:type="dxa"/>
            <w:tcBorders>
              <w:top w:val="single" w:sz="24" w:space="0" w:color="0000FF"/>
              <w:bottom w:val="nil"/>
            </w:tcBorders>
          </w:tcPr>
          <w:p w14:paraId="08469726" w14:textId="73C1E220" w:rsidR="00005D63" w:rsidRDefault="00C815CC" w:rsidP="004C7E15">
            <w:pPr>
              <w:pStyle w:val="NoSpacing"/>
            </w:pPr>
            <w:r w:rsidRPr="00952FBB">
              <w:rPr>
                <w:rFonts w:ascii="Calibri" w:hAnsi="Calibri"/>
                <w:noProof/>
                <w:color w:val="000000"/>
              </w:rPr>
              <w:drawing>
                <wp:inline distT="0" distB="0" distL="0" distR="0" wp14:anchorId="046D195C" wp14:editId="26FA84B5">
                  <wp:extent cx="803275" cy="652145"/>
                  <wp:effectExtent l="0" t="0" r="9525" b="8255"/>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3" w:type="dxa"/>
            <w:tcBorders>
              <w:top w:val="single" w:sz="24" w:space="0" w:color="0000FF"/>
              <w:bottom w:val="nil"/>
            </w:tcBorders>
          </w:tcPr>
          <w:p w14:paraId="17213BB6" w14:textId="77777777" w:rsidR="00005D63" w:rsidRPr="00AD2A37" w:rsidRDefault="004D6300" w:rsidP="008821C1">
            <w:pPr>
              <w:pStyle w:val="SLIDEHEADER"/>
              <w:rPr>
                <w:b/>
                <w:bCs/>
              </w:rPr>
            </w:pPr>
            <w:r>
              <w:t>1. SLIDE 1</w:t>
            </w:r>
            <w:r w:rsidR="00B04F85">
              <w:t xml:space="preserve"> CH4</w:t>
            </w:r>
            <w:r>
              <w:t xml:space="preserve"> </w:t>
            </w:r>
            <w:r w:rsidRPr="00C9432D">
              <w:t>ELECTRICAL CIRCUITS</w:t>
            </w:r>
            <w:r>
              <w:t>/</w:t>
            </w:r>
            <w:r w:rsidRPr="00C9432D">
              <w:t>OHM’S LAW</w:t>
            </w:r>
            <w:r w:rsidR="008821C1">
              <w:t xml:space="preserve"> </w:t>
            </w:r>
          </w:p>
        </w:tc>
      </w:tr>
      <w:tr w:rsidR="00DD3016" w:rsidRPr="00F57EAE" w14:paraId="6AEB665E" w14:textId="77777777" w:rsidTr="000D4A77">
        <w:tblPrEx>
          <w:tblBorders>
            <w:bottom w:val="single" w:sz="4" w:space="0" w:color="000000"/>
            <w:insideH w:val="single" w:sz="4" w:space="0" w:color="000000"/>
          </w:tblBorders>
        </w:tblPrEx>
        <w:tc>
          <w:tcPr>
            <w:tcW w:w="2882" w:type="dxa"/>
            <w:tcBorders>
              <w:top w:val="nil"/>
              <w:bottom w:val="nil"/>
            </w:tcBorders>
          </w:tcPr>
          <w:p w14:paraId="2255F214" w14:textId="309BEF03" w:rsidR="00DD3016" w:rsidRPr="00952FBB" w:rsidRDefault="00C815CC" w:rsidP="00DD3016">
            <w:pPr>
              <w:pStyle w:val="NoSpacing"/>
              <w:rPr>
                <w:rFonts w:ascii="Calibri" w:hAnsi="Calibri"/>
                <w:color w:val="000000"/>
              </w:rPr>
            </w:pPr>
            <w:r>
              <w:rPr>
                <w:noProof/>
              </w:rPr>
              <w:drawing>
                <wp:inline distT="0" distB="0" distL="0" distR="0" wp14:anchorId="6872884E" wp14:editId="0CABA9C0">
                  <wp:extent cx="675640" cy="675640"/>
                  <wp:effectExtent l="0" t="0" r="10160" b="1016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Pr>
                <w:noProof/>
              </w:rPr>
              <w:drawing>
                <wp:inline distT="0" distB="0" distL="0" distR="0" wp14:anchorId="0CE406C9" wp14:editId="238C4330">
                  <wp:extent cx="675640" cy="675640"/>
                  <wp:effectExtent l="0" t="0" r="10160" b="1016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3" w:type="dxa"/>
            <w:tcBorders>
              <w:top w:val="nil"/>
              <w:bottom w:val="nil"/>
            </w:tcBorders>
          </w:tcPr>
          <w:p w14:paraId="5634A0A3"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3C036FF9"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AC77D3" w:rsidRPr="00292E1A" w14:paraId="4B16300A" w14:textId="77777777" w:rsidTr="000D4A77">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63C305DA" w14:textId="79806FD7" w:rsidR="00AC77D3" w:rsidRPr="00AC77D3" w:rsidRDefault="00C815CC" w:rsidP="00AC77D3">
            <w:pPr>
              <w:pStyle w:val="NoSpacing"/>
            </w:pPr>
            <w:r w:rsidRPr="001706AA">
              <w:rPr>
                <w:noProof/>
              </w:rPr>
              <w:drawing>
                <wp:inline distT="0" distB="0" distL="0" distR="0" wp14:anchorId="22E4F675" wp14:editId="5C6A6A64">
                  <wp:extent cx="675640" cy="668020"/>
                  <wp:effectExtent l="0" t="0" r="1016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14:paraId="4BC47701" w14:textId="77777777" w:rsidR="00AC77D3" w:rsidRPr="00AC77D3" w:rsidRDefault="00E6071D" w:rsidP="00AC77D3">
            <w:pPr>
              <w:pStyle w:val="SLIDE1"/>
              <w:rPr>
                <w:rFonts w:ascii="Tahoma" w:hAnsi="Tahoma" w:cs="Tahoma"/>
                <w:b/>
                <w:bCs/>
                <w:color w:val="0000FF"/>
              </w:rPr>
            </w:pPr>
            <w:hyperlink r:id="rId12" w:tooltip="Chapter 40 Videos" w:history="1">
              <w:r w:rsidRPr="0043032F">
                <w:rPr>
                  <w:rStyle w:val="Hyperlink"/>
                  <w:rFonts w:ascii="Arial Black" w:hAnsi="Arial Black" w:cs="Arial"/>
                  <w:b/>
                  <w:sz w:val="32"/>
                  <w:szCs w:val="18"/>
                </w:rPr>
                <w:t>Vide</w:t>
              </w:r>
              <w:r w:rsidRPr="0043032F">
                <w:rPr>
                  <w:rStyle w:val="Hyperlink"/>
                  <w:rFonts w:ascii="Arial Black" w:hAnsi="Arial Black" w:cs="Arial"/>
                  <w:b/>
                  <w:sz w:val="32"/>
                  <w:szCs w:val="18"/>
                </w:rPr>
                <w:t>o</w:t>
              </w:r>
              <w:r w:rsidRPr="0043032F">
                <w:rPr>
                  <w:rStyle w:val="Hyperlink"/>
                  <w:rFonts w:ascii="Arial Black" w:hAnsi="Arial Black" w:cs="Arial"/>
                  <w:b/>
                  <w:sz w:val="32"/>
                  <w:szCs w:val="18"/>
                </w:rPr>
                <w:t>s</w:t>
              </w:r>
            </w:hyperlink>
          </w:p>
        </w:tc>
      </w:tr>
      <w:tr w:rsidR="00960D2F" w:rsidRPr="00217154" w14:paraId="7C4E5566" w14:textId="77777777" w:rsidTr="000D4A77">
        <w:trPr>
          <w:trHeight w:val="972"/>
        </w:trPr>
        <w:tc>
          <w:tcPr>
            <w:tcW w:w="2882" w:type="dxa"/>
          </w:tcPr>
          <w:p w14:paraId="2D3DBED5" w14:textId="5A8F0CD3" w:rsidR="00960D2F" w:rsidRDefault="00C815CC" w:rsidP="000D4A77">
            <w:r w:rsidRPr="00EB42A1">
              <w:rPr>
                <w:noProof/>
              </w:rPr>
              <w:drawing>
                <wp:inline distT="0" distB="0" distL="0" distR="0" wp14:anchorId="44CFAB23" wp14:editId="259EDCF3">
                  <wp:extent cx="779145" cy="763270"/>
                  <wp:effectExtent l="0" t="0" r="8255" b="0"/>
                  <wp:docPr id="6"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sidRPr="00EB42A1">
              <w:rPr>
                <w:noProof/>
              </w:rPr>
              <w:drawing>
                <wp:inline distT="0" distB="0" distL="0" distR="0" wp14:anchorId="6DE5463D" wp14:editId="6643ADFD">
                  <wp:extent cx="779145" cy="763270"/>
                  <wp:effectExtent l="0" t="0" r="8255" b="0"/>
                  <wp:docPr id="7"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3" w:type="dxa"/>
          </w:tcPr>
          <w:p w14:paraId="34CECAFF" w14:textId="77777777" w:rsidR="00960D2F" w:rsidRPr="00673A9B" w:rsidRDefault="00960D2F" w:rsidP="000D4A77">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960D2F" w:rsidRPr="009643D7" w14:paraId="43224157" w14:textId="77777777" w:rsidTr="000D4A77">
        <w:tblPrEx>
          <w:tblBorders>
            <w:top w:val="none" w:sz="0" w:space="0" w:color="auto"/>
          </w:tblBorders>
        </w:tblPrEx>
        <w:tc>
          <w:tcPr>
            <w:tcW w:w="2882" w:type="dxa"/>
            <w:tcBorders>
              <w:left w:val="single" w:sz="4" w:space="0" w:color="000000"/>
            </w:tcBorders>
          </w:tcPr>
          <w:p w14:paraId="642F362B" w14:textId="3DC89FA9" w:rsidR="00960D2F" w:rsidRPr="002F485D" w:rsidRDefault="00C815CC" w:rsidP="003C0ED6">
            <w:pPr>
              <w:pStyle w:val="NoSpacing"/>
            </w:pPr>
            <w:r w:rsidRPr="00EB42A1">
              <w:rPr>
                <w:noProof/>
              </w:rPr>
              <w:drawing>
                <wp:inline distT="0" distB="0" distL="0" distR="0" wp14:anchorId="0FC47AEA" wp14:editId="16E3D755">
                  <wp:extent cx="620395" cy="643890"/>
                  <wp:effectExtent l="0" t="0" r="0" b="0"/>
                  <wp:docPr id="8"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023E033D" w14:textId="77777777" w:rsidR="00960D2F" w:rsidRDefault="00960D2F" w:rsidP="000D4A77">
            <w:pPr>
              <w:pStyle w:val="CurrAsset"/>
              <w:rPr>
                <w:rFonts w:ascii="Arial Black" w:hAnsi="Arial Black" w:cs="Aharoni"/>
                <w:b w:val="0"/>
                <w:bCs/>
                <w:color w:val="0000FF"/>
                <w:kern w:val="32"/>
                <w:sz w:val="28"/>
                <w:szCs w:val="32"/>
                <w:u w:val="single"/>
              </w:rPr>
            </w:pPr>
            <w:hyperlink r:id="rId16" w:anchor="anchor2" w:history="1">
              <w:r w:rsidRPr="00956AD9">
                <w:rPr>
                  <w:rStyle w:val="Hyperlink"/>
                  <w:rFonts w:ascii="Arial Black" w:hAnsi="Arial Black" w:cs="Aharoni"/>
                  <w:bCs/>
                  <w:kern w:val="32"/>
                  <w:sz w:val="22"/>
                  <w:szCs w:val="32"/>
                </w:rPr>
                <w:t>http://www.jameshalderman.com/books_a8.html#anchor2</w:t>
              </w:r>
            </w:hyperlink>
            <w:r>
              <w:rPr>
                <w:rFonts w:ascii="Arial Black" w:hAnsi="Arial Black" w:cs="Aharoni"/>
                <w:b w:val="0"/>
                <w:bCs/>
                <w:color w:val="0000FF"/>
                <w:kern w:val="32"/>
                <w:sz w:val="28"/>
                <w:szCs w:val="32"/>
                <w:u w:val="single"/>
              </w:rPr>
              <w:t xml:space="preserve">  </w:t>
            </w:r>
          </w:p>
          <w:p w14:paraId="200EF90E" w14:textId="77777777" w:rsidR="00960D2F" w:rsidRPr="00956AD9" w:rsidRDefault="00960D2F" w:rsidP="000D4A77">
            <w:pPr>
              <w:pStyle w:val="CurrAsset"/>
              <w:rPr>
                <w:rStyle w:val="Strong"/>
                <w:bCs w:val="0"/>
                <w:sz w:val="20"/>
                <w:szCs w:val="20"/>
              </w:rPr>
            </w:pPr>
            <w:r w:rsidRPr="00956AD9">
              <w:rPr>
                <w:rStyle w:val="Strong"/>
                <w:sz w:val="20"/>
                <w:szCs w:val="20"/>
              </w:rPr>
              <w:t>DOWNLOAD</w:t>
            </w:r>
          </w:p>
          <w:p w14:paraId="797542E9" w14:textId="77777777" w:rsidR="00960D2F" w:rsidRPr="002F485D" w:rsidRDefault="00960D2F" w:rsidP="000D4A77">
            <w:pPr>
              <w:pStyle w:val="CurrAsset"/>
              <w:rPr>
                <w:rStyle w:val="Strong"/>
                <w:bCs w:val="0"/>
                <w:color w:val="0000FF"/>
                <w:sz w:val="20"/>
                <w:szCs w:val="20"/>
              </w:rPr>
            </w:pPr>
            <w:r w:rsidRPr="002F485D">
              <w:rPr>
                <w:rStyle w:val="Strong"/>
                <w:color w:val="0000FF"/>
                <w:sz w:val="20"/>
                <w:szCs w:val="20"/>
              </w:rPr>
              <w:t>Crossword Puzzle (Microsoft Word) (PDF)</w:t>
            </w:r>
          </w:p>
          <w:p w14:paraId="2294D7A9" w14:textId="77777777" w:rsidR="00960D2F" w:rsidRPr="002F485D" w:rsidRDefault="00960D2F" w:rsidP="000D4A77">
            <w:pPr>
              <w:pStyle w:val="CurrAsset"/>
              <w:rPr>
                <w:color w:val="0000FF"/>
                <w:sz w:val="20"/>
                <w:szCs w:val="20"/>
              </w:rPr>
            </w:pPr>
            <w:r w:rsidRPr="002F485D">
              <w:rPr>
                <w:rStyle w:val="Strong"/>
                <w:color w:val="0000FF"/>
                <w:sz w:val="20"/>
                <w:szCs w:val="20"/>
              </w:rPr>
              <w:t>Word Search Puzzle (Microsoft Word) (PDF</w:t>
            </w:r>
          </w:p>
        </w:tc>
      </w:tr>
      <w:tr w:rsidR="00477BDC" w14:paraId="184EB21F" w14:textId="77777777" w:rsidTr="000D4A77">
        <w:tblPrEx>
          <w:tblBorders>
            <w:top w:val="none" w:sz="0" w:space="0" w:color="auto"/>
          </w:tblBorders>
        </w:tblPrEx>
        <w:trPr>
          <w:trHeight w:val="279"/>
        </w:trPr>
        <w:tc>
          <w:tcPr>
            <w:tcW w:w="2882" w:type="dxa"/>
            <w:tcBorders>
              <w:left w:val="single" w:sz="4" w:space="0" w:color="000000"/>
              <w:right w:val="single" w:sz="4" w:space="0" w:color="000000"/>
            </w:tcBorders>
          </w:tcPr>
          <w:p w14:paraId="1431835F" w14:textId="1B7E0C21" w:rsidR="00477BDC" w:rsidRPr="00F72BC1" w:rsidRDefault="00C815CC" w:rsidP="00477BDC">
            <w:pPr>
              <w:pStyle w:val="NoSpacing"/>
              <w:rPr>
                <w:rFonts w:ascii="Calibri" w:hAnsi="Calibri"/>
                <w:b/>
                <w:noProof/>
                <w:sz w:val="22"/>
                <w:szCs w:val="22"/>
                <w:lang w:eastAsia="ja-JP"/>
              </w:rPr>
            </w:pPr>
            <w:r w:rsidRPr="00952FBB">
              <w:rPr>
                <w:rFonts w:ascii="Calibri" w:hAnsi="Calibri"/>
                <w:noProof/>
                <w:color w:val="000000"/>
              </w:rPr>
              <w:drawing>
                <wp:inline distT="0" distB="0" distL="0" distR="0" wp14:anchorId="7FAC1415" wp14:editId="0FA3D70F">
                  <wp:extent cx="1025525" cy="826770"/>
                  <wp:effectExtent l="0" t="0" r="0" b="11430"/>
                  <wp:docPr id="9" name="Picture 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4A89820B" w14:textId="77777777" w:rsidR="00477BDC" w:rsidRPr="00F26D6C" w:rsidRDefault="00E6071D" w:rsidP="004D6300">
            <w:pPr>
              <w:pStyle w:val="SLIDE1"/>
              <w:rPr>
                <w:lang w:eastAsia="x-none"/>
              </w:rPr>
            </w:pPr>
            <w:r>
              <w:rPr>
                <w:b/>
                <w:bCs/>
              </w:rPr>
              <w:t>2</w:t>
            </w:r>
            <w:r w:rsidR="00477BDC">
              <w:rPr>
                <w:b/>
                <w:bCs/>
              </w:rPr>
              <w:t xml:space="preserve">. </w:t>
            </w:r>
            <w:r>
              <w:rPr>
                <w:b/>
                <w:bCs/>
              </w:rPr>
              <w:t xml:space="preserve"> </w:t>
            </w:r>
            <w:r w:rsidR="00477BDC">
              <w:rPr>
                <w:b/>
                <w:bCs/>
              </w:rPr>
              <w:t xml:space="preserve">SLIDE </w:t>
            </w:r>
            <w:r>
              <w:rPr>
                <w:b/>
                <w:bCs/>
              </w:rPr>
              <w:t>2</w:t>
            </w:r>
            <w:r w:rsidR="00477BDC" w:rsidRPr="00AD0FCD">
              <w:rPr>
                <w:b/>
                <w:bCs/>
              </w:rPr>
              <w:t xml:space="preserve"> </w:t>
            </w:r>
            <w:r w:rsidR="00477BDC" w:rsidRPr="00AD0FCD">
              <w:rPr>
                <w:b/>
                <w:bCs/>
                <w:color w:val="0000FF"/>
              </w:rPr>
              <w:t>EXPLAIN</w:t>
            </w:r>
            <w:r w:rsidR="00477BDC" w:rsidRPr="00637167">
              <w:t xml:space="preserve"> </w:t>
            </w:r>
            <w:r w:rsidR="00477BDC" w:rsidRPr="00C9432D">
              <w:rPr>
                <w:b/>
                <w:bCs/>
              </w:rPr>
              <w:t xml:space="preserve">Figure </w:t>
            </w:r>
            <w:r w:rsidR="00B04F85">
              <w:rPr>
                <w:b/>
                <w:bCs/>
              </w:rPr>
              <w:t>4</w:t>
            </w:r>
            <w:r w:rsidR="00477BDC" w:rsidRPr="00C9432D">
              <w:rPr>
                <w:b/>
                <w:bCs/>
              </w:rPr>
              <w:t>-1</w:t>
            </w:r>
            <w:r w:rsidR="00477BDC">
              <w:rPr>
                <w:b/>
                <w:bCs/>
              </w:rPr>
              <w:t xml:space="preserve"> </w:t>
            </w:r>
            <w:r w:rsidR="00477BDC" w:rsidRPr="00C9432D">
              <w:t>All complete circuits must have a power source, a power path, protection (fuse), an electrical load (light bulb in this case), and a return path back to the power source.</w:t>
            </w:r>
            <w:r w:rsidR="00477BDC">
              <w:t xml:space="preserve"> </w:t>
            </w:r>
          </w:p>
        </w:tc>
      </w:tr>
      <w:tr w:rsidR="00477BDC" w14:paraId="3093C7E5" w14:textId="77777777" w:rsidTr="000D4A77">
        <w:tblPrEx>
          <w:tblBorders>
            <w:top w:val="none" w:sz="0" w:space="0" w:color="auto"/>
          </w:tblBorders>
        </w:tblPrEx>
        <w:tc>
          <w:tcPr>
            <w:tcW w:w="2882" w:type="dxa"/>
            <w:tcBorders>
              <w:left w:val="single" w:sz="4" w:space="0" w:color="000000"/>
              <w:right w:val="single" w:sz="4" w:space="0" w:color="000000"/>
            </w:tcBorders>
          </w:tcPr>
          <w:p w14:paraId="1E1405BD" w14:textId="29406F73" w:rsidR="00477BDC" w:rsidRDefault="00C815CC" w:rsidP="00477BDC">
            <w:pPr>
              <w:pStyle w:val="NoSpacing"/>
              <w:rPr>
                <w:rFonts w:ascii="Tahoma" w:hAnsi="Tahoma" w:cs="Tahoma"/>
                <w:b/>
                <w:bCs/>
                <w:noProof/>
                <w:color w:val="0000FF"/>
                <w:sz w:val="22"/>
                <w:szCs w:val="22"/>
                <w:lang w:eastAsia="ja-JP"/>
              </w:rPr>
            </w:pPr>
            <w:r>
              <w:rPr>
                <w:noProof/>
              </w:rPr>
              <w:drawing>
                <wp:inline distT="0" distB="0" distL="0" distR="0" wp14:anchorId="078B68DC" wp14:editId="3CEE9E6C">
                  <wp:extent cx="691515" cy="683895"/>
                  <wp:effectExtent l="0" t="0" r="0" b="1905"/>
                  <wp:docPr id="10" name="Picture 1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012CD92A" w14:textId="77777777" w:rsidR="00477BDC" w:rsidRPr="00A056DE" w:rsidRDefault="00477BDC" w:rsidP="00477BDC">
            <w:pPr>
              <w:pStyle w:val="CurrAsset"/>
              <w:rPr>
                <w:color w:val="0000FF"/>
                <w:u w:val="single"/>
              </w:rPr>
            </w:pPr>
            <w:r w:rsidRPr="00F26D6C">
              <w:rPr>
                <w:color w:val="0000FF"/>
                <w:sz w:val="28"/>
                <w:szCs w:val="28"/>
                <w:u w:val="single"/>
              </w:rPr>
              <w:t>DEMONSTRATION:</w:t>
            </w:r>
            <w:r>
              <w:t xml:space="preserve"> Demo basic electrical circuit on </w:t>
            </w:r>
            <w:r w:rsidRPr="00132056">
              <w:rPr>
                <w:color w:val="0000FF"/>
                <w:u w:val="single"/>
              </w:rPr>
              <w:t>TRAINER</w:t>
            </w:r>
            <w:r>
              <w:rPr>
                <w:color w:val="0000FF"/>
                <w:u w:val="single"/>
              </w:rPr>
              <w:t xml:space="preserve">. </w:t>
            </w:r>
            <w:r w:rsidRPr="00021C4C">
              <w:rPr>
                <w:color w:val="0000FF"/>
                <w:u w:val="single"/>
              </w:rPr>
              <w:t>S</w:t>
            </w:r>
            <w:r w:rsidRPr="00021C4C">
              <w:rPr>
                <w:color w:val="0000FF"/>
              </w:rPr>
              <w:t>how</w:t>
            </w:r>
            <w:r>
              <w:t xml:space="preserve"> (Figure </w:t>
            </w:r>
            <w:r w:rsidR="00B04F85">
              <w:t>4</w:t>
            </w:r>
            <w:r>
              <w:t xml:space="preserve">-1)what happens when circuit is shorted to ground </w:t>
            </w:r>
          </w:p>
        </w:tc>
      </w:tr>
      <w:tr w:rsidR="00477BDC" w14:paraId="130EFA63" w14:textId="77777777" w:rsidTr="000D4A77">
        <w:tblPrEx>
          <w:tblBorders>
            <w:top w:val="none" w:sz="0" w:space="0" w:color="auto"/>
          </w:tblBorders>
        </w:tblPrEx>
        <w:tc>
          <w:tcPr>
            <w:tcW w:w="2882" w:type="dxa"/>
            <w:tcBorders>
              <w:left w:val="single" w:sz="4" w:space="0" w:color="000000"/>
              <w:right w:val="single" w:sz="4" w:space="0" w:color="000000"/>
            </w:tcBorders>
          </w:tcPr>
          <w:p w14:paraId="30687968" w14:textId="301C3FCF" w:rsidR="00477BDC" w:rsidRDefault="00C815CC" w:rsidP="00477BDC">
            <w:pPr>
              <w:pStyle w:val="NoSpacing"/>
              <w:rPr>
                <w:rFonts w:ascii="Tahoma" w:hAnsi="Tahoma" w:cs="Tahoma"/>
                <w:b/>
                <w:bCs/>
                <w:noProof/>
                <w:color w:val="0000FF"/>
                <w:sz w:val="22"/>
                <w:szCs w:val="22"/>
                <w:lang w:eastAsia="ja-JP"/>
              </w:rPr>
            </w:pPr>
            <w:r>
              <w:rPr>
                <w:noProof/>
              </w:rPr>
              <w:drawing>
                <wp:inline distT="0" distB="0" distL="0" distR="0" wp14:anchorId="0A4283E3" wp14:editId="13B8B59F">
                  <wp:extent cx="850900" cy="683895"/>
                  <wp:effectExtent l="0" t="0" r="12700" b="1905"/>
                  <wp:docPr id="11" name="Picture 1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33064843" w14:textId="77777777" w:rsidR="00477BDC" w:rsidRPr="00A056DE" w:rsidRDefault="00477BDC" w:rsidP="00E6071D">
            <w:pPr>
              <w:pStyle w:val="CurrAsset"/>
              <w:rPr>
                <w:color w:val="0000FF"/>
                <w:u w:val="single"/>
              </w:rPr>
            </w:pPr>
            <w:r>
              <w:rPr>
                <w:color w:val="0000FF"/>
                <w:u w:val="single"/>
              </w:rPr>
              <w:t xml:space="preserve">TRAINER </w:t>
            </w:r>
            <w:r w:rsidRPr="00A056DE">
              <w:rPr>
                <w:color w:val="0000FF"/>
                <w:u w:val="single"/>
              </w:rPr>
              <w:t>TASK:</w:t>
            </w:r>
            <w:r>
              <w:t xml:space="preserve"> Allow students to blow fuse by creating a short circuit, observing what it takes to create short circuit  </w:t>
            </w:r>
          </w:p>
        </w:tc>
      </w:tr>
      <w:tr w:rsidR="00E6071D" w:rsidRPr="00E6071D" w14:paraId="4CB02BF4" w14:textId="77777777" w:rsidTr="000D4A77">
        <w:tblPrEx>
          <w:tblBorders>
            <w:top w:val="none" w:sz="0" w:space="0" w:color="auto"/>
          </w:tblBorders>
        </w:tblPrEx>
        <w:tc>
          <w:tcPr>
            <w:tcW w:w="2882" w:type="dxa"/>
            <w:tcBorders>
              <w:left w:val="single" w:sz="4" w:space="0" w:color="000000"/>
              <w:right w:val="single" w:sz="4" w:space="0" w:color="000000"/>
            </w:tcBorders>
          </w:tcPr>
          <w:p w14:paraId="40A86119" w14:textId="32A50E7A" w:rsidR="00E6071D" w:rsidRPr="00E6071D" w:rsidRDefault="00C815CC" w:rsidP="00E6071D">
            <w:pPr>
              <w:rPr>
                <w:rFonts w:ascii="Tahoma" w:hAnsi="Tahoma" w:cs="Tahoma"/>
                <w:b/>
                <w:bCs/>
                <w:noProof/>
                <w:color w:val="0000FF"/>
                <w:sz w:val="22"/>
                <w:szCs w:val="22"/>
                <w:lang w:eastAsia="ja-JP"/>
              </w:rPr>
            </w:pPr>
            <w:r w:rsidRPr="00E6071D">
              <w:rPr>
                <w:rFonts w:ascii="Calibri" w:hAnsi="Calibri"/>
                <w:noProof/>
                <w:color w:val="000000"/>
              </w:rPr>
              <w:drawing>
                <wp:inline distT="0" distB="0" distL="0" distR="0" wp14:anchorId="34CA4547" wp14:editId="7E98453C">
                  <wp:extent cx="1025525" cy="826770"/>
                  <wp:effectExtent l="0" t="0" r="0" b="11430"/>
                  <wp:docPr id="12" name="Picture 1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p w14:paraId="16A1D5F6" w14:textId="77777777" w:rsidR="00E6071D" w:rsidRPr="00E6071D" w:rsidRDefault="00E6071D" w:rsidP="00E6071D">
            <w:pPr>
              <w:rPr>
                <w:rFonts w:ascii="Tahoma" w:hAnsi="Tahoma" w:cs="Tahoma"/>
                <w:b/>
                <w:bCs/>
                <w:noProof/>
                <w:color w:val="0000FF"/>
                <w:sz w:val="22"/>
                <w:szCs w:val="22"/>
                <w:lang w:eastAsia="ja-JP"/>
              </w:rPr>
            </w:pPr>
          </w:p>
          <w:p w14:paraId="599A004E" w14:textId="77777777" w:rsidR="00E6071D" w:rsidRPr="00E6071D" w:rsidRDefault="00E6071D" w:rsidP="00E6071D">
            <w:pPr>
              <w:rPr>
                <w:rFonts w:ascii="Tahoma" w:hAnsi="Tahoma" w:cs="Tahoma"/>
                <w:b/>
                <w:bCs/>
                <w:noProof/>
                <w:color w:val="0000FF"/>
                <w:sz w:val="22"/>
                <w:szCs w:val="22"/>
                <w:lang w:eastAsia="ja-JP"/>
              </w:rPr>
            </w:pPr>
          </w:p>
        </w:tc>
        <w:tc>
          <w:tcPr>
            <w:tcW w:w="6483" w:type="dxa"/>
            <w:tcBorders>
              <w:left w:val="single" w:sz="4" w:space="0" w:color="000000"/>
              <w:right w:val="single" w:sz="4" w:space="0" w:color="000000"/>
            </w:tcBorders>
          </w:tcPr>
          <w:p w14:paraId="040A842F" w14:textId="77777777" w:rsidR="00E6071D" w:rsidRPr="00E6071D" w:rsidRDefault="00E6071D" w:rsidP="00E6071D">
            <w:pPr>
              <w:spacing w:before="60"/>
              <w:ind w:left="576" w:hanging="288"/>
              <w:rPr>
                <w:rFonts w:eastAsia="MS Mincho"/>
                <w:lang w:eastAsia="ja-JP"/>
              </w:rPr>
            </w:pPr>
            <w:r w:rsidRPr="00E6071D">
              <w:rPr>
                <w:rFonts w:eastAsia="MS Mincho"/>
                <w:b/>
                <w:bCs/>
                <w:lang w:eastAsia="ja-JP"/>
              </w:rPr>
              <w:t xml:space="preserve">3.  SLIDE 3 </w:t>
            </w:r>
            <w:r w:rsidRPr="00E6071D">
              <w:rPr>
                <w:rFonts w:eastAsia="MS Mincho"/>
                <w:b/>
                <w:bCs/>
                <w:color w:val="0000FF"/>
                <w:lang w:eastAsia="ja-JP"/>
              </w:rPr>
              <w:t>EXPLAIN</w:t>
            </w:r>
            <w:r w:rsidRPr="00E6071D">
              <w:rPr>
                <w:rFonts w:eastAsia="MS Mincho"/>
                <w:lang w:eastAsia="ja-JP"/>
              </w:rPr>
              <w:t xml:space="preserve"> </w:t>
            </w:r>
            <w:r w:rsidRPr="00E6071D">
              <w:rPr>
                <w:rFonts w:eastAsia="MS Mincho"/>
                <w:b/>
                <w:bCs/>
                <w:lang w:eastAsia="ja-JP"/>
              </w:rPr>
              <w:t xml:space="preserve">Figure </w:t>
            </w:r>
            <w:r>
              <w:rPr>
                <w:rFonts w:eastAsia="MS Mincho"/>
                <w:b/>
                <w:bCs/>
                <w:lang w:eastAsia="ja-JP"/>
              </w:rPr>
              <w:t>4</w:t>
            </w:r>
            <w:r w:rsidRPr="00E6071D">
              <w:rPr>
                <w:rFonts w:eastAsia="MS Mincho"/>
                <w:b/>
                <w:bCs/>
                <w:lang w:eastAsia="ja-JP"/>
              </w:rPr>
              <w:t>-2</w:t>
            </w:r>
            <w:r w:rsidRPr="00E6071D">
              <w:rPr>
                <w:rFonts w:eastAsia="MS Mincho"/>
                <w:lang w:eastAsia="ja-JP"/>
              </w:rPr>
              <w:t xml:space="preserve"> return path back to the battery can be any electrical conductor, such as a copper wire or the metal frame or body of the vehicle.</w:t>
            </w:r>
          </w:p>
          <w:p w14:paraId="227DBC5E" w14:textId="77777777" w:rsidR="00E6071D" w:rsidRPr="00E6071D" w:rsidRDefault="00E6071D" w:rsidP="00E6071D">
            <w:pPr>
              <w:spacing w:before="60"/>
              <w:ind w:left="576" w:hanging="288"/>
              <w:rPr>
                <w:rFonts w:eastAsia="MS Mincho"/>
                <w:lang w:eastAsia="ja-JP"/>
              </w:rPr>
            </w:pPr>
            <w:r w:rsidRPr="00E6071D">
              <w:rPr>
                <w:rFonts w:eastAsia="MS Mincho"/>
                <w:b/>
                <w:bCs/>
                <w:lang w:eastAsia="ja-JP"/>
              </w:rPr>
              <w:t xml:space="preserve">4. SLIDE 4 </w:t>
            </w:r>
            <w:r w:rsidRPr="00E6071D">
              <w:rPr>
                <w:rFonts w:eastAsia="MS Mincho"/>
                <w:b/>
                <w:bCs/>
                <w:color w:val="0000FF"/>
                <w:lang w:eastAsia="ja-JP"/>
              </w:rPr>
              <w:t>EXPLAIN</w:t>
            </w:r>
            <w:r w:rsidRPr="00E6071D">
              <w:rPr>
                <w:rFonts w:eastAsia="MS Mincho"/>
                <w:lang w:eastAsia="ja-JP"/>
              </w:rPr>
              <w:t xml:space="preserve"> </w:t>
            </w:r>
            <w:r w:rsidRPr="00E6071D">
              <w:rPr>
                <w:rFonts w:eastAsia="MS Mincho"/>
                <w:b/>
                <w:bCs/>
                <w:lang w:eastAsia="ja-JP"/>
              </w:rPr>
              <w:t xml:space="preserve">Figure </w:t>
            </w:r>
            <w:r>
              <w:rPr>
                <w:rFonts w:eastAsia="MS Mincho"/>
                <w:b/>
                <w:bCs/>
                <w:lang w:eastAsia="ja-JP"/>
              </w:rPr>
              <w:t>4</w:t>
            </w:r>
            <w:r w:rsidRPr="00E6071D">
              <w:rPr>
                <w:rFonts w:eastAsia="MS Mincho"/>
                <w:b/>
                <w:bCs/>
                <w:lang w:eastAsia="ja-JP"/>
              </w:rPr>
              <w:t xml:space="preserve">-3 </w:t>
            </w:r>
            <w:r w:rsidRPr="00E6071D">
              <w:rPr>
                <w:rFonts w:eastAsia="MS Mincho"/>
                <w:lang w:eastAsia="ja-JP"/>
              </w:rPr>
              <w:t>electrical switch opens the circuit and no current flows. The switch could also be on the return (ground) path wire.</w:t>
            </w:r>
          </w:p>
        </w:tc>
      </w:tr>
      <w:tr w:rsidR="00E6071D" w:rsidRPr="00E6071D" w14:paraId="50040A48" w14:textId="77777777" w:rsidTr="000D4A77">
        <w:tblPrEx>
          <w:tblBorders>
            <w:top w:val="none" w:sz="0" w:space="0" w:color="auto"/>
          </w:tblBorders>
        </w:tblPrEx>
        <w:tc>
          <w:tcPr>
            <w:tcW w:w="2882" w:type="dxa"/>
            <w:tcBorders>
              <w:left w:val="single" w:sz="4" w:space="0" w:color="000000"/>
              <w:right w:val="single" w:sz="4" w:space="0" w:color="000000"/>
            </w:tcBorders>
          </w:tcPr>
          <w:p w14:paraId="1D930643" w14:textId="77777777" w:rsidR="00E6071D" w:rsidRPr="00E6071D" w:rsidRDefault="00E6071D" w:rsidP="00E6071D">
            <w:pPr>
              <w:rPr>
                <w:rFonts w:ascii="Tahoma" w:hAnsi="Tahoma" w:cs="Tahoma"/>
                <w:b/>
                <w:bCs/>
                <w:noProof/>
                <w:color w:val="0000FF"/>
                <w:sz w:val="20"/>
                <w:szCs w:val="20"/>
                <w:lang w:eastAsia="ja-JP"/>
              </w:rPr>
            </w:pPr>
          </w:p>
        </w:tc>
        <w:tc>
          <w:tcPr>
            <w:tcW w:w="6483" w:type="dxa"/>
            <w:tcBorders>
              <w:left w:val="single" w:sz="4" w:space="0" w:color="000000"/>
              <w:right w:val="single" w:sz="4" w:space="0" w:color="000000"/>
            </w:tcBorders>
          </w:tcPr>
          <w:p w14:paraId="2C63EAEB" w14:textId="77777777" w:rsidR="00E6071D" w:rsidRPr="00E6071D" w:rsidRDefault="00E6071D" w:rsidP="00E6071D">
            <w:pPr>
              <w:spacing w:before="60"/>
              <w:ind w:left="576" w:hanging="288"/>
              <w:rPr>
                <w:rFonts w:eastAsia="MS Mincho"/>
                <w:lang w:eastAsia="ja-JP"/>
              </w:rPr>
            </w:pPr>
            <w:r w:rsidRPr="00E6071D">
              <w:rPr>
                <w:rFonts w:eastAsia="MS Mincho"/>
                <w:b/>
                <w:bCs/>
                <w:lang w:eastAsia="ja-JP"/>
              </w:rPr>
              <w:t xml:space="preserve">5.  SLIDE 5 </w:t>
            </w:r>
            <w:r w:rsidRPr="00E6071D">
              <w:rPr>
                <w:rFonts w:eastAsia="MS Mincho"/>
                <w:b/>
                <w:bCs/>
                <w:color w:val="0000FF"/>
                <w:lang w:eastAsia="ja-JP"/>
              </w:rPr>
              <w:t>EXPLAIN</w:t>
            </w:r>
            <w:r w:rsidRPr="00E6071D">
              <w:rPr>
                <w:rFonts w:eastAsia="MS Mincho"/>
                <w:lang w:eastAsia="ja-JP"/>
              </w:rPr>
              <w:t xml:space="preserve"> </w:t>
            </w:r>
            <w:r w:rsidRPr="00E6071D">
              <w:rPr>
                <w:rFonts w:eastAsia="MS Mincho"/>
                <w:b/>
                <w:bCs/>
                <w:lang w:eastAsia="ja-JP"/>
              </w:rPr>
              <w:t xml:space="preserve">Figure </w:t>
            </w:r>
            <w:r>
              <w:rPr>
                <w:rFonts w:eastAsia="MS Mincho"/>
                <w:b/>
                <w:bCs/>
                <w:lang w:eastAsia="ja-JP"/>
              </w:rPr>
              <w:t>4</w:t>
            </w:r>
            <w:r w:rsidRPr="00E6071D">
              <w:rPr>
                <w:rFonts w:eastAsia="MS Mincho"/>
                <w:b/>
                <w:bCs/>
                <w:lang w:eastAsia="ja-JP"/>
              </w:rPr>
              <w:t>-4</w:t>
            </w:r>
            <w:r w:rsidRPr="00E6071D">
              <w:rPr>
                <w:rFonts w:eastAsia="MS Mincho"/>
                <w:lang w:eastAsia="ja-JP"/>
              </w:rPr>
              <w:t xml:space="preserve"> Examples of common causes of open circuits. Some are often difficult to find.</w:t>
            </w:r>
          </w:p>
          <w:p w14:paraId="10380427" w14:textId="77777777" w:rsidR="00E6071D" w:rsidRPr="00E6071D" w:rsidRDefault="00E6071D" w:rsidP="00E6071D">
            <w:pPr>
              <w:spacing w:before="60"/>
              <w:ind w:left="576" w:hanging="288"/>
              <w:rPr>
                <w:rFonts w:ascii="Calibri" w:eastAsia="MS Mincho" w:hAnsi="Calibri"/>
                <w:lang w:eastAsia="ja-JP"/>
              </w:rPr>
            </w:pPr>
            <w:r w:rsidRPr="00E6071D">
              <w:rPr>
                <w:rFonts w:eastAsia="MS Mincho"/>
                <w:b/>
                <w:bCs/>
                <w:lang w:eastAsia="ja-JP"/>
              </w:rPr>
              <w:t xml:space="preserve">6. SLIDE 6 </w:t>
            </w:r>
            <w:r w:rsidRPr="00E6071D">
              <w:rPr>
                <w:rFonts w:eastAsia="MS Mincho"/>
                <w:b/>
                <w:bCs/>
                <w:color w:val="0000FF"/>
                <w:lang w:eastAsia="ja-JP"/>
              </w:rPr>
              <w:t>EXPLAIN</w:t>
            </w:r>
            <w:r w:rsidRPr="00E6071D">
              <w:rPr>
                <w:rFonts w:eastAsia="MS Mincho"/>
                <w:lang w:eastAsia="ja-JP"/>
              </w:rPr>
              <w:t xml:space="preserve"> </w:t>
            </w:r>
            <w:r w:rsidRPr="00E6071D">
              <w:rPr>
                <w:rFonts w:eastAsia="MS Mincho"/>
                <w:b/>
                <w:bCs/>
                <w:lang w:eastAsia="ja-JP"/>
              </w:rPr>
              <w:t xml:space="preserve">Figure </w:t>
            </w:r>
            <w:r>
              <w:rPr>
                <w:rFonts w:eastAsia="MS Mincho"/>
                <w:b/>
                <w:bCs/>
                <w:lang w:eastAsia="ja-JP"/>
              </w:rPr>
              <w:t>4</w:t>
            </w:r>
            <w:r w:rsidRPr="00E6071D">
              <w:rPr>
                <w:rFonts w:eastAsia="MS Mincho"/>
                <w:b/>
                <w:bCs/>
                <w:lang w:eastAsia="ja-JP"/>
              </w:rPr>
              <w:t xml:space="preserve">-5 </w:t>
            </w:r>
            <w:r w:rsidRPr="00E6071D">
              <w:rPr>
                <w:rFonts w:eastAsia="MS Mincho"/>
                <w:lang w:eastAsia="ja-JP"/>
              </w:rPr>
              <w:t xml:space="preserve">short circuit permits </w:t>
            </w:r>
            <w:r w:rsidRPr="00E6071D">
              <w:rPr>
                <w:rFonts w:eastAsia="MS Mincho"/>
                <w:lang w:eastAsia="ja-JP"/>
              </w:rPr>
              <w:lastRenderedPageBreak/>
              <w:t xml:space="preserve">electrical current to bypass some or all of resistance in circuit.  </w:t>
            </w:r>
          </w:p>
        </w:tc>
      </w:tr>
      <w:tr w:rsidR="00E6071D" w:rsidRPr="00E6071D" w14:paraId="30ABE979" w14:textId="77777777" w:rsidTr="000D4A77">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460B5C40" w14:textId="6AFC01A3" w:rsidR="00E6071D" w:rsidRPr="00E6071D" w:rsidRDefault="00C815CC" w:rsidP="00E6071D">
            <w:r w:rsidRPr="00E6071D">
              <w:rPr>
                <w:noProof/>
              </w:rPr>
              <w:lastRenderedPageBreak/>
              <w:drawing>
                <wp:inline distT="0" distB="0" distL="0" distR="0" wp14:anchorId="2BE64F30" wp14:editId="605D00FE">
                  <wp:extent cx="675640" cy="668020"/>
                  <wp:effectExtent l="0" t="0" r="10160" b="0"/>
                  <wp:docPr id="13" name="Picture 1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14:paraId="3CDED2E6" w14:textId="77777777" w:rsidR="00E6071D" w:rsidRPr="00E6071D" w:rsidRDefault="00E6071D" w:rsidP="00E6071D">
            <w:pPr>
              <w:rPr>
                <w:rFonts w:ascii="Tahoma" w:hAnsi="Tahoma"/>
                <w:b/>
                <w:color w:val="FF0000"/>
              </w:rPr>
            </w:pPr>
            <w:r w:rsidRPr="00E6071D">
              <w:rPr>
                <w:rFonts w:ascii="Tahoma" w:hAnsi="Tahoma"/>
                <w:b/>
                <w:color w:val="0000FF"/>
                <w:u w:val="single"/>
              </w:rPr>
              <w:t>DISCUSSION:</w:t>
            </w:r>
            <w:r w:rsidRPr="00E6071D">
              <w:rPr>
                <w:rFonts w:ascii="Tahoma" w:hAnsi="Tahoma"/>
                <w:b/>
                <w:color w:val="FF0000"/>
              </w:rPr>
              <w:t xml:space="preserve"> Ask students to discuss ground path. Why doesn’t a separate ground wire have to be run from the battery to each electrical load?</w:t>
            </w:r>
          </w:p>
          <w:p w14:paraId="4B4D9E9E" w14:textId="77777777" w:rsidR="00E6071D" w:rsidRPr="00E6071D" w:rsidRDefault="00E6071D" w:rsidP="00E6071D">
            <w:pPr>
              <w:rPr>
                <w:rFonts w:ascii="Tahoma" w:hAnsi="Tahoma"/>
                <w:b/>
                <w:color w:val="FF0000"/>
              </w:rPr>
            </w:pPr>
            <w:r w:rsidRPr="00E6071D">
              <w:rPr>
                <w:rFonts w:ascii="Tahoma" w:hAnsi="Tahoma"/>
                <w:b/>
                <w:color w:val="FF0000"/>
              </w:rPr>
              <w:t>Ask students to discuss how and why a short-to-voltage occurs. What is the reason that a short-to-</w:t>
            </w:r>
          </w:p>
          <w:p w14:paraId="7BCADDCD" w14:textId="77777777" w:rsidR="00E6071D" w:rsidRPr="00E6071D" w:rsidRDefault="00E6071D" w:rsidP="00E6071D">
            <w:pPr>
              <w:rPr>
                <w:rFonts w:ascii="Tahoma" w:hAnsi="Tahoma"/>
                <w:b/>
                <w:bCs/>
                <w:color w:val="FF0000"/>
              </w:rPr>
            </w:pPr>
            <w:r w:rsidRPr="00E6071D">
              <w:rPr>
                <w:rFonts w:ascii="Tahoma" w:hAnsi="Tahoma"/>
                <w:b/>
                <w:color w:val="FF0000"/>
              </w:rPr>
              <w:t xml:space="preserve">voltage may or may not blow a fuse?  </w:t>
            </w:r>
          </w:p>
        </w:tc>
      </w:tr>
      <w:tr w:rsidR="007C138A" w:rsidRPr="0033188B" w14:paraId="434C6561" w14:textId="77777777" w:rsidTr="000D4A77">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4E28A54B" w14:textId="627196FC" w:rsidR="007C138A" w:rsidRPr="0033188B" w:rsidRDefault="00C815CC" w:rsidP="000D4A77">
            <w:r w:rsidRPr="0019082F">
              <w:rPr>
                <w:noProof/>
              </w:rPr>
              <w:drawing>
                <wp:inline distT="0" distB="0" distL="0" distR="0" wp14:anchorId="3D78B9DB" wp14:editId="05AD3FB4">
                  <wp:extent cx="1240155" cy="461010"/>
                  <wp:effectExtent l="0" t="0" r="4445" b="0"/>
                  <wp:docPr id="14"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14:paraId="0859FC06" w14:textId="77777777" w:rsidR="007C138A" w:rsidRPr="007E635F" w:rsidRDefault="007C138A" w:rsidP="000D4A77">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B45B86">
              <w:rPr>
                <w:rFonts w:ascii="Arial Black" w:hAnsi="Arial Black"/>
                <w:bCs/>
                <w:i/>
                <w:color w:val="0000FF"/>
                <w:sz w:val="22"/>
              </w:rPr>
              <w:t>Open” Is a Four-Letter Word</w:t>
            </w:r>
          </w:p>
          <w:p w14:paraId="7F263A7B" w14:textId="77777777" w:rsidR="007C138A" w:rsidRPr="007E635F" w:rsidRDefault="007C138A" w:rsidP="000D4A77">
            <w:pPr>
              <w:rPr>
                <w:rFonts w:ascii="Arial Black" w:hAnsi="Arial Black"/>
                <w:bCs/>
                <w:color w:val="C45911"/>
                <w:sz w:val="22"/>
              </w:rPr>
            </w:pPr>
            <w:r w:rsidRPr="007E635F">
              <w:rPr>
                <w:rFonts w:ascii="Arial Black" w:hAnsi="Arial Black"/>
                <w:bCs/>
                <w:color w:val="C45911"/>
                <w:sz w:val="22"/>
              </w:rPr>
              <w:t>An open in a circuit breaks the path of current flow. The</w:t>
            </w:r>
            <w:r>
              <w:rPr>
                <w:rFonts w:ascii="Arial Black" w:hAnsi="Arial Black"/>
                <w:bCs/>
                <w:color w:val="C45911"/>
                <w:sz w:val="22"/>
              </w:rPr>
              <w:t xml:space="preserve"> </w:t>
            </w:r>
            <w:r w:rsidRPr="007E635F">
              <w:rPr>
                <w:rFonts w:ascii="Arial Black" w:hAnsi="Arial Black"/>
                <w:bCs/>
                <w:color w:val="C45911"/>
                <w:sz w:val="22"/>
              </w:rPr>
              <w:t>open can be any break in the power side, load, or ground</w:t>
            </w:r>
            <w:r>
              <w:rPr>
                <w:rFonts w:ascii="Arial Black" w:hAnsi="Arial Black"/>
                <w:bCs/>
                <w:color w:val="C45911"/>
                <w:sz w:val="22"/>
              </w:rPr>
              <w:t xml:space="preserve"> </w:t>
            </w:r>
            <w:r w:rsidRPr="007E635F">
              <w:rPr>
                <w:rFonts w:ascii="Arial Black" w:hAnsi="Arial Black"/>
                <w:bCs/>
                <w:color w:val="C45911"/>
                <w:sz w:val="22"/>
              </w:rPr>
              <w:t>side of a circuit. A switch is often used to close and open</w:t>
            </w:r>
            <w:r>
              <w:rPr>
                <w:rFonts w:ascii="Arial Black" w:hAnsi="Arial Black"/>
                <w:bCs/>
                <w:color w:val="C45911"/>
                <w:sz w:val="22"/>
              </w:rPr>
              <w:t xml:space="preserve"> </w:t>
            </w:r>
            <w:r w:rsidRPr="007E635F">
              <w:rPr>
                <w:rFonts w:ascii="Arial Black" w:hAnsi="Arial Black"/>
                <w:bCs/>
                <w:color w:val="C45911"/>
                <w:sz w:val="22"/>
              </w:rPr>
              <w:t>a circuit to turn it on and off. Just remember,</w:t>
            </w:r>
          </w:p>
          <w:p w14:paraId="789E8BBF" w14:textId="77777777" w:rsidR="007C138A" w:rsidRPr="007E635F" w:rsidRDefault="007C138A" w:rsidP="000D4A77">
            <w:pPr>
              <w:rPr>
                <w:rFonts w:ascii="Arial Black" w:hAnsi="Arial Black"/>
                <w:bCs/>
                <w:color w:val="C45911"/>
                <w:sz w:val="22"/>
              </w:rPr>
            </w:pPr>
            <w:r w:rsidRPr="007E635F">
              <w:rPr>
                <w:rFonts w:ascii="Arial Black" w:hAnsi="Arial Black"/>
                <w:bCs/>
                <w:color w:val="C45911"/>
                <w:sz w:val="22"/>
              </w:rPr>
              <w:t>Open = no current flow</w:t>
            </w:r>
          </w:p>
          <w:p w14:paraId="75642362" w14:textId="77777777" w:rsidR="007C138A" w:rsidRDefault="007C138A" w:rsidP="000D4A77">
            <w:pPr>
              <w:rPr>
                <w:rFonts w:ascii="Arial Black" w:hAnsi="Arial Black"/>
                <w:bCs/>
                <w:color w:val="C45911"/>
                <w:sz w:val="22"/>
              </w:rPr>
            </w:pPr>
            <w:r w:rsidRPr="007E635F">
              <w:rPr>
                <w:rFonts w:ascii="Arial Black" w:hAnsi="Arial Black"/>
                <w:bCs/>
                <w:color w:val="C45911"/>
                <w:sz w:val="22"/>
              </w:rPr>
              <w:t>Closed = current flow</w:t>
            </w:r>
          </w:p>
          <w:p w14:paraId="1DAE5054" w14:textId="77777777" w:rsidR="007C138A" w:rsidRPr="0033188B" w:rsidRDefault="007C138A" w:rsidP="000D4A77">
            <w:pPr>
              <w:rPr>
                <w:rFonts w:ascii="Arial Black" w:hAnsi="Arial Black"/>
                <w:bCs/>
                <w:color w:val="C45911"/>
                <w:sz w:val="22"/>
              </w:rPr>
            </w:pPr>
            <w:r w:rsidRPr="007E635F">
              <w:rPr>
                <w:rFonts w:ascii="Arial Black" w:hAnsi="Arial Black"/>
                <w:bCs/>
                <w:color w:val="C45911"/>
                <w:sz w:val="22"/>
              </w:rPr>
              <w:t>Trying to locate an open circuit in a vehicle is often difficult</w:t>
            </w:r>
            <w:r>
              <w:rPr>
                <w:rFonts w:ascii="Arial Black" w:hAnsi="Arial Black"/>
                <w:bCs/>
                <w:color w:val="C45911"/>
                <w:sz w:val="22"/>
              </w:rPr>
              <w:t xml:space="preserve"> </w:t>
            </w:r>
            <w:r w:rsidRPr="007E635F">
              <w:rPr>
                <w:rFonts w:ascii="Arial Black" w:hAnsi="Arial Black"/>
                <w:bCs/>
                <w:color w:val="C45911"/>
                <w:sz w:val="22"/>
              </w:rPr>
              <w:t xml:space="preserve">and may cause </w:t>
            </w:r>
            <w:r>
              <w:rPr>
                <w:rFonts w:ascii="Arial Black" w:hAnsi="Arial Black"/>
                <w:bCs/>
                <w:color w:val="C45911"/>
                <w:sz w:val="22"/>
              </w:rPr>
              <w:t xml:space="preserve">you </w:t>
            </w:r>
            <w:r w:rsidRPr="007E635F">
              <w:rPr>
                <w:rFonts w:ascii="Arial Black" w:hAnsi="Arial Black"/>
                <w:bCs/>
                <w:color w:val="C45911"/>
                <w:sz w:val="22"/>
              </w:rPr>
              <w:t>to use other four-letter</w:t>
            </w:r>
            <w:r>
              <w:rPr>
                <w:rFonts w:ascii="Arial Black" w:hAnsi="Arial Black"/>
                <w:bCs/>
                <w:color w:val="C45911"/>
                <w:sz w:val="22"/>
              </w:rPr>
              <w:t xml:space="preserve"> </w:t>
            </w:r>
            <w:r w:rsidRPr="007E635F">
              <w:rPr>
                <w:rFonts w:ascii="Arial Black" w:hAnsi="Arial Black"/>
                <w:bCs/>
                <w:color w:val="C45911"/>
                <w:sz w:val="22"/>
              </w:rPr>
              <w:t>words, such as “HELP”!</w:t>
            </w:r>
          </w:p>
        </w:tc>
      </w:tr>
      <w:tr w:rsidR="00E6071D" w:rsidRPr="00E6071D" w14:paraId="481ED927" w14:textId="77777777" w:rsidTr="000D4A77">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64DA2349" w14:textId="09D4F168" w:rsidR="00E6071D" w:rsidRPr="00E6071D" w:rsidRDefault="00C815CC" w:rsidP="00E6071D">
            <w:pPr>
              <w:rPr>
                <w:rFonts w:ascii="Tahoma" w:hAnsi="Tahoma" w:cs="Tahoma"/>
                <w:b/>
                <w:noProof/>
                <w:color w:val="0000FF"/>
                <w:sz w:val="22"/>
                <w:szCs w:val="22"/>
                <w:lang w:eastAsia="ja-JP"/>
              </w:rPr>
            </w:pPr>
            <w:r w:rsidRPr="00E6071D">
              <w:rPr>
                <w:rFonts w:ascii="Calibri" w:hAnsi="Calibri"/>
                <w:noProof/>
                <w:color w:val="000000"/>
              </w:rPr>
              <w:drawing>
                <wp:inline distT="0" distB="0" distL="0" distR="0" wp14:anchorId="5B7EE318" wp14:editId="5E5BFBBA">
                  <wp:extent cx="1025525" cy="826770"/>
                  <wp:effectExtent l="0" t="0" r="0" b="11430"/>
                  <wp:docPr id="15" name="Picture 1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14:paraId="1F889AB0" w14:textId="77777777" w:rsidR="00E6071D" w:rsidRPr="00E6071D" w:rsidRDefault="00E6071D" w:rsidP="00E6071D">
            <w:pPr>
              <w:spacing w:before="60"/>
              <w:ind w:left="576" w:hanging="288"/>
              <w:rPr>
                <w:rFonts w:eastAsia="MS Mincho"/>
                <w:lang w:eastAsia="ja-JP"/>
              </w:rPr>
            </w:pPr>
            <w:r w:rsidRPr="00E6071D">
              <w:rPr>
                <w:rFonts w:eastAsia="MS Mincho"/>
                <w:b/>
                <w:bCs/>
                <w:lang w:eastAsia="ja-JP"/>
              </w:rPr>
              <w:t xml:space="preserve">7.  SLIDE 7 </w:t>
            </w:r>
            <w:r w:rsidRPr="00E6071D">
              <w:rPr>
                <w:rFonts w:eastAsia="MS Mincho"/>
                <w:b/>
                <w:bCs/>
                <w:color w:val="0000FF"/>
                <w:lang w:eastAsia="ja-JP"/>
              </w:rPr>
              <w:t>EXPLAIN</w:t>
            </w:r>
            <w:r w:rsidRPr="00E6071D">
              <w:rPr>
                <w:rFonts w:eastAsia="MS Mincho"/>
                <w:lang w:eastAsia="ja-JP"/>
              </w:rPr>
              <w:t xml:space="preserve"> </w:t>
            </w:r>
            <w:r w:rsidRPr="00E6071D">
              <w:rPr>
                <w:rFonts w:eastAsia="MS Mincho"/>
                <w:b/>
                <w:bCs/>
                <w:lang w:eastAsia="ja-JP"/>
              </w:rPr>
              <w:t xml:space="preserve">Figure </w:t>
            </w:r>
            <w:r>
              <w:rPr>
                <w:rFonts w:eastAsia="MS Mincho"/>
                <w:b/>
                <w:bCs/>
                <w:lang w:eastAsia="ja-JP"/>
              </w:rPr>
              <w:t>4</w:t>
            </w:r>
            <w:r w:rsidRPr="00E6071D">
              <w:rPr>
                <w:rFonts w:eastAsia="MS Mincho"/>
                <w:b/>
                <w:bCs/>
                <w:lang w:eastAsia="ja-JP"/>
              </w:rPr>
              <w:t>-6</w:t>
            </w:r>
            <w:r w:rsidRPr="00E6071D">
              <w:rPr>
                <w:rFonts w:eastAsia="MS Mincho"/>
                <w:lang w:eastAsia="ja-JP"/>
              </w:rPr>
              <w:t xml:space="preserve">    A fuse or circuit breaker opens the circuit to prevent possible overheating damage in the event of a short circuit.</w:t>
            </w:r>
          </w:p>
          <w:p w14:paraId="56A30C61" w14:textId="77777777" w:rsidR="00E6071D" w:rsidRPr="00E6071D" w:rsidRDefault="00E6071D" w:rsidP="00E6071D">
            <w:pPr>
              <w:spacing w:before="60"/>
              <w:ind w:left="576" w:hanging="288"/>
              <w:rPr>
                <w:rFonts w:eastAsia="MS Mincho"/>
                <w:color w:val="0000FF"/>
                <w:u w:val="single"/>
                <w:lang w:eastAsia="ja-JP"/>
              </w:rPr>
            </w:pPr>
            <w:r w:rsidRPr="00E6071D">
              <w:rPr>
                <w:rFonts w:eastAsia="MS Mincho"/>
                <w:b/>
                <w:lang w:eastAsia="ja-JP"/>
              </w:rPr>
              <w:t>8.</w:t>
            </w:r>
            <w:r w:rsidRPr="00E6071D">
              <w:rPr>
                <w:rFonts w:eastAsia="MS Mincho"/>
                <w:b/>
                <w:bCs/>
                <w:lang w:eastAsia="ja-JP"/>
              </w:rPr>
              <w:t xml:space="preserve"> SLIDE 8 </w:t>
            </w:r>
            <w:r w:rsidRPr="00E6071D">
              <w:rPr>
                <w:rFonts w:eastAsia="MS Mincho"/>
                <w:b/>
                <w:bCs/>
                <w:color w:val="0000FF"/>
                <w:lang w:eastAsia="ja-JP"/>
              </w:rPr>
              <w:t>EXPLAIN</w:t>
            </w:r>
            <w:r w:rsidRPr="00E6071D">
              <w:rPr>
                <w:rFonts w:eastAsia="MS Mincho"/>
                <w:b/>
                <w:bCs/>
                <w:lang w:eastAsia="ja-JP"/>
              </w:rPr>
              <w:t xml:space="preserve"> Figure </w:t>
            </w:r>
            <w:r>
              <w:rPr>
                <w:rFonts w:eastAsia="MS Mincho"/>
                <w:b/>
                <w:bCs/>
                <w:lang w:eastAsia="ja-JP"/>
              </w:rPr>
              <w:t>4</w:t>
            </w:r>
            <w:r w:rsidRPr="00E6071D">
              <w:rPr>
                <w:rFonts w:eastAsia="MS Mincho"/>
                <w:b/>
                <w:bCs/>
                <w:lang w:eastAsia="ja-JP"/>
              </w:rPr>
              <w:t xml:space="preserve">-7 </w:t>
            </w:r>
            <w:r w:rsidRPr="00E6071D">
              <w:rPr>
                <w:rFonts w:eastAsia="MS Mincho"/>
                <w:b/>
                <w:bCs/>
                <w:color w:val="0000FF"/>
                <w:u w:val="single"/>
                <w:lang w:eastAsia="ja-JP"/>
              </w:rPr>
              <w:t>short-to-ground</w:t>
            </w:r>
            <w:r w:rsidRPr="00E6071D">
              <w:rPr>
                <w:rFonts w:eastAsia="MS Mincho"/>
                <w:b/>
                <w:bCs/>
                <w:lang w:eastAsia="ja-JP"/>
              </w:rPr>
              <w:t xml:space="preserve"> </w:t>
            </w:r>
            <w:r w:rsidRPr="00E6071D">
              <w:rPr>
                <w:rFonts w:eastAsia="MS Mincho"/>
                <w:lang w:eastAsia="ja-JP"/>
              </w:rPr>
              <w:t>affects power side of circuit. Current flows directly to ground return, bypassing some or all of electrical loads in the circuit. There is no current in circuit past the short. A short-to ground will also cause fuse to blow</w:t>
            </w:r>
          </w:p>
        </w:tc>
      </w:tr>
      <w:tr w:rsidR="007C138A" w:rsidRPr="00A8141D" w14:paraId="02BACB54" w14:textId="77777777" w:rsidTr="000D4A77">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627D86EE" w14:textId="080341BF" w:rsidR="007C138A" w:rsidRPr="00B32CA5" w:rsidRDefault="00C815CC" w:rsidP="000D4A77">
            <w:pPr>
              <w:rPr>
                <w:noProof/>
              </w:rPr>
            </w:pPr>
            <w:r w:rsidRPr="0019082F">
              <w:rPr>
                <w:noProof/>
              </w:rPr>
              <w:drawing>
                <wp:inline distT="0" distB="0" distL="0" distR="0" wp14:anchorId="2DDAF612" wp14:editId="148D33A7">
                  <wp:extent cx="675640" cy="612140"/>
                  <wp:effectExtent l="0" t="0" r="10160" b="0"/>
                  <wp:docPr id="16" name="Picture 12"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5640" cy="612140"/>
                          </a:xfrm>
                          <a:prstGeom prst="rect">
                            <a:avLst/>
                          </a:prstGeom>
                          <a:noFill/>
                          <a:ln>
                            <a:noFill/>
                          </a:ln>
                        </pic:spPr>
                      </pic:pic>
                    </a:graphicData>
                  </a:graphic>
                </wp:inline>
              </w:drawing>
            </w:r>
            <w:r w:rsidRPr="0019082F">
              <w:rPr>
                <w:noProof/>
              </w:rPr>
              <w:drawing>
                <wp:inline distT="0" distB="0" distL="0" distR="0" wp14:anchorId="441EEF06" wp14:editId="516BC272">
                  <wp:extent cx="675640" cy="668020"/>
                  <wp:effectExtent l="0" t="0" r="10160" b="0"/>
                  <wp:docPr id="17"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14:paraId="04AE4988" w14:textId="77777777" w:rsidR="007C138A" w:rsidRPr="007E635F" w:rsidRDefault="007C138A" w:rsidP="000D4A77">
            <w:pPr>
              <w:pStyle w:val="CurrAsset"/>
              <w:rPr>
                <w:rFonts w:ascii="Arial Black" w:hAnsi="Arial Black"/>
                <w:iCs/>
                <w:color w:val="0070C0"/>
              </w:rPr>
            </w:pPr>
            <w:r w:rsidRPr="00B32CA5">
              <w:rPr>
                <w:rFonts w:ascii="Arial Black" w:hAnsi="Arial Black"/>
                <w:iCs/>
                <w:caps w:val="0"/>
                <w:color w:val="0070C0"/>
              </w:rPr>
              <w:t xml:space="preserve">DISCUSS </w:t>
            </w:r>
            <w:r>
              <w:rPr>
                <w:rFonts w:ascii="Arial Black" w:hAnsi="Arial Black"/>
                <w:iCs/>
                <w:caps w:val="0"/>
                <w:color w:val="0070C0"/>
              </w:rPr>
              <w:t>CASE STUDY:</w:t>
            </w:r>
            <w:r>
              <w:rPr>
                <w:caps w:val="0"/>
              </w:rPr>
              <w:t xml:space="preserve"> </w:t>
            </w:r>
            <w:r w:rsidRPr="007C138A">
              <w:rPr>
                <w:rFonts w:ascii="Arial Black" w:hAnsi="Arial Black"/>
                <w:i/>
                <w:iCs/>
                <w:caps w:val="0"/>
                <w:color w:val="0000FF"/>
              </w:rPr>
              <w:t>THE SHORT-TO-VOLTAGE STORY</w:t>
            </w:r>
            <w:r w:rsidRPr="007C138A">
              <w:rPr>
                <w:rFonts w:ascii="Arial Black" w:hAnsi="Arial Black"/>
                <w:i/>
                <w:iCs/>
                <w:color w:val="0000FF"/>
              </w:rPr>
              <w:t>:</w:t>
            </w:r>
            <w:r>
              <w:rPr>
                <w:rFonts w:ascii="Arial Black" w:hAnsi="Arial Black"/>
                <w:iCs/>
                <w:color w:val="0070C0"/>
              </w:rPr>
              <w:t xml:space="preserve"> </w:t>
            </w:r>
            <w:r w:rsidRPr="007E635F">
              <w:rPr>
                <w:rFonts w:ascii="Arial Black" w:hAnsi="Arial Black"/>
                <w:iCs/>
                <w:caps w:val="0"/>
                <w:color w:val="0070C0"/>
              </w:rPr>
              <w:t>a technician was working on a Chevrolet pickup truck</w:t>
            </w:r>
            <w:r>
              <w:rPr>
                <w:rFonts w:ascii="Arial Black" w:hAnsi="Arial Black"/>
                <w:iCs/>
                <w:color w:val="0070C0"/>
              </w:rPr>
              <w:t xml:space="preserve"> </w:t>
            </w:r>
            <w:r w:rsidRPr="007E635F">
              <w:rPr>
                <w:rFonts w:ascii="Arial Black" w:hAnsi="Arial Black"/>
                <w:iCs/>
                <w:caps w:val="0"/>
                <w:color w:val="0070C0"/>
              </w:rPr>
              <w:t>with the following unusual electrical problems.</w:t>
            </w:r>
          </w:p>
          <w:p w14:paraId="2D479D8E" w14:textId="77777777" w:rsidR="007C138A" w:rsidRPr="007E635F" w:rsidRDefault="007C138A" w:rsidP="007C138A">
            <w:pPr>
              <w:pStyle w:val="CurrAsset"/>
              <w:numPr>
                <w:ilvl w:val="0"/>
                <w:numId w:val="3"/>
              </w:numPr>
              <w:rPr>
                <w:rFonts w:ascii="Arial Black" w:hAnsi="Arial Black"/>
                <w:iCs/>
                <w:color w:val="0070C0"/>
              </w:rPr>
            </w:pPr>
            <w:r w:rsidRPr="007E635F">
              <w:rPr>
                <w:rFonts w:ascii="Arial Black" w:hAnsi="Arial Black"/>
                <w:iCs/>
                <w:caps w:val="0"/>
                <w:color w:val="0070C0"/>
              </w:rPr>
              <w:t>When brake pedal was</w:t>
            </w:r>
            <w:r w:rsidRPr="007E635F">
              <w:rPr>
                <w:rFonts w:ascii="Arial Black" w:hAnsi="Arial Black"/>
                <w:iCs/>
                <w:color w:val="0070C0"/>
              </w:rPr>
              <w:t xml:space="preserve"> </w:t>
            </w:r>
            <w:r w:rsidRPr="007E635F">
              <w:rPr>
                <w:rFonts w:ascii="Arial Black" w:hAnsi="Arial Black"/>
                <w:iCs/>
                <w:caps w:val="0"/>
                <w:color w:val="0070C0"/>
              </w:rPr>
              <w:t>depressed, dash light</w:t>
            </w:r>
            <w:r>
              <w:rPr>
                <w:rFonts w:ascii="Arial Black" w:hAnsi="Arial Black"/>
                <w:iCs/>
                <w:color w:val="0070C0"/>
              </w:rPr>
              <w:t xml:space="preserve"> </w:t>
            </w:r>
            <w:r w:rsidRPr="007E635F">
              <w:rPr>
                <w:rFonts w:ascii="Arial Black" w:hAnsi="Arial Black"/>
                <w:iCs/>
                <w:caps w:val="0"/>
                <w:color w:val="0070C0"/>
              </w:rPr>
              <w:t>and side marker lights would light.</w:t>
            </w:r>
          </w:p>
          <w:p w14:paraId="2F741E70" w14:textId="77777777" w:rsidR="007C138A" w:rsidRPr="007E635F" w:rsidRDefault="007C138A" w:rsidP="007C138A">
            <w:pPr>
              <w:pStyle w:val="CurrAsset"/>
              <w:numPr>
                <w:ilvl w:val="0"/>
                <w:numId w:val="3"/>
              </w:numPr>
              <w:rPr>
                <w:rFonts w:ascii="Arial Black" w:hAnsi="Arial Black"/>
                <w:iCs/>
                <w:color w:val="0070C0"/>
              </w:rPr>
            </w:pPr>
            <w:r w:rsidRPr="007E635F">
              <w:rPr>
                <w:rFonts w:ascii="Arial Black" w:hAnsi="Arial Black"/>
                <w:iCs/>
                <w:caps w:val="0"/>
                <w:color w:val="0070C0"/>
              </w:rPr>
              <w:t>Turn signals caused all lights to blink and the fuel</w:t>
            </w:r>
            <w:r>
              <w:rPr>
                <w:rFonts w:ascii="Arial Black" w:hAnsi="Arial Black"/>
                <w:iCs/>
                <w:color w:val="0070C0"/>
              </w:rPr>
              <w:t xml:space="preserve"> </w:t>
            </w:r>
            <w:r w:rsidRPr="007E635F">
              <w:rPr>
                <w:rFonts w:ascii="Arial Black" w:hAnsi="Arial Black"/>
                <w:iCs/>
                <w:caps w:val="0"/>
                <w:color w:val="0070C0"/>
              </w:rPr>
              <w:t>gauge needle to bounce up and down.</w:t>
            </w:r>
          </w:p>
          <w:p w14:paraId="14C07DF7" w14:textId="77777777" w:rsidR="007C138A" w:rsidRPr="007E635F" w:rsidRDefault="007C138A" w:rsidP="007C138A">
            <w:pPr>
              <w:pStyle w:val="CurrAsset"/>
              <w:numPr>
                <w:ilvl w:val="0"/>
                <w:numId w:val="3"/>
              </w:numPr>
              <w:rPr>
                <w:rFonts w:ascii="Arial Black" w:hAnsi="Arial Black"/>
                <w:iCs/>
                <w:color w:val="0070C0"/>
              </w:rPr>
            </w:pPr>
            <w:r w:rsidRPr="007E635F">
              <w:rPr>
                <w:rFonts w:ascii="Arial Black" w:hAnsi="Arial Black"/>
                <w:iCs/>
                <w:caps w:val="0"/>
                <w:color w:val="0070C0"/>
              </w:rPr>
              <w:t>When brake lights were on, the front parking lights</w:t>
            </w:r>
            <w:r>
              <w:rPr>
                <w:rFonts w:ascii="Arial Black" w:hAnsi="Arial Black"/>
                <w:iCs/>
                <w:color w:val="0070C0"/>
              </w:rPr>
              <w:t xml:space="preserve"> </w:t>
            </w:r>
            <w:r w:rsidRPr="007E635F">
              <w:rPr>
                <w:rFonts w:ascii="Arial Black" w:hAnsi="Arial Black"/>
                <w:iCs/>
                <w:caps w:val="0"/>
                <w:color w:val="0070C0"/>
              </w:rPr>
              <w:t>also came on.</w:t>
            </w:r>
          </w:p>
          <w:p w14:paraId="37AD26F3" w14:textId="77777777" w:rsidR="007C138A" w:rsidRPr="007E635F" w:rsidRDefault="007C138A" w:rsidP="000D4A77">
            <w:pPr>
              <w:pStyle w:val="CurrAsset"/>
              <w:rPr>
                <w:rFonts w:ascii="Arial Black" w:hAnsi="Arial Black"/>
                <w:iCs/>
                <w:color w:val="0070C0"/>
              </w:rPr>
            </w:pPr>
            <w:r w:rsidRPr="007E635F">
              <w:rPr>
                <w:rFonts w:ascii="Arial Black" w:hAnsi="Arial Black"/>
                <w:iCs/>
                <w:caps w:val="0"/>
                <w:color w:val="0070C0"/>
              </w:rPr>
              <w:t>Note: using a single-filament bulb (such as a</w:t>
            </w:r>
          </w:p>
          <w:p w14:paraId="08BC174A" w14:textId="77777777" w:rsidR="007C138A" w:rsidRPr="007E635F" w:rsidRDefault="007C138A" w:rsidP="000D4A77">
            <w:pPr>
              <w:pStyle w:val="CurrAsset"/>
              <w:rPr>
                <w:rFonts w:ascii="Arial Black" w:hAnsi="Arial Black"/>
                <w:iCs/>
                <w:color w:val="0070C0"/>
              </w:rPr>
            </w:pPr>
            <w:r w:rsidRPr="007E635F">
              <w:rPr>
                <w:rFonts w:ascii="Arial Black" w:hAnsi="Arial Black"/>
                <w:iCs/>
                <w:caps w:val="0"/>
                <w:color w:val="0070C0"/>
              </w:rPr>
              <w:t xml:space="preserve">#1156) in the place of a dual-filament bulb </w:t>
            </w:r>
            <w:r w:rsidRPr="007E635F">
              <w:rPr>
                <w:rFonts w:ascii="Arial Black" w:hAnsi="Arial Black"/>
                <w:iCs/>
                <w:caps w:val="0"/>
                <w:color w:val="0070C0"/>
              </w:rPr>
              <w:lastRenderedPageBreak/>
              <w:t>(such</w:t>
            </w:r>
            <w:r>
              <w:rPr>
                <w:rFonts w:ascii="Arial Black" w:hAnsi="Arial Black"/>
                <w:iCs/>
                <w:color w:val="0070C0"/>
              </w:rPr>
              <w:t xml:space="preserve"> </w:t>
            </w:r>
            <w:r w:rsidRPr="007E635F">
              <w:rPr>
                <w:rFonts w:ascii="Arial Black" w:hAnsi="Arial Black"/>
                <w:iCs/>
                <w:caps w:val="0"/>
                <w:color w:val="0070C0"/>
              </w:rPr>
              <w:t>as a #1157) could also cause many of these same</w:t>
            </w:r>
            <w:r>
              <w:rPr>
                <w:rFonts w:ascii="Arial Black" w:hAnsi="Arial Black"/>
                <w:iCs/>
                <w:color w:val="0070C0"/>
              </w:rPr>
              <w:t xml:space="preserve"> </w:t>
            </w:r>
            <w:r w:rsidRPr="007E635F">
              <w:rPr>
                <w:rFonts w:ascii="Arial Black" w:hAnsi="Arial Black"/>
                <w:iCs/>
                <w:caps w:val="0"/>
                <w:color w:val="0070C0"/>
              </w:rPr>
              <w:t>problems.</w:t>
            </w:r>
            <w:r>
              <w:rPr>
                <w:rFonts w:ascii="Arial Black" w:hAnsi="Arial Black"/>
                <w:iCs/>
                <w:color w:val="0070C0"/>
              </w:rPr>
              <w:t xml:space="preserve">  </w:t>
            </w:r>
            <w:r w:rsidRPr="007E635F">
              <w:rPr>
                <w:rFonts w:ascii="Arial Black" w:hAnsi="Arial Black"/>
                <w:iCs/>
                <w:caps w:val="0"/>
                <w:color w:val="0070C0"/>
              </w:rPr>
              <w:t>Because most of the trouble occurred when the</w:t>
            </w:r>
            <w:r>
              <w:rPr>
                <w:rFonts w:ascii="Arial Black" w:hAnsi="Arial Black"/>
                <w:iCs/>
                <w:color w:val="0070C0"/>
              </w:rPr>
              <w:t xml:space="preserve"> </w:t>
            </w:r>
            <w:r w:rsidRPr="007E635F">
              <w:rPr>
                <w:rFonts w:ascii="Arial Black" w:hAnsi="Arial Black"/>
                <w:iCs/>
                <w:caps w:val="0"/>
                <w:color w:val="0070C0"/>
              </w:rPr>
              <w:t>brake pedal was depressed, the technician decided to</w:t>
            </w:r>
            <w:r>
              <w:rPr>
                <w:rFonts w:ascii="Arial Black" w:hAnsi="Arial Black"/>
                <w:iCs/>
                <w:color w:val="0070C0"/>
              </w:rPr>
              <w:t xml:space="preserve"> </w:t>
            </w:r>
            <w:r w:rsidRPr="007E635F">
              <w:rPr>
                <w:rFonts w:ascii="Arial Black" w:hAnsi="Arial Black"/>
                <w:iCs/>
                <w:caps w:val="0"/>
                <w:color w:val="0070C0"/>
              </w:rPr>
              <w:t>trace all the wires in the brake light circuit. The technician</w:t>
            </w:r>
            <w:r>
              <w:rPr>
                <w:rFonts w:ascii="Arial Black" w:hAnsi="Arial Black"/>
                <w:iCs/>
                <w:color w:val="0070C0"/>
              </w:rPr>
              <w:t xml:space="preserve"> </w:t>
            </w:r>
            <w:r w:rsidRPr="007E635F">
              <w:rPr>
                <w:rFonts w:ascii="Arial Black" w:hAnsi="Arial Black"/>
                <w:iCs/>
                <w:caps w:val="0"/>
                <w:color w:val="0070C0"/>
              </w:rPr>
              <w:t xml:space="preserve">discovered the problem near the exhaust system. </w:t>
            </w:r>
            <w:r>
              <w:rPr>
                <w:rFonts w:ascii="Arial Black" w:hAnsi="Arial Black"/>
                <w:iCs/>
                <w:color w:val="0070C0"/>
              </w:rPr>
              <w:t xml:space="preserve"> S</w:t>
            </w:r>
            <w:r w:rsidRPr="007E635F">
              <w:rPr>
                <w:rFonts w:ascii="Arial Black" w:hAnsi="Arial Black"/>
                <w:iCs/>
                <w:caps w:val="0"/>
                <w:color w:val="0070C0"/>
              </w:rPr>
              <w:t>mall hole in tailpipe (after the muffler) directed hot</w:t>
            </w:r>
            <w:r>
              <w:rPr>
                <w:rFonts w:ascii="Arial Black" w:hAnsi="Arial Black"/>
                <w:iCs/>
                <w:color w:val="0070C0"/>
              </w:rPr>
              <w:t xml:space="preserve"> </w:t>
            </w:r>
            <w:r w:rsidRPr="007E635F">
              <w:rPr>
                <w:rFonts w:ascii="Arial Black" w:hAnsi="Arial Black"/>
                <w:iCs/>
                <w:caps w:val="0"/>
                <w:color w:val="0070C0"/>
              </w:rPr>
              <w:t>exhaust gases to wiring harness containing all of wires for circuits at rear of the truck. The heat had</w:t>
            </w:r>
            <w:r>
              <w:rPr>
                <w:rFonts w:ascii="Arial Black" w:hAnsi="Arial Black"/>
                <w:iCs/>
                <w:color w:val="0070C0"/>
              </w:rPr>
              <w:t xml:space="preserve"> </w:t>
            </w:r>
            <w:r w:rsidRPr="007E635F">
              <w:rPr>
                <w:rFonts w:ascii="Arial Black" w:hAnsi="Arial Black"/>
                <w:iCs/>
                <w:caps w:val="0"/>
                <w:color w:val="0070C0"/>
              </w:rPr>
              <w:t xml:space="preserve">melted the </w:t>
            </w:r>
            <w:r>
              <w:rPr>
                <w:rFonts w:ascii="Arial Black" w:hAnsi="Arial Black"/>
                <w:iCs/>
                <w:caps w:val="0"/>
                <w:color w:val="0070C0"/>
              </w:rPr>
              <w:t xml:space="preserve">insulation </w:t>
            </w:r>
            <w:r w:rsidRPr="007E635F">
              <w:rPr>
                <w:rFonts w:ascii="Arial Black" w:hAnsi="Arial Black"/>
                <w:iCs/>
                <w:caps w:val="0"/>
                <w:color w:val="0070C0"/>
              </w:rPr>
              <w:t>and caused most of the wires to</w:t>
            </w:r>
            <w:r>
              <w:rPr>
                <w:rFonts w:ascii="Arial Black" w:hAnsi="Arial Black"/>
                <w:iCs/>
                <w:color w:val="0070C0"/>
              </w:rPr>
              <w:t xml:space="preserve"> </w:t>
            </w:r>
            <w:r w:rsidRPr="007E635F">
              <w:rPr>
                <w:rFonts w:ascii="Arial Black" w:hAnsi="Arial Black"/>
                <w:iCs/>
                <w:caps w:val="0"/>
                <w:color w:val="0070C0"/>
              </w:rPr>
              <w:t>touch. Whenever one circuit was activated</w:t>
            </w:r>
            <w:r>
              <w:rPr>
                <w:rFonts w:ascii="Arial Black" w:hAnsi="Arial Black"/>
                <w:iCs/>
                <w:color w:val="0070C0"/>
              </w:rPr>
              <w:t xml:space="preserve"> </w:t>
            </w:r>
            <w:r w:rsidRPr="007E635F">
              <w:rPr>
                <w:rFonts w:ascii="Arial Black" w:hAnsi="Arial Black"/>
                <w:iCs/>
                <w:caps w:val="0"/>
                <w:color w:val="0070C0"/>
              </w:rPr>
              <w:t>(such as when</w:t>
            </w:r>
            <w:r>
              <w:rPr>
                <w:rFonts w:ascii="Arial Black" w:hAnsi="Arial Black"/>
                <w:iCs/>
                <w:color w:val="0070C0"/>
              </w:rPr>
              <w:t xml:space="preserve"> </w:t>
            </w:r>
            <w:r w:rsidRPr="007E635F">
              <w:rPr>
                <w:rFonts w:ascii="Arial Black" w:hAnsi="Arial Black"/>
                <w:iCs/>
                <w:caps w:val="0"/>
                <w:color w:val="0070C0"/>
              </w:rPr>
              <w:t>the brake pedal was applied), the current</w:t>
            </w:r>
            <w:r>
              <w:rPr>
                <w:rFonts w:ascii="Arial Black" w:hAnsi="Arial Black"/>
                <w:iCs/>
                <w:color w:val="0070C0"/>
              </w:rPr>
              <w:t xml:space="preserve"> </w:t>
            </w:r>
            <w:r w:rsidRPr="007E635F">
              <w:rPr>
                <w:rFonts w:ascii="Arial Black" w:hAnsi="Arial Black"/>
                <w:iCs/>
                <w:caps w:val="0"/>
                <w:color w:val="0070C0"/>
              </w:rPr>
              <w:t>had a complete</w:t>
            </w:r>
            <w:r>
              <w:rPr>
                <w:rFonts w:ascii="Arial Black" w:hAnsi="Arial Black"/>
                <w:iCs/>
                <w:color w:val="0070C0"/>
              </w:rPr>
              <w:t xml:space="preserve"> </w:t>
            </w:r>
            <w:r w:rsidRPr="007E635F">
              <w:rPr>
                <w:rFonts w:ascii="Arial Black" w:hAnsi="Arial Black"/>
                <w:iCs/>
                <w:caps w:val="0"/>
                <w:color w:val="0070C0"/>
              </w:rPr>
              <w:t>path to several other circuits. A fuse did not blow because</w:t>
            </w:r>
            <w:r>
              <w:rPr>
                <w:rFonts w:ascii="Arial Black" w:hAnsi="Arial Black"/>
                <w:iCs/>
                <w:color w:val="0070C0"/>
              </w:rPr>
              <w:t xml:space="preserve"> </w:t>
            </w:r>
            <w:r w:rsidRPr="007E635F">
              <w:rPr>
                <w:rFonts w:ascii="Arial Black" w:hAnsi="Arial Black"/>
                <w:iCs/>
                <w:caps w:val="0"/>
                <w:color w:val="0070C0"/>
              </w:rPr>
              <w:t>there was enough resistance in the circuits being energized,</w:t>
            </w:r>
            <w:r>
              <w:rPr>
                <w:rFonts w:ascii="Arial Black" w:hAnsi="Arial Black"/>
                <w:iCs/>
                <w:color w:val="0070C0"/>
              </w:rPr>
              <w:t xml:space="preserve"> </w:t>
            </w:r>
            <w:r w:rsidRPr="007E635F">
              <w:rPr>
                <w:rFonts w:ascii="Arial Black" w:hAnsi="Arial Black"/>
                <w:iCs/>
                <w:caps w:val="0"/>
                <w:color w:val="0070C0"/>
              </w:rPr>
              <w:t>so the current (in amperes) was too low to blow</w:t>
            </w:r>
            <w:r>
              <w:rPr>
                <w:rFonts w:ascii="Arial Black" w:hAnsi="Arial Black"/>
                <w:iCs/>
                <w:color w:val="0070C0"/>
              </w:rPr>
              <w:t xml:space="preserve"> </w:t>
            </w:r>
            <w:r w:rsidRPr="007E635F">
              <w:rPr>
                <w:rFonts w:ascii="Arial Black" w:hAnsi="Arial Black"/>
                <w:iCs/>
                <w:caps w:val="0"/>
                <w:color w:val="0070C0"/>
              </w:rPr>
              <w:t>any fuses.</w:t>
            </w:r>
          </w:p>
          <w:p w14:paraId="32D631A6" w14:textId="77777777" w:rsidR="007C138A" w:rsidRPr="007C138A" w:rsidRDefault="007C138A" w:rsidP="000D4A77">
            <w:pPr>
              <w:pStyle w:val="CurrAsset"/>
              <w:rPr>
                <w:rFonts w:ascii="Arial Black" w:hAnsi="Arial Black"/>
                <w:iCs/>
                <w:color w:val="0000FF"/>
              </w:rPr>
            </w:pPr>
            <w:r w:rsidRPr="007C138A">
              <w:rPr>
                <w:rFonts w:ascii="Arial Black" w:hAnsi="Arial Black"/>
                <w:iCs/>
                <w:caps w:val="0"/>
                <w:color w:val="0000FF"/>
              </w:rPr>
              <w:t>Summary:</w:t>
            </w:r>
          </w:p>
          <w:p w14:paraId="5E3B76E2" w14:textId="77777777" w:rsidR="007C138A" w:rsidRPr="007E635F" w:rsidRDefault="007C138A" w:rsidP="007C138A">
            <w:pPr>
              <w:pStyle w:val="CurrAsset"/>
              <w:numPr>
                <w:ilvl w:val="0"/>
                <w:numId w:val="4"/>
              </w:numPr>
              <w:rPr>
                <w:rFonts w:ascii="Arial Black" w:hAnsi="Arial Black"/>
                <w:iCs/>
                <w:color w:val="0070C0"/>
              </w:rPr>
            </w:pPr>
            <w:r w:rsidRPr="007E635F">
              <w:rPr>
                <w:rFonts w:ascii="Arial Black" w:hAnsi="Arial Black"/>
                <w:iCs/>
                <w:caps w:val="0"/>
                <w:color w:val="0070C0"/>
              </w:rPr>
              <w:t>Complaint—customer stated that the truck lights</w:t>
            </w:r>
            <w:r>
              <w:rPr>
                <w:rFonts w:ascii="Arial Black" w:hAnsi="Arial Black"/>
                <w:iCs/>
                <w:color w:val="0070C0"/>
              </w:rPr>
              <w:t xml:space="preserve"> </w:t>
            </w:r>
            <w:r w:rsidRPr="007E635F">
              <w:rPr>
                <w:rFonts w:ascii="Arial Black" w:hAnsi="Arial Black"/>
                <w:iCs/>
                <w:caps w:val="0"/>
                <w:color w:val="0070C0"/>
              </w:rPr>
              <w:t>were doing strange things when the brake pedal was</w:t>
            </w:r>
            <w:r>
              <w:rPr>
                <w:rFonts w:ascii="Arial Black" w:hAnsi="Arial Black"/>
                <w:iCs/>
                <w:color w:val="0070C0"/>
              </w:rPr>
              <w:t xml:space="preserve"> </w:t>
            </w:r>
            <w:r w:rsidRPr="007E635F">
              <w:rPr>
                <w:rFonts w:ascii="Arial Black" w:hAnsi="Arial Black"/>
                <w:iCs/>
                <w:caps w:val="0"/>
                <w:color w:val="0070C0"/>
              </w:rPr>
              <w:t>depressed.</w:t>
            </w:r>
          </w:p>
          <w:p w14:paraId="2A4CA42E" w14:textId="77777777" w:rsidR="007C138A" w:rsidRPr="007E635F" w:rsidRDefault="007C138A" w:rsidP="007C138A">
            <w:pPr>
              <w:pStyle w:val="CurrAsset"/>
              <w:numPr>
                <w:ilvl w:val="0"/>
                <w:numId w:val="4"/>
              </w:numPr>
              <w:rPr>
                <w:rFonts w:ascii="Arial Black" w:hAnsi="Arial Black"/>
                <w:iCs/>
                <w:color w:val="0070C0"/>
              </w:rPr>
            </w:pPr>
            <w:r w:rsidRPr="007E635F">
              <w:rPr>
                <w:rFonts w:ascii="Arial Black" w:hAnsi="Arial Black"/>
                <w:iCs/>
                <w:caps w:val="0"/>
                <w:color w:val="0070C0"/>
              </w:rPr>
              <w:t>Cause—melted wires caused by a small hole in the</w:t>
            </w:r>
            <w:r>
              <w:rPr>
                <w:rFonts w:ascii="Arial Black" w:hAnsi="Arial Black"/>
                <w:iCs/>
                <w:color w:val="0070C0"/>
              </w:rPr>
              <w:t xml:space="preserve"> </w:t>
            </w:r>
            <w:r w:rsidRPr="007E635F">
              <w:rPr>
                <w:rFonts w:ascii="Arial Black" w:hAnsi="Arial Black"/>
                <w:iCs/>
                <w:caps w:val="0"/>
                <w:color w:val="0070C0"/>
              </w:rPr>
              <w:t>exhaust was found during a visual inspection.</w:t>
            </w:r>
          </w:p>
          <w:p w14:paraId="594337A6" w14:textId="77777777" w:rsidR="007C138A" w:rsidRPr="00B32CA5" w:rsidRDefault="007C138A" w:rsidP="007C138A">
            <w:pPr>
              <w:pStyle w:val="CurrAsset"/>
              <w:numPr>
                <w:ilvl w:val="0"/>
                <w:numId w:val="4"/>
              </w:numPr>
              <w:rPr>
                <w:rFonts w:ascii="Arial Black" w:hAnsi="Arial Black"/>
                <w:iCs/>
                <w:color w:val="00B050"/>
              </w:rPr>
            </w:pPr>
            <w:r w:rsidRPr="007E635F">
              <w:rPr>
                <w:rFonts w:ascii="Arial Black" w:hAnsi="Arial Black"/>
                <w:iCs/>
                <w:caps w:val="0"/>
                <w:color w:val="0070C0"/>
              </w:rPr>
              <w:t>Correction—performing a wire repair and fixing the</w:t>
            </w:r>
            <w:r>
              <w:rPr>
                <w:rFonts w:ascii="Arial Black" w:hAnsi="Arial Black"/>
                <w:iCs/>
                <w:color w:val="0070C0"/>
              </w:rPr>
              <w:t xml:space="preserve"> </w:t>
            </w:r>
            <w:r w:rsidRPr="007E635F">
              <w:rPr>
                <w:rFonts w:ascii="Arial Black" w:hAnsi="Arial Black"/>
                <w:iCs/>
                <w:caps w:val="0"/>
                <w:color w:val="0070C0"/>
              </w:rPr>
              <w:t>exhaust leak corrected the customer concern.</w:t>
            </w:r>
          </w:p>
        </w:tc>
      </w:tr>
      <w:tr w:rsidR="00E6071D" w:rsidRPr="00E6071D" w14:paraId="1B138059" w14:textId="77777777" w:rsidTr="000D4A77">
        <w:tblPrEx>
          <w:tblBorders>
            <w:top w:val="none" w:sz="0" w:space="0" w:color="auto"/>
          </w:tblBorders>
        </w:tblPrEx>
        <w:trPr>
          <w:trHeight w:val="279"/>
        </w:trPr>
        <w:tc>
          <w:tcPr>
            <w:tcW w:w="2882" w:type="dxa"/>
            <w:tcBorders>
              <w:left w:val="single" w:sz="4" w:space="0" w:color="000000"/>
              <w:right w:val="single" w:sz="4" w:space="0" w:color="000000"/>
            </w:tcBorders>
          </w:tcPr>
          <w:p w14:paraId="5316F7D5" w14:textId="430ADB0F" w:rsidR="00E6071D" w:rsidRPr="00E6071D" w:rsidRDefault="00C815CC" w:rsidP="00E6071D">
            <w:r w:rsidRPr="00E6071D">
              <w:rPr>
                <w:noProof/>
              </w:rPr>
              <w:lastRenderedPageBreak/>
              <w:drawing>
                <wp:inline distT="0" distB="0" distL="0" distR="0" wp14:anchorId="71C494E4" wp14:editId="2AF98FB5">
                  <wp:extent cx="675640" cy="668020"/>
                  <wp:effectExtent l="0" t="0" r="10160" b="0"/>
                  <wp:docPr id="18" name="Picture 1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332E8790" w14:textId="77777777" w:rsidR="00E6071D" w:rsidRPr="00E6071D" w:rsidRDefault="00E6071D" w:rsidP="00E6071D">
            <w:pPr>
              <w:rPr>
                <w:rFonts w:ascii="Tahoma" w:hAnsi="Tahoma"/>
                <w:b/>
                <w:color w:val="0000FF"/>
                <w:u w:val="single"/>
              </w:rPr>
            </w:pPr>
            <w:r w:rsidRPr="00E6071D">
              <w:rPr>
                <w:rFonts w:ascii="Tahoma" w:hAnsi="Tahoma"/>
                <w:b/>
                <w:color w:val="0000FF"/>
                <w:u w:val="single"/>
              </w:rPr>
              <w:t>DISCUSSION:</w:t>
            </w:r>
            <w:r w:rsidRPr="00E6071D">
              <w:rPr>
                <w:rFonts w:ascii="Tahoma" w:hAnsi="Tahoma"/>
                <w:b/>
                <w:color w:val="FF0000"/>
              </w:rPr>
              <w:t xml:space="preserve"> Ask students to discuss effects of higher than-normal resistance on various components in an automotive electrical system. What can cause high resistance? </w:t>
            </w:r>
          </w:p>
        </w:tc>
      </w:tr>
      <w:tr w:rsidR="00E6071D" w:rsidRPr="00E6071D" w14:paraId="7FF824D3" w14:textId="77777777" w:rsidTr="000D4A77">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562F926C" w14:textId="22D92731" w:rsidR="00E6071D" w:rsidRPr="00E6071D" w:rsidRDefault="00C815CC" w:rsidP="00E6071D">
            <w:pPr>
              <w:rPr>
                <w:rFonts w:ascii="Tahoma" w:hAnsi="Tahoma" w:cs="Tahoma"/>
                <w:b/>
                <w:bCs/>
                <w:color w:val="0000FF"/>
                <w:sz w:val="20"/>
                <w:szCs w:val="20"/>
              </w:rPr>
            </w:pPr>
            <w:r w:rsidRPr="00E6071D">
              <w:rPr>
                <w:noProof/>
              </w:rPr>
              <w:drawing>
                <wp:inline distT="0" distB="0" distL="0" distR="0" wp14:anchorId="1D90D542" wp14:editId="6EDCACAC">
                  <wp:extent cx="850900" cy="683895"/>
                  <wp:effectExtent l="0" t="0" r="12700" b="1905"/>
                  <wp:docPr id="19" name="Picture 1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14:paraId="7A112CFF" w14:textId="77777777" w:rsidR="00E6071D" w:rsidRPr="00E6071D" w:rsidRDefault="00E6071D" w:rsidP="00E6071D">
            <w:pPr>
              <w:rPr>
                <w:rFonts w:ascii="Tahoma" w:hAnsi="Tahoma" w:cs="Arial"/>
                <w:b/>
                <w:color w:val="FF0000"/>
              </w:rPr>
            </w:pPr>
            <w:r w:rsidRPr="00E6071D">
              <w:rPr>
                <w:rFonts w:ascii="Tahoma" w:hAnsi="Tahoma" w:cs="Arial"/>
                <w:b/>
                <w:color w:val="0000FF"/>
                <w:u w:val="single"/>
              </w:rPr>
              <w:t>HOMEWORK:</w:t>
            </w:r>
            <w:r w:rsidRPr="00E6071D">
              <w:rPr>
                <w:rFonts w:ascii="Tahoma" w:hAnsi="Tahoma" w:cs="Arial"/>
                <w:b/>
                <w:color w:val="FF0000"/>
              </w:rPr>
              <w:t xml:space="preserve"> Research on </w:t>
            </w:r>
            <w:r w:rsidRPr="00E6071D">
              <w:rPr>
                <w:rFonts w:ascii="Tahoma" w:hAnsi="Tahoma" w:cs="Arial"/>
                <w:b/>
                <w:color w:val="0000FF"/>
              </w:rPr>
              <w:t>Internet</w:t>
            </w:r>
            <w:r w:rsidRPr="00E6071D">
              <w:rPr>
                <w:rFonts w:ascii="Tahoma" w:hAnsi="Tahoma" w:cs="Arial"/>
                <w:b/>
                <w:color w:val="FF0000"/>
              </w:rPr>
              <w:t xml:space="preserve"> opportunities for technicians who specialize in electrical systems in your area. Ask them to focus on following questions: What types of work are available?  What are the training and job qualification requirements? What is salary range for technician who is trained </w:t>
            </w:r>
            <w:r w:rsidRPr="00E6071D">
              <w:rPr>
                <w:rFonts w:ascii="Tahoma" w:hAnsi="Tahoma" w:cs="Arial"/>
                <w:b/>
                <w:color w:val="FF0000"/>
              </w:rPr>
              <w:lastRenderedPageBreak/>
              <w:t xml:space="preserve">in automotive electrical systems? </w:t>
            </w:r>
          </w:p>
        </w:tc>
      </w:tr>
      <w:tr w:rsidR="00E6071D" w:rsidRPr="00E6071D" w14:paraId="50377BD4" w14:textId="77777777" w:rsidTr="000D4A77">
        <w:tblPrEx>
          <w:tblBorders>
            <w:top w:val="none" w:sz="0" w:space="0" w:color="auto"/>
          </w:tblBorders>
        </w:tblPrEx>
        <w:trPr>
          <w:trHeight w:val="279"/>
        </w:trPr>
        <w:tc>
          <w:tcPr>
            <w:tcW w:w="2882" w:type="dxa"/>
            <w:tcBorders>
              <w:left w:val="single" w:sz="4" w:space="0" w:color="000000"/>
              <w:right w:val="single" w:sz="4" w:space="0" w:color="000000"/>
            </w:tcBorders>
          </w:tcPr>
          <w:p w14:paraId="6DA9ABF5" w14:textId="7B3DF80E" w:rsidR="00E6071D" w:rsidRPr="00E6071D" w:rsidRDefault="00C815CC" w:rsidP="00E6071D">
            <w:r w:rsidRPr="00E6071D">
              <w:rPr>
                <w:noProof/>
              </w:rPr>
              <w:lastRenderedPageBreak/>
              <w:drawing>
                <wp:inline distT="0" distB="0" distL="0" distR="0" wp14:anchorId="58520424" wp14:editId="4B0E3617">
                  <wp:extent cx="691515" cy="683895"/>
                  <wp:effectExtent l="0" t="0" r="0" b="1905"/>
                  <wp:docPr id="20" name="Picture 2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2136D935" w14:textId="77777777" w:rsidR="00E6071D" w:rsidRPr="00E6071D" w:rsidRDefault="00E6071D" w:rsidP="00E6071D">
            <w:pPr>
              <w:rPr>
                <w:rFonts w:ascii="Tahoma" w:hAnsi="Tahoma"/>
                <w:b/>
                <w:color w:val="FF0000"/>
              </w:rPr>
            </w:pPr>
            <w:r w:rsidRPr="00E6071D">
              <w:rPr>
                <w:rFonts w:ascii="Tahoma" w:hAnsi="Tahoma"/>
                <w:b/>
                <w:color w:val="0000FF"/>
                <w:u w:val="single"/>
              </w:rPr>
              <w:t>DEMONSTRATION:</w:t>
            </w:r>
            <w:r w:rsidRPr="00E6071D">
              <w:rPr>
                <w:rFonts w:ascii="Tahoma" w:hAnsi="Tahoma"/>
                <w:b/>
                <w:color w:val="FF0000"/>
              </w:rPr>
              <w:t xml:space="preserve"> Use an inductive ammeter or charging system tester to show that </w:t>
            </w:r>
            <w:r w:rsidRPr="00E6071D">
              <w:rPr>
                <w:rFonts w:ascii="Tahoma" w:hAnsi="Tahoma" w:cs="Tahoma"/>
                <w:b/>
                <w:bCs/>
                <w:i/>
                <w:iCs/>
                <w:color w:val="FF0000"/>
              </w:rPr>
              <w:t>amount of current leaving battery on positive is returned on negative side.</w:t>
            </w:r>
            <w:r w:rsidRPr="00E6071D">
              <w:rPr>
                <w:rFonts w:ascii="Tahoma" w:hAnsi="Tahoma"/>
                <w:b/>
                <w:i/>
                <w:iCs/>
                <w:color w:val="FF0000"/>
              </w:rPr>
              <w:t xml:space="preserve">    </w:t>
            </w:r>
          </w:p>
        </w:tc>
      </w:tr>
      <w:tr w:rsidR="007C138A" w:rsidRPr="0033188B" w14:paraId="46135B91" w14:textId="77777777" w:rsidTr="000D4A77">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7B9648FB" w14:textId="6BB353D0" w:rsidR="007C138A" w:rsidRPr="0033188B" w:rsidRDefault="00C815CC" w:rsidP="000D4A77">
            <w:r w:rsidRPr="0019082F">
              <w:rPr>
                <w:noProof/>
              </w:rPr>
              <w:drawing>
                <wp:inline distT="0" distB="0" distL="0" distR="0" wp14:anchorId="5D75B7A3" wp14:editId="2DDF5457">
                  <wp:extent cx="1240155" cy="461010"/>
                  <wp:effectExtent l="0" t="0" r="4445" b="0"/>
                  <wp:docPr id="21"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14:paraId="4F7AC4A3" w14:textId="77777777" w:rsidR="007C138A" w:rsidRPr="007E635F" w:rsidRDefault="007C138A" w:rsidP="000D4A77">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7C138A">
              <w:rPr>
                <w:rFonts w:ascii="Arial Black" w:hAnsi="Arial Black"/>
                <w:bCs/>
                <w:i/>
                <w:color w:val="0000FF"/>
                <w:sz w:val="22"/>
              </w:rPr>
              <w:t>Think of a Waterwheel</w:t>
            </w:r>
          </w:p>
          <w:p w14:paraId="33D67A02" w14:textId="77777777" w:rsidR="007C138A" w:rsidRPr="0033188B" w:rsidRDefault="007C138A" w:rsidP="007C138A">
            <w:pPr>
              <w:rPr>
                <w:rFonts w:ascii="Arial Black" w:hAnsi="Arial Black"/>
                <w:bCs/>
                <w:color w:val="C45911"/>
                <w:sz w:val="22"/>
              </w:rPr>
            </w:pPr>
            <w:r w:rsidRPr="007E635F">
              <w:rPr>
                <w:rFonts w:ascii="Arial Black" w:hAnsi="Arial Black"/>
                <w:bCs/>
                <w:color w:val="C45911"/>
                <w:sz w:val="22"/>
              </w:rPr>
              <w:t>A beginner technician cleaned the positive terminal of the</w:t>
            </w:r>
            <w:r>
              <w:rPr>
                <w:rFonts w:ascii="Arial Black" w:hAnsi="Arial Black"/>
                <w:bCs/>
                <w:color w:val="C45911"/>
                <w:sz w:val="22"/>
              </w:rPr>
              <w:t xml:space="preserve"> </w:t>
            </w:r>
            <w:r w:rsidRPr="007E635F">
              <w:rPr>
                <w:rFonts w:ascii="Arial Black" w:hAnsi="Arial Black"/>
                <w:bCs/>
                <w:color w:val="C45911"/>
                <w:sz w:val="22"/>
              </w:rPr>
              <w:t>battery when the starter was cranking the engine slowly.</w:t>
            </w:r>
            <w:r>
              <w:rPr>
                <w:rFonts w:ascii="Arial Black" w:hAnsi="Arial Black"/>
                <w:bCs/>
                <w:color w:val="C45911"/>
                <w:sz w:val="22"/>
              </w:rPr>
              <w:t xml:space="preserve">  </w:t>
            </w:r>
            <w:r w:rsidRPr="007E635F">
              <w:rPr>
                <w:rFonts w:ascii="Arial Black" w:hAnsi="Arial Black"/>
                <w:bCs/>
                <w:color w:val="C45911"/>
                <w:sz w:val="22"/>
              </w:rPr>
              <w:t>When questioned by the shop foreman as to why only the</w:t>
            </w:r>
            <w:r>
              <w:rPr>
                <w:rFonts w:ascii="Arial Black" w:hAnsi="Arial Black"/>
                <w:bCs/>
                <w:color w:val="C45911"/>
                <w:sz w:val="22"/>
              </w:rPr>
              <w:t xml:space="preserve"> </w:t>
            </w:r>
            <w:r w:rsidRPr="007E635F">
              <w:rPr>
                <w:rFonts w:ascii="Arial Black" w:hAnsi="Arial Black"/>
                <w:bCs/>
                <w:color w:val="C45911"/>
                <w:sz w:val="22"/>
              </w:rPr>
              <w:t>positive post had been cleaned, the technician</w:t>
            </w:r>
            <w:r>
              <w:rPr>
                <w:rFonts w:ascii="Arial Black" w:hAnsi="Arial Black"/>
                <w:bCs/>
                <w:color w:val="C45911"/>
                <w:sz w:val="22"/>
              </w:rPr>
              <w:t xml:space="preserve"> </w:t>
            </w:r>
            <w:r w:rsidRPr="007E635F">
              <w:rPr>
                <w:rFonts w:ascii="Arial Black" w:hAnsi="Arial Black"/>
                <w:bCs/>
                <w:color w:val="C45911"/>
                <w:sz w:val="22"/>
              </w:rPr>
              <w:t>responded</w:t>
            </w:r>
            <w:r>
              <w:rPr>
                <w:rFonts w:ascii="Arial Black" w:hAnsi="Arial Black"/>
                <w:bCs/>
                <w:color w:val="C45911"/>
                <w:sz w:val="22"/>
              </w:rPr>
              <w:t xml:space="preserve"> </w:t>
            </w:r>
            <w:r w:rsidRPr="007E635F">
              <w:rPr>
                <w:rFonts w:ascii="Arial Black" w:hAnsi="Arial Black"/>
                <w:bCs/>
                <w:color w:val="C45911"/>
                <w:sz w:val="22"/>
              </w:rPr>
              <w:t>that the negative terminal was “only a ground.” The foreman</w:t>
            </w:r>
            <w:r>
              <w:rPr>
                <w:rFonts w:ascii="Arial Black" w:hAnsi="Arial Black"/>
                <w:bCs/>
                <w:color w:val="C45911"/>
                <w:sz w:val="22"/>
              </w:rPr>
              <w:t xml:space="preserve"> </w:t>
            </w:r>
            <w:r w:rsidRPr="007E635F">
              <w:rPr>
                <w:rFonts w:ascii="Arial Black" w:hAnsi="Arial Black"/>
                <w:bCs/>
                <w:color w:val="C45911"/>
                <w:sz w:val="22"/>
              </w:rPr>
              <w:t>reminded technician that current, in amperes,</w:t>
            </w:r>
            <w:r>
              <w:rPr>
                <w:rFonts w:ascii="Arial Black" w:hAnsi="Arial Black"/>
                <w:bCs/>
                <w:color w:val="C45911"/>
                <w:sz w:val="22"/>
              </w:rPr>
              <w:t xml:space="preserve"> </w:t>
            </w:r>
            <w:r w:rsidRPr="007E635F">
              <w:rPr>
                <w:rFonts w:ascii="Arial Black" w:hAnsi="Arial Black"/>
                <w:bCs/>
                <w:color w:val="C45911"/>
                <w:sz w:val="22"/>
              </w:rPr>
              <w:t>is constant throughout a series circuit</w:t>
            </w:r>
            <w:r>
              <w:rPr>
                <w:rFonts w:ascii="Arial Black" w:hAnsi="Arial Black"/>
                <w:bCs/>
                <w:color w:val="C45911"/>
                <w:sz w:val="22"/>
              </w:rPr>
              <w:t xml:space="preserve"> </w:t>
            </w:r>
            <w:r w:rsidRPr="007E635F">
              <w:rPr>
                <w:rFonts w:ascii="Arial Black" w:hAnsi="Arial Black"/>
                <w:bCs/>
                <w:color w:val="C45911"/>
                <w:sz w:val="22"/>
              </w:rPr>
              <w:t>(such as the cranking</w:t>
            </w:r>
            <w:r>
              <w:rPr>
                <w:rFonts w:ascii="Arial Black" w:hAnsi="Arial Black"/>
                <w:bCs/>
                <w:color w:val="C45911"/>
                <w:sz w:val="22"/>
              </w:rPr>
              <w:t xml:space="preserve"> </w:t>
            </w:r>
            <w:r w:rsidRPr="007E635F">
              <w:rPr>
                <w:rFonts w:ascii="Arial Black" w:hAnsi="Arial Black"/>
                <w:bCs/>
                <w:color w:val="C45911"/>
                <w:sz w:val="22"/>
              </w:rPr>
              <w:t>motor circuit). If 200 amperes leave the positive post</w:t>
            </w:r>
            <w:r>
              <w:rPr>
                <w:rFonts w:ascii="Arial Black" w:hAnsi="Arial Black"/>
                <w:bCs/>
                <w:color w:val="C45911"/>
                <w:sz w:val="22"/>
              </w:rPr>
              <w:t xml:space="preserve"> </w:t>
            </w:r>
            <w:r w:rsidRPr="007E635F">
              <w:rPr>
                <w:rFonts w:ascii="Arial Black" w:hAnsi="Arial Black"/>
                <w:bCs/>
                <w:color w:val="C45911"/>
                <w:sz w:val="22"/>
              </w:rPr>
              <w:t>of the battery, then 200 amperes must return to the battery</w:t>
            </w:r>
            <w:r>
              <w:rPr>
                <w:rFonts w:ascii="Arial Black" w:hAnsi="Arial Black"/>
                <w:bCs/>
                <w:color w:val="C45911"/>
                <w:sz w:val="22"/>
              </w:rPr>
              <w:t xml:space="preserve"> </w:t>
            </w:r>
            <w:r w:rsidRPr="007E635F">
              <w:rPr>
                <w:rFonts w:ascii="Arial Black" w:hAnsi="Arial Black"/>
                <w:bCs/>
                <w:color w:val="C45911"/>
                <w:sz w:val="22"/>
              </w:rPr>
              <w:t>through negative post.</w:t>
            </w:r>
            <w:r>
              <w:rPr>
                <w:rFonts w:ascii="Arial Black" w:hAnsi="Arial Black"/>
                <w:bCs/>
                <w:color w:val="C45911"/>
                <w:sz w:val="22"/>
              </w:rPr>
              <w:t xml:space="preserve"> </w:t>
            </w:r>
            <w:r w:rsidRPr="007E635F">
              <w:rPr>
                <w:rFonts w:ascii="Arial Black" w:hAnsi="Arial Black"/>
                <w:bCs/>
                <w:color w:val="C45911"/>
                <w:sz w:val="22"/>
              </w:rPr>
              <w:t>The technician could not understand how</w:t>
            </w:r>
            <w:r>
              <w:rPr>
                <w:rFonts w:ascii="Arial Black" w:hAnsi="Arial Black"/>
                <w:bCs/>
                <w:color w:val="C45911"/>
                <w:sz w:val="22"/>
              </w:rPr>
              <w:t xml:space="preserve"> </w:t>
            </w:r>
            <w:r w:rsidRPr="007E635F">
              <w:rPr>
                <w:rFonts w:ascii="Arial Black" w:hAnsi="Arial Black"/>
                <w:bCs/>
                <w:color w:val="C45911"/>
                <w:sz w:val="22"/>
              </w:rPr>
              <w:t>electricity</w:t>
            </w:r>
            <w:r>
              <w:rPr>
                <w:rFonts w:ascii="Arial Black" w:hAnsi="Arial Black"/>
                <w:bCs/>
                <w:color w:val="C45911"/>
                <w:sz w:val="22"/>
              </w:rPr>
              <w:t xml:space="preserve"> </w:t>
            </w:r>
            <w:r w:rsidRPr="007E635F">
              <w:rPr>
                <w:rFonts w:ascii="Arial Black" w:hAnsi="Arial Black"/>
                <w:bCs/>
                <w:color w:val="C45911"/>
                <w:sz w:val="22"/>
              </w:rPr>
              <w:t>can do work (crank an engine), yet return same amount of current, in amperes, as left the battery.</w:t>
            </w:r>
            <w:r>
              <w:rPr>
                <w:rFonts w:ascii="Arial Black" w:hAnsi="Arial Black"/>
                <w:bCs/>
                <w:color w:val="C45911"/>
                <w:sz w:val="22"/>
              </w:rPr>
              <w:t xml:space="preserve">  </w:t>
            </w:r>
            <w:r w:rsidRPr="007E635F">
              <w:rPr>
                <w:rFonts w:ascii="Arial Black" w:hAnsi="Arial Black"/>
                <w:bCs/>
                <w:color w:val="C45911"/>
                <w:sz w:val="22"/>
              </w:rPr>
              <w:t>The shop foreman explained that even though the current</w:t>
            </w:r>
            <w:r>
              <w:rPr>
                <w:rFonts w:ascii="Arial Black" w:hAnsi="Arial Black"/>
                <w:bCs/>
                <w:color w:val="C45911"/>
                <w:sz w:val="22"/>
              </w:rPr>
              <w:t xml:space="preserve"> </w:t>
            </w:r>
            <w:r w:rsidRPr="007E635F">
              <w:rPr>
                <w:rFonts w:ascii="Arial Black" w:hAnsi="Arial Black"/>
                <w:bCs/>
                <w:color w:val="C45911"/>
                <w:sz w:val="22"/>
              </w:rPr>
              <w:t>is constant throughout the circuit, the voltage (electrical</w:t>
            </w:r>
            <w:r>
              <w:rPr>
                <w:rFonts w:ascii="Arial Black" w:hAnsi="Arial Black"/>
                <w:bCs/>
                <w:color w:val="C45911"/>
                <w:sz w:val="22"/>
              </w:rPr>
              <w:t xml:space="preserve"> </w:t>
            </w:r>
            <w:r w:rsidRPr="007E635F">
              <w:rPr>
                <w:rFonts w:ascii="Arial Black" w:hAnsi="Arial Black"/>
                <w:bCs/>
                <w:color w:val="C45911"/>
                <w:sz w:val="22"/>
              </w:rPr>
              <w:t>pressure or potential) drops to zero in the circuit.</w:t>
            </w:r>
            <w:r>
              <w:rPr>
                <w:rFonts w:ascii="Arial Black" w:hAnsi="Arial Black"/>
                <w:bCs/>
                <w:color w:val="C45911"/>
                <w:sz w:val="22"/>
              </w:rPr>
              <w:t xml:space="preserve">  F</w:t>
            </w:r>
            <w:r w:rsidRPr="007E635F">
              <w:rPr>
                <w:rFonts w:ascii="Arial Black" w:hAnsi="Arial Black"/>
                <w:bCs/>
                <w:color w:val="C45911"/>
                <w:sz w:val="22"/>
              </w:rPr>
              <w:t>oreman drew a waterwheel.</w:t>
            </w:r>
            <w:r>
              <w:rPr>
                <w:rFonts w:ascii="Arial Black" w:hAnsi="Arial Black"/>
                <w:bCs/>
                <w:color w:val="C45911"/>
                <w:sz w:val="22"/>
              </w:rPr>
              <w:t xml:space="preserve"> </w:t>
            </w:r>
            <w:r w:rsidRPr="007E635F">
              <w:rPr>
                <w:rFonts w:ascii="Arial Black" w:hAnsi="Arial Black"/>
                <w:bCs/>
                <w:color w:val="C45911"/>
                <w:sz w:val="22"/>
              </w:rPr>
              <w:t xml:space="preserve">● </w:t>
            </w:r>
            <w:r w:rsidRPr="0014651E">
              <w:rPr>
                <w:rFonts w:ascii="Arial Black" w:hAnsi="Arial Black"/>
                <w:bCs/>
                <w:color w:val="0000FF"/>
                <w:sz w:val="22"/>
              </w:rPr>
              <w:t>SEE FIGURE 4–8.</w:t>
            </w:r>
            <w:r>
              <w:rPr>
                <w:rFonts w:ascii="Arial Black" w:hAnsi="Arial Black"/>
                <w:bCs/>
                <w:color w:val="0000FF"/>
                <w:sz w:val="22"/>
              </w:rPr>
              <w:t xml:space="preserve">  </w:t>
            </w:r>
            <w:r w:rsidRPr="007E635F">
              <w:rPr>
                <w:rFonts w:ascii="Arial Black" w:hAnsi="Arial Black"/>
                <w:bCs/>
                <w:color w:val="C45911"/>
                <w:sz w:val="22"/>
              </w:rPr>
              <w:t>As water drops from a higher level to a lower</w:t>
            </w:r>
            <w:r>
              <w:rPr>
                <w:rFonts w:ascii="Arial Black" w:hAnsi="Arial Black"/>
                <w:bCs/>
                <w:color w:val="C45911"/>
                <w:sz w:val="22"/>
              </w:rPr>
              <w:t xml:space="preserve"> </w:t>
            </w:r>
            <w:r w:rsidRPr="007E635F">
              <w:rPr>
                <w:rFonts w:ascii="Arial Black" w:hAnsi="Arial Black"/>
                <w:bCs/>
                <w:color w:val="C45911"/>
                <w:sz w:val="22"/>
              </w:rPr>
              <w:t>level, high potential energy (or voltage) is used to turn</w:t>
            </w:r>
            <w:r>
              <w:rPr>
                <w:rFonts w:ascii="Arial Black" w:hAnsi="Arial Black"/>
                <w:bCs/>
                <w:color w:val="C45911"/>
                <w:sz w:val="22"/>
              </w:rPr>
              <w:t xml:space="preserve"> </w:t>
            </w:r>
            <w:r w:rsidRPr="007E635F">
              <w:rPr>
                <w:rFonts w:ascii="Arial Black" w:hAnsi="Arial Black"/>
                <w:bCs/>
                <w:color w:val="C45911"/>
                <w:sz w:val="22"/>
              </w:rPr>
              <w:t>waterwheel and results in low potential energy (or</w:t>
            </w:r>
            <w:r>
              <w:rPr>
                <w:rFonts w:ascii="Arial Black" w:hAnsi="Arial Black"/>
                <w:bCs/>
                <w:color w:val="C45911"/>
                <w:sz w:val="22"/>
              </w:rPr>
              <w:t xml:space="preserve"> </w:t>
            </w:r>
            <w:r w:rsidRPr="007E635F">
              <w:rPr>
                <w:rFonts w:ascii="Arial Black" w:hAnsi="Arial Black"/>
                <w:bCs/>
                <w:color w:val="C45911"/>
                <w:sz w:val="22"/>
              </w:rPr>
              <w:t>lower voltage). The same amount of water (or amperes)</w:t>
            </w:r>
            <w:r>
              <w:rPr>
                <w:rFonts w:ascii="Arial Black" w:hAnsi="Arial Black"/>
                <w:bCs/>
                <w:color w:val="C45911"/>
                <w:sz w:val="22"/>
              </w:rPr>
              <w:t xml:space="preserve"> </w:t>
            </w:r>
            <w:r w:rsidRPr="007E635F">
              <w:rPr>
                <w:rFonts w:ascii="Arial Black" w:hAnsi="Arial Black"/>
                <w:bCs/>
                <w:color w:val="C45911"/>
                <w:sz w:val="22"/>
              </w:rPr>
              <w:t xml:space="preserve">reaches the pond under </w:t>
            </w:r>
            <w:r>
              <w:rPr>
                <w:rFonts w:ascii="Arial Black" w:hAnsi="Arial Black"/>
                <w:bCs/>
                <w:color w:val="C45911"/>
                <w:sz w:val="22"/>
              </w:rPr>
              <w:t xml:space="preserve"> </w:t>
            </w:r>
            <w:r w:rsidRPr="007E635F">
              <w:rPr>
                <w:rFonts w:ascii="Arial Black" w:hAnsi="Arial Black"/>
                <w:bCs/>
                <w:color w:val="C45911"/>
                <w:sz w:val="22"/>
              </w:rPr>
              <w:t xml:space="preserve"> waterwheel as started in</w:t>
            </w:r>
            <w:r>
              <w:rPr>
                <w:rFonts w:ascii="Arial Black" w:hAnsi="Arial Black"/>
                <w:bCs/>
                <w:color w:val="C45911"/>
                <w:sz w:val="22"/>
              </w:rPr>
              <w:t xml:space="preserve"> </w:t>
            </w:r>
            <w:r w:rsidRPr="007E635F">
              <w:rPr>
                <w:rFonts w:ascii="Arial Black" w:hAnsi="Arial Black"/>
                <w:bCs/>
                <w:color w:val="C45911"/>
                <w:sz w:val="22"/>
              </w:rPr>
              <w:t>the fall above the waterwheel. As current (amperes)</w:t>
            </w:r>
            <w:r>
              <w:rPr>
                <w:rFonts w:ascii="Arial Black" w:hAnsi="Arial Black"/>
                <w:bCs/>
                <w:color w:val="C45911"/>
                <w:sz w:val="22"/>
              </w:rPr>
              <w:t xml:space="preserve"> </w:t>
            </w:r>
            <w:r w:rsidRPr="007E635F">
              <w:rPr>
                <w:rFonts w:ascii="Arial Black" w:hAnsi="Arial Black"/>
                <w:bCs/>
                <w:color w:val="C45911"/>
                <w:sz w:val="22"/>
              </w:rPr>
              <w:t>flows through a conductor, it performs work in the circuit</w:t>
            </w:r>
            <w:r>
              <w:rPr>
                <w:rFonts w:ascii="Arial Black" w:hAnsi="Arial Black"/>
                <w:bCs/>
                <w:color w:val="C45911"/>
                <w:sz w:val="22"/>
              </w:rPr>
              <w:t xml:space="preserve"> </w:t>
            </w:r>
            <w:r w:rsidRPr="007E635F">
              <w:rPr>
                <w:rFonts w:ascii="Arial Black" w:hAnsi="Arial Black"/>
                <w:bCs/>
                <w:color w:val="C45911"/>
                <w:sz w:val="22"/>
              </w:rPr>
              <w:t>(turns the waterwheel) while its voltage (potential)</w:t>
            </w:r>
            <w:r>
              <w:rPr>
                <w:rFonts w:ascii="Arial Black" w:hAnsi="Arial Black"/>
                <w:bCs/>
                <w:color w:val="C45911"/>
                <w:sz w:val="22"/>
              </w:rPr>
              <w:t xml:space="preserve"> </w:t>
            </w:r>
            <w:r w:rsidRPr="007E635F">
              <w:rPr>
                <w:rFonts w:ascii="Arial Black" w:hAnsi="Arial Black"/>
                <w:bCs/>
                <w:color w:val="C45911"/>
                <w:sz w:val="22"/>
              </w:rPr>
              <w:t>drops.</w:t>
            </w:r>
          </w:p>
        </w:tc>
      </w:tr>
      <w:tr w:rsidR="00E6071D" w:rsidRPr="00E6071D" w14:paraId="193C4005" w14:textId="77777777" w:rsidTr="000D4A77">
        <w:tblPrEx>
          <w:tblBorders>
            <w:top w:val="none" w:sz="0" w:space="0" w:color="auto"/>
          </w:tblBorders>
        </w:tblPrEx>
        <w:trPr>
          <w:trHeight w:val="279"/>
        </w:trPr>
        <w:tc>
          <w:tcPr>
            <w:tcW w:w="2882" w:type="dxa"/>
            <w:tcBorders>
              <w:left w:val="single" w:sz="4" w:space="0" w:color="000000"/>
              <w:right w:val="single" w:sz="4" w:space="0" w:color="000000"/>
            </w:tcBorders>
          </w:tcPr>
          <w:p w14:paraId="6FACB665" w14:textId="26A9F8AE" w:rsidR="00E6071D" w:rsidRPr="00E6071D" w:rsidRDefault="00C815CC" w:rsidP="00E6071D">
            <w:pPr>
              <w:rPr>
                <w:rFonts w:ascii="Calibri" w:hAnsi="Calibri"/>
                <w:b/>
                <w:noProof/>
                <w:sz w:val="22"/>
                <w:szCs w:val="22"/>
                <w:lang w:eastAsia="ja-JP"/>
              </w:rPr>
            </w:pPr>
            <w:r w:rsidRPr="00E6071D">
              <w:rPr>
                <w:rFonts w:ascii="Calibri" w:hAnsi="Calibri"/>
                <w:noProof/>
                <w:color w:val="000000"/>
              </w:rPr>
              <w:drawing>
                <wp:inline distT="0" distB="0" distL="0" distR="0" wp14:anchorId="0812CAE6" wp14:editId="44EF2D4F">
                  <wp:extent cx="1025525" cy="826770"/>
                  <wp:effectExtent l="0" t="0" r="0" b="11430"/>
                  <wp:docPr id="22" name="Picture 2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4FDE3009" w14:textId="77777777" w:rsidR="00E6071D" w:rsidRPr="00E6071D" w:rsidRDefault="00E6071D" w:rsidP="00E6071D">
            <w:pPr>
              <w:spacing w:before="60"/>
              <w:ind w:left="576" w:hanging="288"/>
              <w:rPr>
                <w:rFonts w:eastAsia="MS Mincho"/>
                <w:lang w:eastAsia="ja-JP"/>
              </w:rPr>
            </w:pPr>
            <w:r w:rsidRPr="00E6071D">
              <w:rPr>
                <w:rFonts w:eastAsia="MS Mincho"/>
                <w:b/>
                <w:bCs/>
                <w:lang w:eastAsia="ja-JP"/>
              </w:rPr>
              <w:t xml:space="preserve">9. SLIDE 9 </w:t>
            </w:r>
            <w:r w:rsidRPr="00E6071D">
              <w:rPr>
                <w:rFonts w:eastAsia="MS Mincho"/>
                <w:b/>
                <w:bCs/>
                <w:color w:val="0000FF"/>
                <w:lang w:eastAsia="ja-JP"/>
              </w:rPr>
              <w:t xml:space="preserve">EXPLAIN </w:t>
            </w:r>
            <w:r w:rsidRPr="00E6071D">
              <w:rPr>
                <w:rFonts w:eastAsia="MS Mincho"/>
                <w:b/>
                <w:bCs/>
                <w:lang w:eastAsia="ja-JP"/>
              </w:rPr>
              <w:t xml:space="preserve">FIGURE </w:t>
            </w:r>
            <w:r>
              <w:rPr>
                <w:rFonts w:eastAsia="MS Mincho"/>
                <w:b/>
                <w:bCs/>
                <w:lang w:eastAsia="ja-JP"/>
              </w:rPr>
              <w:t>4</w:t>
            </w:r>
            <w:r w:rsidRPr="00E6071D">
              <w:rPr>
                <w:rFonts w:eastAsia="MS Mincho"/>
                <w:b/>
                <w:bCs/>
                <w:lang w:eastAsia="ja-JP"/>
              </w:rPr>
              <w:t xml:space="preserve">-8 </w:t>
            </w:r>
            <w:r w:rsidRPr="00E6071D">
              <w:rPr>
                <w:rFonts w:eastAsia="MS Mincho"/>
                <w:lang w:eastAsia="ja-JP"/>
              </w:rPr>
              <w:t>Electrical flow through a circuit is similar to water flowing over a waterwheel.</w:t>
            </w:r>
          </w:p>
          <w:p w14:paraId="19E5A01D" w14:textId="77777777" w:rsidR="00E6071D" w:rsidRPr="00E6071D" w:rsidRDefault="00E6071D" w:rsidP="00E6071D">
            <w:pPr>
              <w:spacing w:before="60"/>
              <w:ind w:left="720" w:hanging="432"/>
              <w:rPr>
                <w:rFonts w:ascii="Calibri" w:eastAsia="MS Mincho" w:hAnsi="Calibri"/>
                <w:b/>
                <w:bCs/>
                <w:lang w:eastAsia="ja-JP"/>
              </w:rPr>
            </w:pPr>
            <w:r w:rsidRPr="00E6071D">
              <w:rPr>
                <w:rFonts w:eastAsia="MS Mincho"/>
                <w:b/>
                <w:bCs/>
                <w:lang w:eastAsia="ja-JP"/>
              </w:rPr>
              <w:t xml:space="preserve">10.  SLIDE 10 </w:t>
            </w:r>
            <w:r w:rsidRPr="00E6071D">
              <w:rPr>
                <w:rFonts w:eastAsia="MS Mincho"/>
                <w:b/>
                <w:bCs/>
                <w:color w:val="0000FF"/>
                <w:lang w:eastAsia="ja-JP"/>
              </w:rPr>
              <w:t>EXPLAIN</w:t>
            </w:r>
            <w:r w:rsidRPr="00E6071D">
              <w:rPr>
                <w:rFonts w:eastAsia="MS Mincho"/>
                <w:lang w:eastAsia="ja-JP"/>
              </w:rPr>
              <w:t xml:space="preserve"> </w:t>
            </w:r>
            <w:r w:rsidRPr="00E6071D">
              <w:rPr>
                <w:rFonts w:eastAsia="MS Mincho"/>
                <w:b/>
                <w:bCs/>
                <w:lang w:eastAsia="ja-JP"/>
              </w:rPr>
              <w:t xml:space="preserve">Figure </w:t>
            </w:r>
            <w:r>
              <w:rPr>
                <w:rFonts w:eastAsia="MS Mincho"/>
                <w:b/>
                <w:bCs/>
                <w:lang w:eastAsia="ja-JP"/>
              </w:rPr>
              <w:t>4</w:t>
            </w:r>
            <w:r w:rsidRPr="00E6071D">
              <w:rPr>
                <w:rFonts w:eastAsia="MS Mincho"/>
                <w:b/>
                <w:bCs/>
                <w:lang w:eastAsia="ja-JP"/>
              </w:rPr>
              <w:t xml:space="preserve">-9 </w:t>
            </w:r>
            <w:r w:rsidRPr="00E6071D">
              <w:rPr>
                <w:rFonts w:eastAsia="MS Mincho"/>
                <w:lang w:eastAsia="ja-JP"/>
              </w:rPr>
              <w:t xml:space="preserve">To calculate one unit of electricity when the other two are known, simply use your finger and cover the unit you do not know. For example, if both voltage (E) and resistance (R) are known, cover the letter I (amperes). Notice that the letter E is above the letter R, so divide the resistor’s value into </w:t>
            </w:r>
            <w:r w:rsidRPr="00E6071D">
              <w:rPr>
                <w:rFonts w:eastAsia="MS Mincho"/>
                <w:lang w:eastAsia="ja-JP"/>
              </w:rPr>
              <w:lastRenderedPageBreak/>
              <w:t xml:space="preserve">the voltage to determine the current in the circuit. </w:t>
            </w:r>
          </w:p>
        </w:tc>
      </w:tr>
      <w:tr w:rsidR="00E6071D" w:rsidRPr="00E6071D" w14:paraId="31CD15CC" w14:textId="77777777" w:rsidTr="000D4A77">
        <w:tblPrEx>
          <w:tblBorders>
            <w:top w:val="none" w:sz="0" w:space="0" w:color="auto"/>
          </w:tblBorders>
        </w:tblPrEx>
        <w:tc>
          <w:tcPr>
            <w:tcW w:w="2882" w:type="dxa"/>
            <w:tcBorders>
              <w:left w:val="single" w:sz="4" w:space="0" w:color="000000"/>
              <w:right w:val="single" w:sz="4" w:space="0" w:color="000000"/>
            </w:tcBorders>
          </w:tcPr>
          <w:p w14:paraId="3770BE3C" w14:textId="77777777" w:rsidR="00E6071D" w:rsidRPr="00E6071D" w:rsidRDefault="00E6071D" w:rsidP="00E6071D">
            <w:pPr>
              <w:rPr>
                <w:rFonts w:ascii="Tahoma" w:eastAsia="Calibri" w:hAnsi="Tahoma"/>
                <w:b/>
                <w:bCs/>
                <w:color w:val="0000FF"/>
                <w:sz w:val="22"/>
                <w:szCs w:val="22"/>
              </w:rPr>
            </w:pPr>
          </w:p>
        </w:tc>
        <w:tc>
          <w:tcPr>
            <w:tcW w:w="6483" w:type="dxa"/>
            <w:tcBorders>
              <w:left w:val="single" w:sz="4" w:space="0" w:color="000000"/>
              <w:right w:val="single" w:sz="4" w:space="0" w:color="000000"/>
            </w:tcBorders>
          </w:tcPr>
          <w:p w14:paraId="7B3EC308" w14:textId="77777777" w:rsidR="00E6071D" w:rsidRPr="00E6071D" w:rsidRDefault="00E6071D" w:rsidP="00E6071D">
            <w:pPr>
              <w:rPr>
                <w:rFonts w:ascii="Tahoma" w:hAnsi="Tahoma"/>
                <w:b/>
                <w:bCs/>
                <w:color w:val="FF0000"/>
              </w:rPr>
            </w:pPr>
            <w:r w:rsidRPr="00E6071D">
              <w:rPr>
                <w:rFonts w:ascii="Tahoma" w:hAnsi="Tahoma"/>
                <w:b/>
                <w:color w:val="0000FF"/>
                <w:sz w:val="28"/>
                <w:szCs w:val="28"/>
                <w:u w:val="single"/>
              </w:rPr>
              <w:t>DISCUSSION:</w:t>
            </w:r>
            <w:r w:rsidRPr="00E6071D">
              <w:rPr>
                <w:rFonts w:ascii="Tahoma" w:hAnsi="Tahoma"/>
                <w:b/>
                <w:color w:val="FF0000"/>
              </w:rPr>
              <w:t xml:space="preserve"> Ask students to talk about Ohm’s law. What is application of Ohm’s law in automotive wiring circuits? </w:t>
            </w:r>
          </w:p>
        </w:tc>
      </w:tr>
      <w:tr w:rsidR="00E6071D" w:rsidRPr="00E6071D" w14:paraId="6FC14441" w14:textId="77777777" w:rsidTr="000D4A77">
        <w:tblPrEx>
          <w:tblBorders>
            <w:top w:val="none" w:sz="0" w:space="0" w:color="auto"/>
          </w:tblBorders>
        </w:tblPrEx>
        <w:tc>
          <w:tcPr>
            <w:tcW w:w="2882" w:type="dxa"/>
            <w:tcBorders>
              <w:left w:val="single" w:sz="4" w:space="0" w:color="000000"/>
              <w:right w:val="single" w:sz="4" w:space="0" w:color="000000"/>
            </w:tcBorders>
          </w:tcPr>
          <w:p w14:paraId="23CA11BF" w14:textId="45D3B584" w:rsidR="00E6071D" w:rsidRPr="00E6071D" w:rsidRDefault="00C815CC" w:rsidP="00E6071D">
            <w:r w:rsidRPr="00E6071D">
              <w:rPr>
                <w:i/>
                <w:noProof/>
              </w:rPr>
              <w:drawing>
                <wp:inline distT="0" distB="0" distL="0" distR="0" wp14:anchorId="53FE957F" wp14:editId="5C6C67B7">
                  <wp:extent cx="675640" cy="675640"/>
                  <wp:effectExtent l="0" t="0" r="10160" b="10160"/>
                  <wp:docPr id="23" name="Picture 2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tbl>
            <w:tblPr>
              <w:tblpPr w:leftFromText="45" w:rightFromText="45" w:vertAnchor="text" w:horzAnchor="margin" w:tblpY="-42"/>
              <w:tblOverlap w:val="never"/>
              <w:tblW w:w="5940" w:type="dxa"/>
              <w:tblCellSpacing w:w="15" w:type="dxa"/>
              <w:tblLayout w:type="fixed"/>
              <w:tblCellMar>
                <w:left w:w="0" w:type="dxa"/>
                <w:right w:w="0" w:type="dxa"/>
              </w:tblCellMar>
              <w:tblLook w:val="04A0" w:firstRow="1" w:lastRow="0" w:firstColumn="1" w:lastColumn="0" w:noHBand="0" w:noVBand="1"/>
            </w:tblPr>
            <w:tblGrid>
              <w:gridCol w:w="5940"/>
            </w:tblGrid>
            <w:tr w:rsidR="00E6071D" w:rsidRPr="00E6071D" w14:paraId="14EF97AC" w14:textId="77777777" w:rsidTr="00B173E2">
              <w:trPr>
                <w:tblCellSpacing w:w="15" w:type="dxa"/>
              </w:trPr>
              <w:tc>
                <w:tcPr>
                  <w:tcW w:w="5880" w:type="dxa"/>
                  <w:vAlign w:val="center"/>
                  <w:hideMark/>
                </w:tcPr>
                <w:p w14:paraId="1A178FAD" w14:textId="77777777" w:rsidR="00E6071D" w:rsidRPr="00E6071D" w:rsidRDefault="00E6071D" w:rsidP="00E6071D">
                  <w:pPr>
                    <w:rPr>
                      <w:rFonts w:ascii="Arial Black" w:hAnsi="Arial Black"/>
                    </w:rPr>
                  </w:pPr>
                  <w:hyperlink r:id="rId24" w:tgtFrame="mainFrame" w:history="1">
                    <w:r w:rsidRPr="00B173E2">
                      <w:rPr>
                        <w:rFonts w:ascii="Arial Black" w:hAnsi="Arial Black" w:cs="Arial"/>
                        <w:color w:val="0000FF"/>
                        <w:szCs w:val="18"/>
                        <w:u w:val="single"/>
                      </w:rPr>
                      <w:t>Ohm's Law, Cur</w:t>
                    </w:r>
                    <w:r w:rsidRPr="00B173E2">
                      <w:rPr>
                        <w:rFonts w:ascii="Arial Black" w:hAnsi="Arial Black" w:cs="Arial"/>
                        <w:color w:val="0000FF"/>
                        <w:szCs w:val="18"/>
                        <w:u w:val="single"/>
                      </w:rPr>
                      <w:t>r</w:t>
                    </w:r>
                    <w:r w:rsidRPr="00B173E2">
                      <w:rPr>
                        <w:rFonts w:ascii="Arial Black" w:hAnsi="Arial Black" w:cs="Arial"/>
                        <w:color w:val="0000FF"/>
                        <w:szCs w:val="18"/>
                        <w:u w:val="single"/>
                      </w:rPr>
                      <w:t>ent (View)</w:t>
                    </w:r>
                  </w:hyperlink>
                  <w:hyperlink r:id="rId25" w:tgtFrame="_blank" w:history="1">
                    <w:r w:rsidRPr="00B173E2">
                      <w:rPr>
                        <w:rFonts w:ascii="Arial Black" w:hAnsi="Arial Black" w:cs="Arial"/>
                        <w:color w:val="0000FF"/>
                        <w:szCs w:val="18"/>
                        <w:u w:val="single"/>
                      </w:rPr>
                      <w:t xml:space="preserve"> (Download)</w:t>
                    </w:r>
                  </w:hyperlink>
                </w:p>
              </w:tc>
            </w:tr>
            <w:tr w:rsidR="00E6071D" w:rsidRPr="00E6071D" w14:paraId="2B947DB4" w14:textId="77777777" w:rsidTr="00B173E2">
              <w:trPr>
                <w:tblCellSpacing w:w="15" w:type="dxa"/>
              </w:trPr>
              <w:tc>
                <w:tcPr>
                  <w:tcW w:w="5880" w:type="dxa"/>
                  <w:vAlign w:val="center"/>
                  <w:hideMark/>
                </w:tcPr>
                <w:p w14:paraId="469A6153" w14:textId="77777777" w:rsidR="00E6071D" w:rsidRPr="00E6071D" w:rsidRDefault="00E6071D" w:rsidP="00E6071D">
                  <w:pPr>
                    <w:rPr>
                      <w:rFonts w:ascii="Arial Black" w:hAnsi="Arial Black"/>
                    </w:rPr>
                  </w:pPr>
                  <w:hyperlink r:id="rId26" w:tgtFrame="mainFrame" w:history="1">
                    <w:r w:rsidRPr="00B173E2">
                      <w:rPr>
                        <w:rFonts w:ascii="Arial Black" w:hAnsi="Arial Black" w:cs="Arial"/>
                        <w:color w:val="0000FF"/>
                        <w:szCs w:val="18"/>
                        <w:u w:val="single"/>
                      </w:rPr>
                      <w:t>Ohm's Law, Resistance (View)</w:t>
                    </w:r>
                  </w:hyperlink>
                  <w:hyperlink r:id="rId27" w:tgtFrame="_blank" w:history="1">
                    <w:r w:rsidRPr="00B173E2">
                      <w:rPr>
                        <w:rFonts w:ascii="Arial Black" w:hAnsi="Arial Black" w:cs="Arial"/>
                        <w:color w:val="0000FF"/>
                        <w:szCs w:val="18"/>
                        <w:u w:val="single"/>
                      </w:rPr>
                      <w:t xml:space="preserve"> (Download)</w:t>
                    </w:r>
                  </w:hyperlink>
                </w:p>
              </w:tc>
            </w:tr>
            <w:tr w:rsidR="00E6071D" w:rsidRPr="00E6071D" w14:paraId="7882C5DC" w14:textId="77777777" w:rsidTr="00B173E2">
              <w:trPr>
                <w:tblCellSpacing w:w="15" w:type="dxa"/>
              </w:trPr>
              <w:tc>
                <w:tcPr>
                  <w:tcW w:w="5880" w:type="dxa"/>
                  <w:vAlign w:val="center"/>
                  <w:hideMark/>
                </w:tcPr>
                <w:p w14:paraId="7AA71FFA" w14:textId="77777777" w:rsidR="00E6071D" w:rsidRPr="00E6071D" w:rsidRDefault="00E6071D" w:rsidP="00E6071D">
                  <w:pPr>
                    <w:rPr>
                      <w:rFonts w:ascii="Arial Black" w:hAnsi="Arial Black"/>
                    </w:rPr>
                  </w:pPr>
                  <w:hyperlink r:id="rId28" w:tgtFrame="mainFrame" w:history="1">
                    <w:r w:rsidRPr="00B173E2">
                      <w:rPr>
                        <w:rFonts w:ascii="Arial Black" w:hAnsi="Arial Black" w:cs="Arial"/>
                        <w:color w:val="0000FF"/>
                        <w:szCs w:val="18"/>
                        <w:u w:val="single"/>
                      </w:rPr>
                      <w:t>Ohm's Law, Volt (View)</w:t>
                    </w:r>
                  </w:hyperlink>
                  <w:hyperlink r:id="rId29" w:tgtFrame="_blank" w:history="1">
                    <w:r w:rsidRPr="00B173E2">
                      <w:rPr>
                        <w:rFonts w:ascii="Arial Black" w:hAnsi="Arial Black" w:cs="Arial"/>
                        <w:color w:val="0000FF"/>
                        <w:szCs w:val="18"/>
                        <w:u w:val="single"/>
                      </w:rPr>
                      <w:t xml:space="preserve"> (Download)</w:t>
                    </w:r>
                  </w:hyperlink>
                </w:p>
              </w:tc>
            </w:tr>
          </w:tbl>
          <w:p w14:paraId="4BED757E" w14:textId="77777777" w:rsidR="00E6071D" w:rsidRPr="00E6071D" w:rsidRDefault="00E6071D" w:rsidP="00E6071D">
            <w:pPr>
              <w:rPr>
                <w:rFonts w:ascii="Tahoma" w:hAnsi="Tahoma"/>
                <w:b/>
                <w:color w:val="0000FF"/>
                <w:u w:val="single"/>
              </w:rPr>
            </w:pPr>
          </w:p>
        </w:tc>
      </w:tr>
      <w:tr w:rsidR="00E6071D" w:rsidRPr="00E6071D" w14:paraId="1E1D075A" w14:textId="77777777" w:rsidTr="000D4A77">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64645784" w14:textId="148D1D7C" w:rsidR="00E6071D" w:rsidRPr="00E6071D" w:rsidRDefault="00C815CC" w:rsidP="00E6071D">
            <w:pPr>
              <w:rPr>
                <w:rFonts w:ascii="Tahoma" w:hAnsi="Tahoma" w:cs="Tahoma"/>
                <w:b/>
                <w:bCs/>
                <w:color w:val="0000FF"/>
                <w:sz w:val="20"/>
                <w:szCs w:val="20"/>
              </w:rPr>
            </w:pPr>
            <w:r w:rsidRPr="00E6071D">
              <w:rPr>
                <w:noProof/>
              </w:rPr>
              <w:drawing>
                <wp:inline distT="0" distB="0" distL="0" distR="0" wp14:anchorId="68BA0EF6" wp14:editId="53A24DBD">
                  <wp:extent cx="850900" cy="683895"/>
                  <wp:effectExtent l="0" t="0" r="12700" b="1905"/>
                  <wp:docPr id="24" name="Picture 2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14:paraId="787E3DFD" w14:textId="77777777" w:rsidR="00E6071D" w:rsidRPr="00E6071D" w:rsidRDefault="00E6071D" w:rsidP="00E6071D">
            <w:pPr>
              <w:rPr>
                <w:rFonts w:ascii="Tahoma" w:hAnsi="Tahoma"/>
                <w:b/>
                <w:color w:val="FF0000"/>
              </w:rPr>
            </w:pPr>
            <w:r w:rsidRPr="00E6071D">
              <w:rPr>
                <w:rFonts w:ascii="Tahoma" w:hAnsi="Tahoma"/>
                <w:b/>
                <w:color w:val="FF0000"/>
              </w:rPr>
              <w:t xml:space="preserve">Complete </w:t>
            </w:r>
            <w:r w:rsidRPr="00E6071D">
              <w:rPr>
                <w:rFonts w:ascii="Tahoma" w:hAnsi="Tahoma"/>
                <w:b/>
                <w:color w:val="0000FF"/>
                <w:u w:val="single"/>
              </w:rPr>
              <w:t>Task Sheet</w:t>
            </w:r>
            <w:r w:rsidRPr="00E6071D">
              <w:rPr>
                <w:rFonts w:ascii="Tahoma" w:hAnsi="Tahoma"/>
                <w:b/>
                <w:color w:val="FF0000"/>
              </w:rPr>
              <w:t xml:space="preserve"> on Electrical Circuits</w:t>
            </w:r>
          </w:p>
        </w:tc>
      </w:tr>
      <w:tr w:rsidR="000D4A77" w14:paraId="1753E71E" w14:textId="77777777" w:rsidTr="000D4A77">
        <w:tblPrEx>
          <w:tblBorders>
            <w:top w:val="none" w:sz="0" w:space="0" w:color="auto"/>
          </w:tblBorders>
        </w:tblPrEx>
        <w:tc>
          <w:tcPr>
            <w:tcW w:w="2882" w:type="dxa"/>
            <w:tcBorders>
              <w:left w:val="single" w:sz="4" w:space="0" w:color="000000"/>
              <w:right w:val="single" w:sz="4" w:space="0" w:color="000000"/>
            </w:tcBorders>
          </w:tcPr>
          <w:p w14:paraId="5AAFC5A9" w14:textId="15E57C49" w:rsidR="000D4A77" w:rsidRPr="003508A2" w:rsidRDefault="00C815CC" w:rsidP="000D4A77">
            <w:pPr>
              <w:pStyle w:val="NoSpacing"/>
              <w:rPr>
                <w:rFonts w:ascii="Tahoma" w:hAnsi="Tahoma" w:cs="Tahoma"/>
                <w:b/>
                <w:bCs/>
                <w:color w:val="0000FF"/>
              </w:rPr>
            </w:pPr>
            <w:r>
              <w:rPr>
                <w:noProof/>
              </w:rPr>
              <w:drawing>
                <wp:inline distT="0" distB="0" distL="0" distR="0" wp14:anchorId="44DCEDCD" wp14:editId="2EDE0152">
                  <wp:extent cx="850900" cy="683895"/>
                  <wp:effectExtent l="0" t="0" r="12700" b="1905"/>
                  <wp:docPr id="25" name="Picture 2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Pr>
                <w:noProof/>
              </w:rPr>
              <w:drawing>
                <wp:inline distT="0" distB="0" distL="0" distR="0" wp14:anchorId="6A9BA3AB" wp14:editId="29A69DB1">
                  <wp:extent cx="1677670" cy="270510"/>
                  <wp:effectExtent l="0" t="0" r="0" b="8890"/>
                  <wp:docPr id="26" name="Picture 26"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SE-Education-Foundation-Horizont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7670" cy="27051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243EC68D" w14:textId="77777777" w:rsidR="000D4A77" w:rsidRPr="00055911" w:rsidRDefault="000D4A77" w:rsidP="00C542F2">
            <w:pPr>
              <w:pStyle w:val="CurrAsset"/>
            </w:pPr>
            <w:r w:rsidRPr="00C542F2">
              <w:rPr>
                <w:color w:val="0000FF"/>
                <w:u w:val="single"/>
              </w:rPr>
              <w:t xml:space="preserve">Students complete ASEEDUCATION Task Sheet on Ohm’s Law: </w:t>
            </w:r>
            <w:r w:rsidR="00C542F2" w:rsidRPr="00C542F2">
              <w:rPr>
                <w:color w:val="0000FF"/>
                <w:u w:val="single"/>
              </w:rPr>
              <w:t>A2</w:t>
            </w:r>
            <w:r w:rsidR="00C542F2" w:rsidRPr="00C542F2">
              <w:rPr>
                <w:color w:val="0000FF"/>
              </w:rPr>
              <w:t xml:space="preserve">. </w:t>
            </w:r>
            <w:r w:rsidR="00C542F2" w:rsidRPr="00C542F2">
              <w:t>Demonstrate knowledge of electrical/electronic series, parallel, and series-parallel circuits using principles of electricity (Ohm’s Law).</w:t>
            </w:r>
          </w:p>
        </w:tc>
      </w:tr>
      <w:tr w:rsidR="00E6071D" w:rsidRPr="00E6071D" w14:paraId="5B5523A4" w14:textId="77777777" w:rsidTr="000D4A77">
        <w:tblPrEx>
          <w:tblBorders>
            <w:top w:val="none" w:sz="0" w:space="0" w:color="auto"/>
          </w:tblBorders>
        </w:tblPrEx>
        <w:tc>
          <w:tcPr>
            <w:tcW w:w="2882" w:type="dxa"/>
            <w:tcBorders>
              <w:left w:val="single" w:sz="4" w:space="0" w:color="000000"/>
              <w:right w:val="single" w:sz="4" w:space="0" w:color="000000"/>
            </w:tcBorders>
          </w:tcPr>
          <w:p w14:paraId="08D61FDA" w14:textId="49F00C1F" w:rsidR="00E6071D" w:rsidRPr="00E6071D" w:rsidRDefault="00C815CC" w:rsidP="00E6071D">
            <w:pPr>
              <w:rPr>
                <w:rFonts w:ascii="Tahoma" w:hAnsi="Tahoma" w:cs="Tahoma"/>
                <w:b/>
                <w:bCs/>
                <w:color w:val="0000FF"/>
              </w:rPr>
            </w:pPr>
            <w:r w:rsidRPr="00E6071D">
              <w:rPr>
                <w:noProof/>
              </w:rPr>
              <w:drawing>
                <wp:inline distT="0" distB="0" distL="0" distR="0" wp14:anchorId="6FE2BAEC" wp14:editId="5C6280B2">
                  <wp:extent cx="850900" cy="683895"/>
                  <wp:effectExtent l="0" t="0" r="12700" b="1905"/>
                  <wp:docPr id="27" name="Picture 2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19909948" w14:textId="77777777" w:rsidR="00E6071D" w:rsidRPr="00E6071D" w:rsidRDefault="00E6071D" w:rsidP="000D4A77">
            <w:pPr>
              <w:rPr>
                <w:rFonts w:ascii="Tahoma" w:hAnsi="Tahoma"/>
                <w:b/>
                <w:color w:val="FF0000"/>
              </w:rPr>
            </w:pPr>
            <w:r w:rsidRPr="00E6071D">
              <w:rPr>
                <w:rFonts w:ascii="Tahoma" w:hAnsi="Tahoma"/>
                <w:b/>
                <w:color w:val="FF0000"/>
              </w:rPr>
              <w:t xml:space="preserve">Students can complete </w:t>
            </w:r>
            <w:r w:rsidRPr="00E6071D">
              <w:rPr>
                <w:rFonts w:ascii="Tahoma" w:hAnsi="Tahoma"/>
                <w:b/>
                <w:color w:val="0000FF"/>
                <w:u w:val="single"/>
              </w:rPr>
              <w:t xml:space="preserve">NATEF Task Sheet </w:t>
            </w:r>
            <w:r w:rsidRPr="00E6071D">
              <w:rPr>
                <w:rFonts w:ascii="Tahoma" w:hAnsi="Tahoma"/>
                <w:b/>
                <w:color w:val="FF0000"/>
              </w:rPr>
              <w:t xml:space="preserve">on Ohm’s Law: </w:t>
            </w:r>
            <w:r w:rsidRPr="00E6071D">
              <w:rPr>
                <w:rFonts w:ascii="Tahoma" w:hAnsi="Tahoma"/>
                <w:b/>
                <w:color w:val="0000FF"/>
              </w:rPr>
              <w:t>Diagnose electrical/electronic integrity of series, parallel &amp; series-parallel circuits using principles of electricity (Ohm’s Law). (P-1)</w:t>
            </w:r>
          </w:p>
        </w:tc>
      </w:tr>
      <w:tr w:rsidR="00E6071D" w:rsidRPr="00E6071D" w14:paraId="759646CA" w14:textId="77777777" w:rsidTr="000D4A77">
        <w:tblPrEx>
          <w:tblBorders>
            <w:top w:val="none" w:sz="0" w:space="0" w:color="auto"/>
          </w:tblBorders>
        </w:tblPrEx>
        <w:trPr>
          <w:trHeight w:val="279"/>
        </w:trPr>
        <w:tc>
          <w:tcPr>
            <w:tcW w:w="2882" w:type="dxa"/>
            <w:tcBorders>
              <w:left w:val="single" w:sz="4" w:space="0" w:color="000000"/>
              <w:right w:val="single" w:sz="4" w:space="0" w:color="000000"/>
            </w:tcBorders>
          </w:tcPr>
          <w:p w14:paraId="6C45252A" w14:textId="4409F00A" w:rsidR="00E6071D" w:rsidRPr="00E6071D" w:rsidRDefault="00C815CC" w:rsidP="00E6071D">
            <w:pPr>
              <w:rPr>
                <w:rFonts w:ascii="Calibri" w:hAnsi="Calibri"/>
                <w:b/>
                <w:noProof/>
                <w:sz w:val="22"/>
                <w:szCs w:val="22"/>
                <w:lang w:eastAsia="ja-JP"/>
              </w:rPr>
            </w:pPr>
            <w:r w:rsidRPr="00E6071D">
              <w:rPr>
                <w:rFonts w:ascii="Calibri" w:hAnsi="Calibri"/>
                <w:noProof/>
                <w:color w:val="000000"/>
              </w:rPr>
              <w:drawing>
                <wp:inline distT="0" distB="0" distL="0" distR="0" wp14:anchorId="6829EDD6" wp14:editId="045ECDCD">
                  <wp:extent cx="1025525" cy="826770"/>
                  <wp:effectExtent l="0" t="0" r="0" b="11430"/>
                  <wp:docPr id="28" name="Picture 2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33AFAD40" w14:textId="77777777" w:rsidR="00E6071D" w:rsidRPr="00E6071D" w:rsidRDefault="00E6071D" w:rsidP="00E6071D">
            <w:pPr>
              <w:spacing w:before="60"/>
              <w:ind w:left="720" w:hanging="432"/>
              <w:rPr>
                <w:rFonts w:ascii="Calibri" w:eastAsia="MS Mincho" w:hAnsi="Calibri"/>
                <w:lang w:eastAsia="ja-JP"/>
              </w:rPr>
            </w:pPr>
            <w:r w:rsidRPr="00E6071D">
              <w:rPr>
                <w:rFonts w:ascii="Calibri" w:eastAsia="MS Mincho" w:hAnsi="Calibri"/>
                <w:b/>
                <w:bCs/>
                <w:lang w:eastAsia="ja-JP"/>
              </w:rPr>
              <w:t xml:space="preserve"> </w:t>
            </w:r>
            <w:r w:rsidRPr="00E6071D">
              <w:rPr>
                <w:rFonts w:eastAsia="MS Mincho"/>
                <w:b/>
                <w:bCs/>
                <w:lang w:eastAsia="ja-JP"/>
              </w:rPr>
              <w:t xml:space="preserve">11. SLIDE 11 </w:t>
            </w:r>
            <w:r w:rsidRPr="00E6071D">
              <w:rPr>
                <w:rFonts w:eastAsia="MS Mincho"/>
                <w:b/>
                <w:bCs/>
                <w:color w:val="0000FF"/>
                <w:lang w:eastAsia="ja-JP"/>
              </w:rPr>
              <w:t>EXPLAIN</w:t>
            </w:r>
            <w:r w:rsidRPr="00E6071D">
              <w:rPr>
                <w:rFonts w:eastAsia="MS Mincho"/>
                <w:b/>
                <w:bCs/>
                <w:lang w:eastAsia="ja-JP"/>
              </w:rPr>
              <w:t xml:space="preserve"> Figure </w:t>
            </w:r>
            <w:r>
              <w:rPr>
                <w:rFonts w:eastAsia="MS Mincho"/>
                <w:b/>
                <w:bCs/>
                <w:lang w:eastAsia="ja-JP"/>
              </w:rPr>
              <w:t>4</w:t>
            </w:r>
            <w:r w:rsidRPr="00E6071D">
              <w:rPr>
                <w:rFonts w:eastAsia="MS Mincho"/>
                <w:b/>
                <w:bCs/>
                <w:lang w:eastAsia="ja-JP"/>
              </w:rPr>
              <w:t>-10</w:t>
            </w:r>
            <w:r w:rsidRPr="00E6071D">
              <w:rPr>
                <w:rFonts w:eastAsia="MS Mincho"/>
                <w:lang w:eastAsia="ja-JP"/>
              </w:rPr>
              <w:t xml:space="preserve"> This closed circuit includes a power source, power-side wire, circuit protection (fuse), resistance (bulb), and return path wire. In this circuit, if battery has 12 volts &amp; electrical load has 4 ohms, then current through circuit is 4 amperes.</w:t>
            </w:r>
          </w:p>
        </w:tc>
      </w:tr>
      <w:tr w:rsidR="000D4A77" w14:paraId="1FDB9CDF" w14:textId="77777777" w:rsidTr="000D4A77">
        <w:tblPrEx>
          <w:tblBorders>
            <w:top w:val="none" w:sz="0" w:space="0" w:color="auto"/>
          </w:tblBorders>
        </w:tblPrEx>
        <w:tc>
          <w:tcPr>
            <w:tcW w:w="2882" w:type="dxa"/>
            <w:tcBorders>
              <w:left w:val="single" w:sz="4" w:space="0" w:color="000000"/>
              <w:right w:val="single" w:sz="4" w:space="0" w:color="000000"/>
            </w:tcBorders>
          </w:tcPr>
          <w:p w14:paraId="2126ABB8" w14:textId="34254822" w:rsidR="000D4A77" w:rsidRDefault="00C815CC" w:rsidP="000D4A77">
            <w:pPr>
              <w:pStyle w:val="NoSpacing"/>
            </w:pPr>
            <w:r>
              <w:rPr>
                <w:noProof/>
              </w:rPr>
              <w:drawing>
                <wp:inline distT="0" distB="0" distL="0" distR="0" wp14:anchorId="4ED075E8" wp14:editId="5F680218">
                  <wp:extent cx="685800" cy="6762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3" w:type="dxa"/>
            <w:tcBorders>
              <w:left w:val="single" w:sz="4" w:space="0" w:color="000000"/>
              <w:right w:val="single" w:sz="4" w:space="0" w:color="000000"/>
            </w:tcBorders>
          </w:tcPr>
          <w:p w14:paraId="639680E4" w14:textId="77777777" w:rsidR="000D4A77" w:rsidRPr="0035295E" w:rsidRDefault="000D4A77" w:rsidP="000D4A77">
            <w:pPr>
              <w:pStyle w:val="CurrAsset"/>
              <w:rPr>
                <w:color w:val="0000FF"/>
              </w:rPr>
            </w:pPr>
            <w:r w:rsidRPr="0035295E">
              <w:rPr>
                <w:color w:val="0000FF"/>
                <w:sz w:val="28"/>
                <w:u w:val="single"/>
              </w:rPr>
              <w:t>DISCUSS</w:t>
            </w:r>
            <w:r w:rsidRPr="0035295E">
              <w:rPr>
                <w:color w:val="0000FF"/>
                <w:sz w:val="28"/>
              </w:rPr>
              <w:t xml:space="preserve"> CHART 4-1 </w:t>
            </w:r>
            <w:r w:rsidRPr="00C542F2">
              <w:t>Ohm’s law relationship with 3 units of electricity.</w:t>
            </w:r>
          </w:p>
        </w:tc>
      </w:tr>
      <w:tr w:rsidR="00E6071D" w:rsidRPr="00E6071D" w14:paraId="7B569C6E" w14:textId="77777777" w:rsidTr="000D4A77">
        <w:tblPrEx>
          <w:tblBorders>
            <w:top w:val="none" w:sz="0" w:space="0" w:color="auto"/>
          </w:tblBorders>
        </w:tblPrEx>
        <w:tc>
          <w:tcPr>
            <w:tcW w:w="2882" w:type="dxa"/>
            <w:tcBorders>
              <w:left w:val="single" w:sz="4" w:space="0" w:color="000000"/>
              <w:right w:val="single" w:sz="4" w:space="0" w:color="000000"/>
            </w:tcBorders>
          </w:tcPr>
          <w:p w14:paraId="471DDC05" w14:textId="58ABE1C6" w:rsidR="00E6071D" w:rsidRPr="00E6071D" w:rsidRDefault="00C815CC" w:rsidP="00E6071D">
            <w:pPr>
              <w:rPr>
                <w:rFonts w:ascii="Calibri" w:hAnsi="Calibri"/>
                <w:b/>
                <w:noProof/>
                <w:sz w:val="22"/>
                <w:szCs w:val="22"/>
                <w:lang w:eastAsia="ja-JP"/>
              </w:rPr>
            </w:pPr>
            <w:r w:rsidRPr="00E6071D">
              <w:rPr>
                <w:noProof/>
              </w:rPr>
              <w:drawing>
                <wp:inline distT="0" distB="0" distL="0" distR="0" wp14:anchorId="2B961F8F" wp14:editId="39038FAE">
                  <wp:extent cx="675640" cy="668020"/>
                  <wp:effectExtent l="0" t="0" r="10160" b="0"/>
                  <wp:docPr id="29" name="Picture 2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00E6071D" w:rsidRPr="00E6071D">
              <w:rPr>
                <w:rFonts w:ascii="Tahoma" w:hAnsi="Tahoma" w:cs="Tahoma"/>
                <w:b/>
                <w:bCs/>
                <w:color w:val="0000FF"/>
                <w:sz w:val="20"/>
                <w:szCs w:val="20"/>
              </w:rPr>
              <w:t xml:space="preserve"> </w:t>
            </w:r>
          </w:p>
        </w:tc>
        <w:tc>
          <w:tcPr>
            <w:tcW w:w="6483" w:type="dxa"/>
            <w:tcBorders>
              <w:left w:val="single" w:sz="4" w:space="0" w:color="000000"/>
              <w:right w:val="single" w:sz="4" w:space="0" w:color="000000"/>
            </w:tcBorders>
          </w:tcPr>
          <w:p w14:paraId="5F8E90D1" w14:textId="77777777" w:rsidR="00E6071D" w:rsidRPr="00E6071D" w:rsidRDefault="00E6071D" w:rsidP="00E6071D">
            <w:pPr>
              <w:rPr>
                <w:rFonts w:ascii="Tahoma" w:hAnsi="Tahoma"/>
                <w:b/>
                <w:color w:val="FF0000"/>
              </w:rPr>
            </w:pPr>
            <w:r w:rsidRPr="00E6071D">
              <w:rPr>
                <w:rFonts w:ascii="Tahoma" w:hAnsi="Tahoma"/>
                <w:b/>
                <w:color w:val="0000FF"/>
                <w:u w:val="single"/>
              </w:rPr>
              <w:t>DISCUSSION:</w:t>
            </w:r>
            <w:r w:rsidRPr="00E6071D">
              <w:rPr>
                <w:rFonts w:ascii="Tahoma" w:hAnsi="Tahoma"/>
                <w:b/>
                <w:color w:val="FF0000"/>
              </w:rPr>
              <w:t xml:space="preserve"> Ask students to compare Ohm’s &amp; Watt’s laws. Which law can be used to determine the diameter of wire needed for a circuit?</w:t>
            </w:r>
          </w:p>
        </w:tc>
      </w:tr>
      <w:tr w:rsidR="00E6071D" w:rsidRPr="00E6071D" w14:paraId="7EB6D660" w14:textId="77777777" w:rsidTr="000D4A77">
        <w:tblPrEx>
          <w:tblBorders>
            <w:top w:val="none" w:sz="0" w:space="0" w:color="auto"/>
          </w:tblBorders>
        </w:tblPrEx>
        <w:tc>
          <w:tcPr>
            <w:tcW w:w="2882" w:type="dxa"/>
            <w:tcBorders>
              <w:left w:val="single" w:sz="4" w:space="0" w:color="000000"/>
              <w:right w:val="single" w:sz="4" w:space="0" w:color="000000"/>
            </w:tcBorders>
          </w:tcPr>
          <w:p w14:paraId="44BC277D" w14:textId="15871325" w:rsidR="00E6071D" w:rsidRPr="00E6071D" w:rsidRDefault="00C815CC" w:rsidP="00E6071D">
            <w:r w:rsidRPr="00E6071D">
              <w:rPr>
                <w:rFonts w:ascii="Calibri" w:hAnsi="Calibri"/>
                <w:noProof/>
                <w:color w:val="000000"/>
              </w:rPr>
              <w:drawing>
                <wp:inline distT="0" distB="0" distL="0" distR="0" wp14:anchorId="39456B3F" wp14:editId="7E622089">
                  <wp:extent cx="1025525" cy="826770"/>
                  <wp:effectExtent l="0" t="0" r="0" b="11430"/>
                  <wp:docPr id="30" name="Picture 3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0143C63F" w14:textId="77777777" w:rsidR="00E6071D" w:rsidRPr="00E6071D" w:rsidRDefault="00E6071D" w:rsidP="00E6071D">
            <w:pPr>
              <w:spacing w:before="60"/>
              <w:ind w:left="576" w:hanging="288"/>
              <w:rPr>
                <w:rFonts w:eastAsia="MS Mincho"/>
                <w:lang w:eastAsia="ja-JP"/>
              </w:rPr>
            </w:pPr>
            <w:r w:rsidRPr="00E6071D">
              <w:rPr>
                <w:rFonts w:eastAsia="MS Mincho"/>
                <w:b/>
                <w:bCs/>
                <w:lang w:eastAsia="ja-JP"/>
              </w:rPr>
              <w:t xml:space="preserve">12. SLIDE 12 </w:t>
            </w:r>
            <w:r w:rsidRPr="00E6071D">
              <w:rPr>
                <w:rFonts w:eastAsia="MS Mincho"/>
                <w:b/>
                <w:bCs/>
                <w:color w:val="0000FF"/>
                <w:lang w:eastAsia="ja-JP"/>
              </w:rPr>
              <w:t>EXPLAIN</w:t>
            </w:r>
            <w:r w:rsidRPr="00E6071D">
              <w:rPr>
                <w:rFonts w:eastAsia="MS Mincho"/>
                <w:lang w:eastAsia="ja-JP"/>
              </w:rPr>
              <w:t xml:space="preserve"> </w:t>
            </w:r>
            <w:r w:rsidRPr="00E6071D">
              <w:rPr>
                <w:rFonts w:eastAsia="MS Mincho"/>
                <w:b/>
                <w:bCs/>
                <w:lang w:eastAsia="ja-JP"/>
              </w:rPr>
              <w:t xml:space="preserve">Figure </w:t>
            </w:r>
            <w:r>
              <w:rPr>
                <w:rFonts w:eastAsia="MS Mincho"/>
                <w:b/>
                <w:bCs/>
                <w:lang w:eastAsia="ja-JP"/>
              </w:rPr>
              <w:t>4</w:t>
            </w:r>
            <w:r w:rsidRPr="00E6071D">
              <w:rPr>
                <w:rFonts w:eastAsia="MS Mincho"/>
                <w:b/>
                <w:bCs/>
                <w:lang w:eastAsia="ja-JP"/>
              </w:rPr>
              <w:t>-11</w:t>
            </w:r>
            <w:r w:rsidRPr="00E6071D">
              <w:rPr>
                <w:rFonts w:eastAsia="MS Mincho"/>
                <w:lang w:eastAsia="ja-JP"/>
              </w:rPr>
              <w:t xml:space="preserve"> Calculate 1 unit when other 2 are known, cover unknown unit to see what unit needs to be divided or multiplied to arrive at solution.</w:t>
            </w:r>
          </w:p>
          <w:p w14:paraId="20191E94" w14:textId="77777777" w:rsidR="00E6071D" w:rsidRPr="00E6071D" w:rsidRDefault="00E6071D" w:rsidP="00E6071D">
            <w:pPr>
              <w:spacing w:before="60"/>
              <w:ind w:left="720" w:hanging="432"/>
              <w:rPr>
                <w:rFonts w:cs="Arial"/>
                <w:b/>
                <w:bCs/>
                <w:szCs w:val="20"/>
              </w:rPr>
            </w:pPr>
            <w:r w:rsidRPr="00E6071D">
              <w:rPr>
                <w:rFonts w:cs="Arial"/>
                <w:b/>
                <w:bCs/>
                <w:szCs w:val="20"/>
              </w:rPr>
              <w:t xml:space="preserve">13. SLIDE 13 </w:t>
            </w:r>
            <w:r w:rsidRPr="00E6071D">
              <w:rPr>
                <w:rFonts w:cs="Arial"/>
                <w:b/>
                <w:bCs/>
                <w:color w:val="0000FF"/>
                <w:szCs w:val="20"/>
              </w:rPr>
              <w:t>EXPLAIN</w:t>
            </w:r>
            <w:r w:rsidRPr="00E6071D">
              <w:rPr>
                <w:rFonts w:cs="Arial"/>
                <w:b/>
                <w:bCs/>
                <w:szCs w:val="20"/>
              </w:rPr>
              <w:t xml:space="preserve"> Figure </w:t>
            </w:r>
            <w:r>
              <w:rPr>
                <w:rFonts w:cs="Arial"/>
                <w:b/>
                <w:bCs/>
                <w:szCs w:val="20"/>
              </w:rPr>
              <w:t>4</w:t>
            </w:r>
            <w:r w:rsidRPr="00E6071D">
              <w:rPr>
                <w:rFonts w:cs="Arial"/>
                <w:b/>
                <w:bCs/>
                <w:szCs w:val="20"/>
              </w:rPr>
              <w:t xml:space="preserve">-12    </w:t>
            </w:r>
            <w:r w:rsidRPr="00E6071D">
              <w:rPr>
                <w:rFonts w:cs="Arial"/>
                <w:szCs w:val="20"/>
              </w:rPr>
              <w:t>“Magic circle” of most formulas for problems involving Ohm’s law. Each quarter of “pie” has formulas used to solve for a particular unknown value: current (amperes), in upper right segment; resistance (ohms), in lower right; voltage (E), in lower left; and power (watts), in upper left.</w:t>
            </w:r>
          </w:p>
        </w:tc>
      </w:tr>
      <w:tr w:rsidR="000D4A77" w:rsidRPr="0033188B" w14:paraId="74F2C6EB" w14:textId="77777777" w:rsidTr="00B45B86">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474B1893" w14:textId="41E016E7" w:rsidR="000D4A77" w:rsidRPr="0033188B" w:rsidRDefault="00C815CC" w:rsidP="000D4A77">
            <w:r w:rsidRPr="0019082F">
              <w:rPr>
                <w:noProof/>
              </w:rPr>
              <w:lastRenderedPageBreak/>
              <w:drawing>
                <wp:inline distT="0" distB="0" distL="0" distR="0" wp14:anchorId="37300F80" wp14:editId="0A3C2EE7">
                  <wp:extent cx="1240155" cy="461010"/>
                  <wp:effectExtent l="0" t="0" r="4445" b="0"/>
                  <wp:docPr id="31"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14:paraId="26FA8CA8" w14:textId="77777777" w:rsidR="000D4A77" w:rsidRPr="0033188B" w:rsidRDefault="000D4A77" w:rsidP="000D4A77">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D17DB9">
              <w:rPr>
                <w:rFonts w:ascii="Arial Black" w:hAnsi="Arial Black"/>
                <w:bCs/>
                <w:i/>
                <w:color w:val="0000FF"/>
                <w:sz w:val="22"/>
              </w:rPr>
              <w:t>Wattage Increases by the Square of the Voltage:</w:t>
            </w:r>
            <w:r>
              <w:rPr>
                <w:rFonts w:ascii="Arial Black" w:hAnsi="Arial Black"/>
                <w:bCs/>
                <w:color w:val="C45911"/>
                <w:sz w:val="22"/>
              </w:rPr>
              <w:t xml:space="preserve">  </w:t>
            </w:r>
            <w:r w:rsidRPr="007E635F">
              <w:rPr>
                <w:rFonts w:ascii="Arial Black" w:hAnsi="Arial Black"/>
                <w:bCs/>
                <w:color w:val="C45911"/>
                <w:sz w:val="22"/>
              </w:rPr>
              <w:t>The brightness of a lightbulb, such as an automotive</w:t>
            </w:r>
            <w:r>
              <w:rPr>
                <w:rFonts w:ascii="Arial Black" w:hAnsi="Arial Black"/>
                <w:bCs/>
                <w:color w:val="C45911"/>
                <w:sz w:val="22"/>
              </w:rPr>
              <w:t xml:space="preserve"> </w:t>
            </w:r>
            <w:r w:rsidRPr="007E635F">
              <w:rPr>
                <w:rFonts w:ascii="Arial Black" w:hAnsi="Arial Black"/>
                <w:bCs/>
                <w:color w:val="C45911"/>
                <w:sz w:val="22"/>
              </w:rPr>
              <w:t>headlight or courtesy light, depends on the number of</w:t>
            </w:r>
            <w:r>
              <w:rPr>
                <w:rFonts w:ascii="Arial Black" w:hAnsi="Arial Black"/>
                <w:bCs/>
                <w:color w:val="C45911"/>
                <w:sz w:val="22"/>
              </w:rPr>
              <w:t xml:space="preserve"> </w:t>
            </w:r>
            <w:r w:rsidRPr="007E635F">
              <w:rPr>
                <w:rFonts w:ascii="Arial Black" w:hAnsi="Arial Black"/>
                <w:bCs/>
                <w:color w:val="C45911"/>
                <w:sz w:val="22"/>
              </w:rPr>
              <w:t>watts available. The watt is the unit by which electrical</w:t>
            </w:r>
            <w:r>
              <w:rPr>
                <w:rFonts w:ascii="Arial Black" w:hAnsi="Arial Black"/>
                <w:bCs/>
                <w:color w:val="C45911"/>
                <w:sz w:val="22"/>
              </w:rPr>
              <w:t xml:space="preserve"> </w:t>
            </w:r>
            <w:r w:rsidRPr="007E635F">
              <w:rPr>
                <w:rFonts w:ascii="Arial Black" w:hAnsi="Arial Black"/>
                <w:bCs/>
                <w:color w:val="C45911"/>
                <w:sz w:val="22"/>
              </w:rPr>
              <w:t>power is measured. If the battery voltage drops, even</w:t>
            </w:r>
            <w:r>
              <w:rPr>
                <w:rFonts w:ascii="Arial Black" w:hAnsi="Arial Black"/>
                <w:bCs/>
                <w:color w:val="C45911"/>
                <w:sz w:val="22"/>
              </w:rPr>
              <w:t xml:space="preserve"> </w:t>
            </w:r>
            <w:r w:rsidRPr="007E635F">
              <w:rPr>
                <w:rFonts w:ascii="Arial Black" w:hAnsi="Arial Black"/>
                <w:bCs/>
                <w:color w:val="C45911"/>
                <w:sz w:val="22"/>
              </w:rPr>
              <w:t>slightly, the light becomes noticeably dimmer. The formula</w:t>
            </w:r>
            <w:r>
              <w:rPr>
                <w:rFonts w:ascii="Arial Black" w:hAnsi="Arial Black"/>
                <w:bCs/>
                <w:color w:val="C45911"/>
                <w:sz w:val="22"/>
              </w:rPr>
              <w:t xml:space="preserve"> </w:t>
            </w:r>
            <w:r w:rsidRPr="007E635F">
              <w:rPr>
                <w:rFonts w:ascii="Arial Black" w:hAnsi="Arial Black"/>
                <w:bCs/>
                <w:color w:val="C45911"/>
                <w:sz w:val="22"/>
              </w:rPr>
              <w:t>for calculatin</w:t>
            </w:r>
            <w:r>
              <w:rPr>
                <w:rFonts w:ascii="Arial Black" w:hAnsi="Arial Black"/>
                <w:bCs/>
                <w:color w:val="C45911"/>
                <w:sz w:val="22"/>
              </w:rPr>
              <w:t>g power (P) in watts is P = I</w:t>
            </w:r>
            <w:r w:rsidRPr="007E635F">
              <w:rPr>
                <w:rFonts w:ascii="Arial Black" w:hAnsi="Arial Black"/>
                <w:bCs/>
                <w:color w:val="C45911"/>
                <w:sz w:val="22"/>
              </w:rPr>
              <w:t>E. This</w:t>
            </w:r>
            <w:r>
              <w:rPr>
                <w:rFonts w:ascii="Arial Black" w:hAnsi="Arial Black"/>
                <w:bCs/>
                <w:color w:val="C45911"/>
                <w:sz w:val="22"/>
              </w:rPr>
              <w:t xml:space="preserve"> </w:t>
            </w:r>
            <w:r w:rsidRPr="007E635F">
              <w:rPr>
                <w:rFonts w:ascii="Arial Black" w:hAnsi="Arial Black"/>
                <w:bCs/>
                <w:color w:val="C45911"/>
                <w:sz w:val="22"/>
              </w:rPr>
              <w:t>can also be expressed as Watts = Amps * Volts.</w:t>
            </w:r>
            <w:r>
              <w:rPr>
                <w:rFonts w:ascii="Arial Black" w:hAnsi="Arial Black"/>
                <w:bCs/>
                <w:color w:val="C45911"/>
                <w:sz w:val="22"/>
              </w:rPr>
              <w:t xml:space="preserve">  </w:t>
            </w:r>
            <w:r w:rsidRPr="007E635F">
              <w:rPr>
                <w:rFonts w:ascii="Arial Black" w:hAnsi="Arial Black"/>
                <w:bCs/>
                <w:color w:val="C45911"/>
                <w:sz w:val="22"/>
              </w:rPr>
              <w:t>According to Ohm’s law, I =</w:t>
            </w:r>
            <w:r>
              <w:rPr>
                <w:rFonts w:ascii="Arial Black" w:hAnsi="Arial Black"/>
                <w:bCs/>
                <w:color w:val="C45911"/>
                <w:sz w:val="22"/>
              </w:rPr>
              <w:t xml:space="preserve"> </w:t>
            </w:r>
            <w:r w:rsidRPr="007E635F">
              <w:rPr>
                <w:rFonts w:ascii="Arial Black" w:hAnsi="Arial Black"/>
                <w:bCs/>
                <w:color w:val="C45911"/>
                <w:sz w:val="22"/>
              </w:rPr>
              <w:t>E</w:t>
            </w:r>
            <w:r>
              <w:rPr>
                <w:rFonts w:ascii="Arial Black" w:hAnsi="Arial Black"/>
                <w:bCs/>
                <w:color w:val="C45911"/>
                <w:sz w:val="22"/>
              </w:rPr>
              <w:t>/</w:t>
            </w:r>
            <w:r w:rsidRPr="007E635F">
              <w:rPr>
                <w:rFonts w:ascii="Arial Black" w:hAnsi="Arial Black"/>
                <w:bCs/>
                <w:color w:val="C45911"/>
                <w:sz w:val="22"/>
              </w:rPr>
              <w:t>R</w:t>
            </w:r>
            <w:r>
              <w:rPr>
                <w:rFonts w:ascii="Arial Black" w:hAnsi="Arial Black"/>
                <w:bCs/>
                <w:color w:val="C45911"/>
                <w:sz w:val="22"/>
              </w:rPr>
              <w:t xml:space="preserve">.  </w:t>
            </w:r>
            <w:r w:rsidRPr="007E635F">
              <w:rPr>
                <w:rFonts w:ascii="Arial Black" w:hAnsi="Arial Black"/>
                <w:bCs/>
                <w:color w:val="C45911"/>
                <w:sz w:val="22"/>
              </w:rPr>
              <w:t>Therefore,</w:t>
            </w:r>
            <w:r>
              <w:rPr>
                <w:rFonts w:ascii="Arial Black" w:hAnsi="Arial Black"/>
                <w:bCs/>
                <w:color w:val="C45911"/>
                <w:sz w:val="22"/>
              </w:rPr>
              <w:t xml:space="preserve"> </w:t>
            </w:r>
            <w:r w:rsidRPr="007E635F">
              <w:rPr>
                <w:rFonts w:ascii="Arial Black" w:hAnsi="Arial Black"/>
                <w:bCs/>
                <w:color w:val="C45911"/>
                <w:sz w:val="22"/>
              </w:rPr>
              <w:t>E</w:t>
            </w:r>
            <w:r>
              <w:rPr>
                <w:rFonts w:ascii="Arial Black" w:hAnsi="Arial Black"/>
                <w:bCs/>
                <w:color w:val="C45911"/>
                <w:sz w:val="22"/>
              </w:rPr>
              <w:t>/</w:t>
            </w:r>
            <w:r w:rsidRPr="007E635F">
              <w:rPr>
                <w:rFonts w:ascii="Arial Black" w:hAnsi="Arial Black"/>
                <w:bCs/>
                <w:color w:val="C45911"/>
                <w:sz w:val="22"/>
              </w:rPr>
              <w:t>R</w:t>
            </w:r>
            <w:r>
              <w:rPr>
                <w:rFonts w:ascii="Arial Black" w:hAnsi="Arial Black"/>
                <w:bCs/>
                <w:color w:val="C45911"/>
                <w:sz w:val="22"/>
              </w:rPr>
              <w:t xml:space="preserve"> </w:t>
            </w:r>
            <w:r w:rsidRPr="007E635F">
              <w:rPr>
                <w:rFonts w:ascii="Arial Black" w:hAnsi="Arial Black"/>
                <w:bCs/>
                <w:color w:val="C45911"/>
                <w:sz w:val="22"/>
              </w:rPr>
              <w:t>can</w:t>
            </w:r>
            <w:r>
              <w:rPr>
                <w:rFonts w:ascii="Arial Black" w:hAnsi="Arial Black"/>
                <w:bCs/>
                <w:color w:val="C45911"/>
                <w:sz w:val="22"/>
              </w:rPr>
              <w:t xml:space="preserve"> </w:t>
            </w:r>
            <w:r w:rsidRPr="007E635F">
              <w:rPr>
                <w:rFonts w:ascii="Arial Black" w:hAnsi="Arial Black"/>
                <w:bCs/>
                <w:color w:val="C45911"/>
                <w:sz w:val="22"/>
              </w:rPr>
              <w:t>be substituted for I in the previous formula, resulting in</w:t>
            </w:r>
            <w:r>
              <w:rPr>
                <w:rFonts w:ascii="Arial Black" w:hAnsi="Arial Black"/>
                <w:bCs/>
                <w:color w:val="C45911"/>
                <w:sz w:val="22"/>
              </w:rPr>
              <w:t xml:space="preserve"> I=E/R.  </w:t>
            </w:r>
            <w:r w:rsidRPr="007E635F">
              <w:rPr>
                <w:rFonts w:ascii="Arial Black" w:hAnsi="Arial Black"/>
                <w:bCs/>
                <w:color w:val="C45911"/>
                <w:sz w:val="22"/>
              </w:rPr>
              <w:t>A small change in the</w:t>
            </w:r>
            <w:r>
              <w:rPr>
                <w:rFonts w:ascii="Arial Black" w:hAnsi="Arial Black"/>
                <w:bCs/>
                <w:color w:val="C45911"/>
                <w:sz w:val="22"/>
              </w:rPr>
              <w:t xml:space="preserve"> </w:t>
            </w:r>
            <w:r w:rsidRPr="007E635F">
              <w:rPr>
                <w:rFonts w:ascii="Arial Black" w:hAnsi="Arial Black"/>
                <w:bCs/>
                <w:color w:val="C45911"/>
                <w:sz w:val="22"/>
              </w:rPr>
              <w:t>voltage (E) has a big effect on the total brightness of the</w:t>
            </w:r>
            <w:r>
              <w:rPr>
                <w:rFonts w:ascii="Arial Black" w:hAnsi="Arial Black"/>
                <w:bCs/>
                <w:color w:val="C45911"/>
                <w:sz w:val="22"/>
              </w:rPr>
              <w:t xml:space="preserve"> </w:t>
            </w:r>
            <w:r w:rsidRPr="007E635F">
              <w:rPr>
                <w:rFonts w:ascii="Arial Black" w:hAnsi="Arial Black"/>
                <w:bCs/>
                <w:color w:val="C45911"/>
                <w:sz w:val="22"/>
              </w:rPr>
              <w:t>bulb. (Remember, household lightbulbs are sold according</w:t>
            </w:r>
            <w:r>
              <w:rPr>
                <w:rFonts w:ascii="Arial Black" w:hAnsi="Arial Black"/>
                <w:bCs/>
                <w:color w:val="C45911"/>
                <w:sz w:val="22"/>
              </w:rPr>
              <w:t xml:space="preserve"> </w:t>
            </w:r>
            <w:r w:rsidRPr="007E635F">
              <w:rPr>
                <w:rFonts w:ascii="Arial Black" w:hAnsi="Arial Black"/>
                <w:bCs/>
                <w:color w:val="C45911"/>
                <w:sz w:val="22"/>
              </w:rPr>
              <w:t>to their wattage.) Therefore, if the voltage to an automotive</w:t>
            </w:r>
            <w:r>
              <w:rPr>
                <w:rFonts w:ascii="Arial Black" w:hAnsi="Arial Black"/>
                <w:bCs/>
                <w:color w:val="C45911"/>
                <w:sz w:val="22"/>
              </w:rPr>
              <w:t xml:space="preserve"> </w:t>
            </w:r>
            <w:r w:rsidRPr="007E635F">
              <w:rPr>
                <w:rFonts w:ascii="Arial Black" w:hAnsi="Arial Black"/>
                <w:bCs/>
                <w:color w:val="C45911"/>
                <w:sz w:val="22"/>
              </w:rPr>
              <w:t xml:space="preserve">bulb is reduced, such as by a poor electrical </w:t>
            </w:r>
            <w:r>
              <w:rPr>
                <w:rFonts w:ascii="Arial Black" w:hAnsi="Arial Black"/>
                <w:bCs/>
                <w:color w:val="C45911"/>
                <w:sz w:val="22"/>
              </w:rPr>
              <w:t>C</w:t>
            </w:r>
            <w:r w:rsidRPr="007E635F">
              <w:rPr>
                <w:rFonts w:ascii="Arial Black" w:hAnsi="Arial Black"/>
                <w:bCs/>
                <w:color w:val="C45911"/>
                <w:sz w:val="22"/>
              </w:rPr>
              <w:t>onnection,</w:t>
            </w:r>
            <w:r>
              <w:rPr>
                <w:rFonts w:ascii="Arial Black" w:hAnsi="Arial Black"/>
                <w:bCs/>
                <w:color w:val="C45911"/>
                <w:sz w:val="22"/>
              </w:rPr>
              <w:t xml:space="preserve"> </w:t>
            </w:r>
            <w:r w:rsidRPr="007E635F">
              <w:rPr>
                <w:rFonts w:ascii="Arial Black" w:hAnsi="Arial Black"/>
                <w:bCs/>
                <w:color w:val="C45911"/>
                <w:sz w:val="22"/>
              </w:rPr>
              <w:t>brightness of the bulb is greatly affected. A poor</w:t>
            </w:r>
            <w:r>
              <w:rPr>
                <w:rFonts w:ascii="Arial Black" w:hAnsi="Arial Black"/>
                <w:bCs/>
                <w:color w:val="C45911"/>
                <w:sz w:val="22"/>
              </w:rPr>
              <w:t xml:space="preserve"> </w:t>
            </w:r>
            <w:r w:rsidRPr="007E635F">
              <w:rPr>
                <w:rFonts w:ascii="Arial Black" w:hAnsi="Arial Black"/>
                <w:bCs/>
                <w:color w:val="C45911"/>
                <w:sz w:val="22"/>
              </w:rPr>
              <w:t>electrical ground causes a voltage drop. The voltage at the</w:t>
            </w:r>
            <w:r>
              <w:rPr>
                <w:rFonts w:ascii="Arial Black" w:hAnsi="Arial Black"/>
                <w:bCs/>
                <w:color w:val="C45911"/>
                <w:sz w:val="22"/>
              </w:rPr>
              <w:t xml:space="preserve"> </w:t>
            </w:r>
            <w:r w:rsidRPr="007E635F">
              <w:rPr>
                <w:rFonts w:ascii="Arial Black" w:hAnsi="Arial Black"/>
                <w:bCs/>
                <w:color w:val="C45911"/>
                <w:sz w:val="22"/>
              </w:rPr>
              <w:t>bulb is reduced</w:t>
            </w:r>
            <w:r>
              <w:rPr>
                <w:rFonts w:ascii="Arial Black" w:hAnsi="Arial Black"/>
                <w:bCs/>
                <w:color w:val="C45911"/>
                <w:sz w:val="22"/>
              </w:rPr>
              <w:t xml:space="preserve"> </w:t>
            </w:r>
            <w:r w:rsidRPr="007E635F">
              <w:rPr>
                <w:rFonts w:ascii="Arial Black" w:hAnsi="Arial Black"/>
                <w:bCs/>
                <w:color w:val="C45911"/>
                <w:sz w:val="22"/>
              </w:rPr>
              <w:t>and the bulb’s brightness is reduced.</w:t>
            </w:r>
          </w:p>
        </w:tc>
      </w:tr>
      <w:tr w:rsidR="00477BDC" w:rsidRPr="00292E1A" w14:paraId="59B2958E" w14:textId="77777777" w:rsidTr="000D4A77">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20C626ED" w14:textId="1BB196ED" w:rsidR="00477BDC" w:rsidRDefault="00C815CC" w:rsidP="00477BDC">
            <w:r>
              <w:rPr>
                <w:noProof/>
              </w:rPr>
              <w:drawing>
                <wp:inline distT="0" distB="0" distL="0" distR="0" wp14:anchorId="49CF8382" wp14:editId="16998C8C">
                  <wp:extent cx="675640" cy="668020"/>
                  <wp:effectExtent l="0" t="0" r="10160" b="0"/>
                  <wp:docPr id="32" name="Picture 3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14:paraId="6CD007D2" w14:textId="77777777" w:rsidR="00477BDC" w:rsidRDefault="00477BDC" w:rsidP="00477BDC">
            <w:pPr>
              <w:pStyle w:val="CurrAsset"/>
            </w:pPr>
            <w:r w:rsidRPr="00A056DE">
              <w:rPr>
                <w:color w:val="0000FF"/>
                <w:u w:val="single"/>
              </w:rPr>
              <w:t>DISCUSSION:</w:t>
            </w:r>
            <w:r>
              <w:t xml:space="preserve"> Ask students to discuss ground path. Why doesn’t a separate ground wire have to be run from the battery to each electrical load?</w:t>
            </w:r>
          </w:p>
          <w:p w14:paraId="03C8E633" w14:textId="77777777" w:rsidR="00477BDC" w:rsidRDefault="00477BDC" w:rsidP="00477BDC">
            <w:pPr>
              <w:pStyle w:val="CurrAsset"/>
            </w:pPr>
            <w:r>
              <w:t>Ask students to discuss how and why a short-to-voltage occurs. What is the reason that a short-to-</w:t>
            </w:r>
          </w:p>
          <w:p w14:paraId="4D33DD03" w14:textId="77777777" w:rsidR="00477BDC" w:rsidRDefault="00477BDC" w:rsidP="00477BDC">
            <w:pPr>
              <w:pStyle w:val="CurrAsset"/>
              <w:rPr>
                <w:bCs/>
              </w:rPr>
            </w:pPr>
            <w:r>
              <w:t xml:space="preserve">voltage may or may not blow a fuse?  </w:t>
            </w:r>
          </w:p>
        </w:tc>
      </w:tr>
      <w:tr w:rsidR="00477BDC" w:rsidRPr="00F72BC1" w14:paraId="4678883C" w14:textId="77777777" w:rsidTr="000D4A77">
        <w:tblPrEx>
          <w:tblBorders>
            <w:top w:val="none" w:sz="0" w:space="0" w:color="auto"/>
          </w:tblBorders>
        </w:tblPrEx>
        <w:trPr>
          <w:trHeight w:val="279"/>
        </w:trPr>
        <w:tc>
          <w:tcPr>
            <w:tcW w:w="2882" w:type="dxa"/>
            <w:tcBorders>
              <w:left w:val="single" w:sz="4" w:space="0" w:color="000000"/>
              <w:right w:val="single" w:sz="4" w:space="0" w:color="000000"/>
            </w:tcBorders>
          </w:tcPr>
          <w:p w14:paraId="33203DC8" w14:textId="3A8CF7D2" w:rsidR="00477BDC" w:rsidRDefault="00C815CC" w:rsidP="00477BDC">
            <w:pPr>
              <w:pStyle w:val="NoSpacing"/>
            </w:pPr>
            <w:r>
              <w:rPr>
                <w:noProof/>
              </w:rPr>
              <w:drawing>
                <wp:inline distT="0" distB="0" distL="0" distR="0" wp14:anchorId="38F4DC2E" wp14:editId="64DAD792">
                  <wp:extent cx="691515" cy="683895"/>
                  <wp:effectExtent l="0" t="0" r="0" b="1905"/>
                  <wp:docPr id="33" name="Picture 3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76EEE949" w14:textId="77777777" w:rsidR="00477BDC" w:rsidRDefault="00477BDC" w:rsidP="00477BDC">
            <w:pPr>
              <w:pStyle w:val="CurrAsset"/>
            </w:pPr>
            <w:r w:rsidRPr="00382E81">
              <w:rPr>
                <w:color w:val="0000FF"/>
                <w:u w:val="single"/>
              </w:rPr>
              <w:t>DEMONSTRATION:</w:t>
            </w:r>
            <w:r>
              <w:t xml:space="preserve"> </w:t>
            </w:r>
            <w:r w:rsidRPr="00545635">
              <w:t>Use an inductive</w:t>
            </w:r>
            <w:r>
              <w:t xml:space="preserve"> </w:t>
            </w:r>
            <w:r w:rsidRPr="00545635">
              <w:t>ammeter or charging</w:t>
            </w:r>
            <w:r>
              <w:t xml:space="preserve"> </w:t>
            </w:r>
            <w:r w:rsidRPr="00545635">
              <w:t>system tester to show</w:t>
            </w:r>
            <w:r>
              <w:t xml:space="preserve"> </w:t>
            </w:r>
            <w:r w:rsidRPr="00545635">
              <w:t xml:space="preserve">that </w:t>
            </w:r>
            <w:r w:rsidRPr="008D57AD">
              <w:rPr>
                <w:rFonts w:cs="Tahoma"/>
                <w:bCs/>
                <w:i/>
                <w:iCs/>
              </w:rPr>
              <w:t>amount of</w:t>
            </w:r>
            <w:r>
              <w:rPr>
                <w:rFonts w:cs="Tahoma"/>
                <w:bCs/>
                <w:i/>
                <w:iCs/>
              </w:rPr>
              <w:t xml:space="preserve"> </w:t>
            </w:r>
            <w:r w:rsidRPr="008D57AD">
              <w:rPr>
                <w:rFonts w:cs="Tahoma"/>
                <w:bCs/>
                <w:i/>
                <w:iCs/>
              </w:rPr>
              <w:t>current leaving battery on positive is returned on negative side.</w:t>
            </w:r>
            <w:r>
              <w:rPr>
                <w:i/>
                <w:iCs/>
              </w:rPr>
              <w:t xml:space="preserve">    </w:t>
            </w:r>
          </w:p>
        </w:tc>
      </w:tr>
      <w:tr w:rsidR="00477BDC" w14:paraId="1B99B59C" w14:textId="77777777" w:rsidTr="000D4A77">
        <w:tblPrEx>
          <w:tblBorders>
            <w:top w:val="none" w:sz="0" w:space="0" w:color="auto"/>
          </w:tblBorders>
        </w:tblPrEx>
        <w:tc>
          <w:tcPr>
            <w:tcW w:w="2882" w:type="dxa"/>
            <w:tcBorders>
              <w:left w:val="single" w:sz="4" w:space="0" w:color="000000"/>
              <w:right w:val="single" w:sz="4" w:space="0" w:color="000000"/>
            </w:tcBorders>
          </w:tcPr>
          <w:p w14:paraId="190F433C" w14:textId="6DC4F2EB" w:rsidR="00477BDC" w:rsidRPr="00C52F5C" w:rsidRDefault="00C815CC" w:rsidP="00477BDC">
            <w:pPr>
              <w:pStyle w:val="NOTE"/>
            </w:pPr>
            <w:r>
              <w:rPr>
                <w:noProof/>
              </w:rPr>
              <w:drawing>
                <wp:inline distT="0" distB="0" distL="0" distR="0" wp14:anchorId="24AFB544" wp14:editId="70D9C76F">
                  <wp:extent cx="779145" cy="763270"/>
                  <wp:effectExtent l="0" t="0" r="8255" b="0"/>
                  <wp:docPr id="34" name="Picture 3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scussi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Pr>
                <w:noProof/>
              </w:rPr>
              <w:drawing>
                <wp:inline distT="0" distB="0" distL="0" distR="0" wp14:anchorId="03C9C268" wp14:editId="7F34A507">
                  <wp:extent cx="628015" cy="683895"/>
                  <wp:effectExtent l="0" t="0" r="6985" b="1905"/>
                  <wp:docPr id="35" name="Picture 3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swerQuestion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8015" cy="68389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79931BAD" w14:textId="77777777" w:rsidR="00477BDC" w:rsidRPr="00AF2165" w:rsidRDefault="00477BDC" w:rsidP="00477BDC">
            <w:pPr>
              <w:pStyle w:val="CurrAsset"/>
              <w:rPr>
                <w:bCs/>
              </w:rPr>
            </w:pPr>
            <w:r w:rsidRPr="00C52F5C">
              <w:rPr>
                <w:color w:val="0000FF"/>
                <w:sz w:val="28"/>
                <w:szCs w:val="28"/>
                <w:u w:val="single"/>
              </w:rPr>
              <w:t>DISCUSSION:</w:t>
            </w:r>
            <w:r w:rsidRPr="00C52F5C">
              <w:t xml:space="preserve"> Ask students to talk about Ohm’s law. What is appli</w:t>
            </w:r>
            <w:r>
              <w:t xml:space="preserve">cation of Ohm’s law in automotive wiring circuits? </w:t>
            </w:r>
          </w:p>
        </w:tc>
      </w:tr>
    </w:tbl>
    <w:p w14:paraId="72D8DB97" w14:textId="77777777" w:rsidR="00742C94" w:rsidRDefault="00742C94" w:rsidP="005E4470"/>
    <w:sectPr w:rsidR="00742C94"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0248"/>
    <w:multiLevelType w:val="hybridMultilevel"/>
    <w:tmpl w:val="79DC9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735D035E"/>
    <w:multiLevelType w:val="hybridMultilevel"/>
    <w:tmpl w:val="D57237AC"/>
    <w:lvl w:ilvl="0" w:tplc="285EE480">
      <w:start w:val="1"/>
      <w:numFmt w:val="decimal"/>
      <w:lvlText w:val="%1."/>
      <w:lvlJc w:val="left"/>
      <w:pPr>
        <w:tabs>
          <w:tab w:val="num" w:pos="360"/>
        </w:tabs>
        <w:ind w:left="360" w:hanging="360"/>
      </w:pPr>
    </w:lvl>
    <w:lvl w:ilvl="1" w:tplc="A2A88C48" w:tentative="1">
      <w:start w:val="1"/>
      <w:numFmt w:val="decimal"/>
      <w:lvlText w:val="%2."/>
      <w:lvlJc w:val="left"/>
      <w:pPr>
        <w:tabs>
          <w:tab w:val="num" w:pos="1080"/>
        </w:tabs>
        <w:ind w:left="1080" w:hanging="360"/>
      </w:pPr>
    </w:lvl>
    <w:lvl w:ilvl="2" w:tplc="4B346AD6" w:tentative="1">
      <w:start w:val="1"/>
      <w:numFmt w:val="decimal"/>
      <w:lvlText w:val="%3."/>
      <w:lvlJc w:val="left"/>
      <w:pPr>
        <w:tabs>
          <w:tab w:val="num" w:pos="1800"/>
        </w:tabs>
        <w:ind w:left="1800" w:hanging="360"/>
      </w:pPr>
    </w:lvl>
    <w:lvl w:ilvl="3" w:tplc="10004D2A" w:tentative="1">
      <w:start w:val="1"/>
      <w:numFmt w:val="decimal"/>
      <w:lvlText w:val="%4."/>
      <w:lvlJc w:val="left"/>
      <w:pPr>
        <w:tabs>
          <w:tab w:val="num" w:pos="2520"/>
        </w:tabs>
        <w:ind w:left="2520" w:hanging="360"/>
      </w:pPr>
    </w:lvl>
    <w:lvl w:ilvl="4" w:tplc="9CFAB37E" w:tentative="1">
      <w:start w:val="1"/>
      <w:numFmt w:val="decimal"/>
      <w:lvlText w:val="%5."/>
      <w:lvlJc w:val="left"/>
      <w:pPr>
        <w:tabs>
          <w:tab w:val="num" w:pos="3240"/>
        </w:tabs>
        <w:ind w:left="3240" w:hanging="360"/>
      </w:pPr>
    </w:lvl>
    <w:lvl w:ilvl="5" w:tplc="83C45C9A" w:tentative="1">
      <w:start w:val="1"/>
      <w:numFmt w:val="decimal"/>
      <w:lvlText w:val="%6."/>
      <w:lvlJc w:val="left"/>
      <w:pPr>
        <w:tabs>
          <w:tab w:val="num" w:pos="3960"/>
        </w:tabs>
        <w:ind w:left="3960" w:hanging="360"/>
      </w:pPr>
    </w:lvl>
    <w:lvl w:ilvl="6" w:tplc="D49033EE" w:tentative="1">
      <w:start w:val="1"/>
      <w:numFmt w:val="decimal"/>
      <w:lvlText w:val="%7."/>
      <w:lvlJc w:val="left"/>
      <w:pPr>
        <w:tabs>
          <w:tab w:val="num" w:pos="4680"/>
        </w:tabs>
        <w:ind w:left="4680" w:hanging="360"/>
      </w:pPr>
    </w:lvl>
    <w:lvl w:ilvl="7" w:tplc="9E8600D2" w:tentative="1">
      <w:start w:val="1"/>
      <w:numFmt w:val="decimal"/>
      <w:lvlText w:val="%8."/>
      <w:lvlJc w:val="left"/>
      <w:pPr>
        <w:tabs>
          <w:tab w:val="num" w:pos="5400"/>
        </w:tabs>
        <w:ind w:left="5400" w:hanging="360"/>
      </w:pPr>
    </w:lvl>
    <w:lvl w:ilvl="8" w:tplc="C630B5D8" w:tentative="1">
      <w:start w:val="1"/>
      <w:numFmt w:val="decimal"/>
      <w:lvlText w:val="%9."/>
      <w:lvlJc w:val="left"/>
      <w:pPr>
        <w:tabs>
          <w:tab w:val="num" w:pos="6120"/>
        </w:tabs>
        <w:ind w:left="6120" w:hanging="360"/>
      </w:pPr>
    </w:lvl>
  </w:abstractNum>
  <w:abstractNum w:abstractNumId="3">
    <w:nsid w:val="7BC164EC"/>
    <w:multiLevelType w:val="hybridMultilevel"/>
    <w:tmpl w:val="DD5E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BED"/>
    <w:rsid w:val="000907E2"/>
    <w:rsid w:val="000B2975"/>
    <w:rsid w:val="000D4A77"/>
    <w:rsid w:val="00123B18"/>
    <w:rsid w:val="00131D34"/>
    <w:rsid w:val="00141841"/>
    <w:rsid w:val="00145040"/>
    <w:rsid w:val="00154401"/>
    <w:rsid w:val="00171646"/>
    <w:rsid w:val="00173EBD"/>
    <w:rsid w:val="001811E5"/>
    <w:rsid w:val="001B5354"/>
    <w:rsid w:val="001C5712"/>
    <w:rsid w:val="002033B4"/>
    <w:rsid w:val="002304D3"/>
    <w:rsid w:val="0024118C"/>
    <w:rsid w:val="00246287"/>
    <w:rsid w:val="002E4ECF"/>
    <w:rsid w:val="00312705"/>
    <w:rsid w:val="00344031"/>
    <w:rsid w:val="00373AC3"/>
    <w:rsid w:val="00380CAB"/>
    <w:rsid w:val="00382624"/>
    <w:rsid w:val="003C0ED6"/>
    <w:rsid w:val="003C3D71"/>
    <w:rsid w:val="00472785"/>
    <w:rsid w:val="00475279"/>
    <w:rsid w:val="00477BDC"/>
    <w:rsid w:val="0049333C"/>
    <w:rsid w:val="004C7E15"/>
    <w:rsid w:val="004D6300"/>
    <w:rsid w:val="00512FCE"/>
    <w:rsid w:val="005622A1"/>
    <w:rsid w:val="00574CC7"/>
    <w:rsid w:val="005E4470"/>
    <w:rsid w:val="005F0130"/>
    <w:rsid w:val="005F26E4"/>
    <w:rsid w:val="006260FA"/>
    <w:rsid w:val="00634859"/>
    <w:rsid w:val="00670666"/>
    <w:rsid w:val="00675153"/>
    <w:rsid w:val="006778E5"/>
    <w:rsid w:val="00696EE7"/>
    <w:rsid w:val="006B09DB"/>
    <w:rsid w:val="006D2630"/>
    <w:rsid w:val="00713D34"/>
    <w:rsid w:val="00725A49"/>
    <w:rsid w:val="00742C94"/>
    <w:rsid w:val="00774209"/>
    <w:rsid w:val="0077721A"/>
    <w:rsid w:val="00796F6F"/>
    <w:rsid w:val="007A6035"/>
    <w:rsid w:val="007C138A"/>
    <w:rsid w:val="007F16C4"/>
    <w:rsid w:val="0080738A"/>
    <w:rsid w:val="00830FE0"/>
    <w:rsid w:val="00841D64"/>
    <w:rsid w:val="008566C5"/>
    <w:rsid w:val="00860184"/>
    <w:rsid w:val="00862D62"/>
    <w:rsid w:val="008821C1"/>
    <w:rsid w:val="0089657C"/>
    <w:rsid w:val="008B5CE2"/>
    <w:rsid w:val="008C7D09"/>
    <w:rsid w:val="00903D35"/>
    <w:rsid w:val="00907DC5"/>
    <w:rsid w:val="009165C1"/>
    <w:rsid w:val="00934F17"/>
    <w:rsid w:val="00944DDB"/>
    <w:rsid w:val="00960D2F"/>
    <w:rsid w:val="009627E6"/>
    <w:rsid w:val="00980A8F"/>
    <w:rsid w:val="00985682"/>
    <w:rsid w:val="009E35A3"/>
    <w:rsid w:val="00A12823"/>
    <w:rsid w:val="00A22E3D"/>
    <w:rsid w:val="00A35193"/>
    <w:rsid w:val="00A427A4"/>
    <w:rsid w:val="00A538F8"/>
    <w:rsid w:val="00A76C20"/>
    <w:rsid w:val="00A96CA9"/>
    <w:rsid w:val="00AC31D8"/>
    <w:rsid w:val="00AC77D3"/>
    <w:rsid w:val="00AD2A37"/>
    <w:rsid w:val="00AD7AF6"/>
    <w:rsid w:val="00B04F85"/>
    <w:rsid w:val="00B173E2"/>
    <w:rsid w:val="00B403C2"/>
    <w:rsid w:val="00B45B86"/>
    <w:rsid w:val="00B64DD1"/>
    <w:rsid w:val="00BE420F"/>
    <w:rsid w:val="00C07A81"/>
    <w:rsid w:val="00C16678"/>
    <w:rsid w:val="00C51A3B"/>
    <w:rsid w:val="00C542F2"/>
    <w:rsid w:val="00C63E98"/>
    <w:rsid w:val="00C70AF5"/>
    <w:rsid w:val="00C815CC"/>
    <w:rsid w:val="00CB1B4C"/>
    <w:rsid w:val="00CC230F"/>
    <w:rsid w:val="00CE17C3"/>
    <w:rsid w:val="00D0568F"/>
    <w:rsid w:val="00D05885"/>
    <w:rsid w:val="00D108AE"/>
    <w:rsid w:val="00D57880"/>
    <w:rsid w:val="00D637D6"/>
    <w:rsid w:val="00D90AAC"/>
    <w:rsid w:val="00D94735"/>
    <w:rsid w:val="00DC2264"/>
    <w:rsid w:val="00DD3016"/>
    <w:rsid w:val="00DD33F7"/>
    <w:rsid w:val="00E1190A"/>
    <w:rsid w:val="00E20AB4"/>
    <w:rsid w:val="00E2585E"/>
    <w:rsid w:val="00E50876"/>
    <w:rsid w:val="00E6071D"/>
    <w:rsid w:val="00EA2FE3"/>
    <w:rsid w:val="00EF183C"/>
    <w:rsid w:val="00F05ADA"/>
    <w:rsid w:val="00F3030C"/>
    <w:rsid w:val="00F77A1E"/>
    <w:rsid w:val="00F91274"/>
    <w:rsid w:val="00FB08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531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20">
    <w:name w:val="Slide#2"/>
    <w:basedOn w:val="Normal"/>
    <w:link w:val="Slide2Char0"/>
    <w:rsid w:val="00477BDC"/>
    <w:pPr>
      <w:spacing w:before="60"/>
      <w:ind w:left="720" w:hanging="432"/>
    </w:pPr>
    <w:rPr>
      <w:rFonts w:cs="Arial"/>
      <w:b/>
      <w:bCs/>
      <w:szCs w:val="20"/>
    </w:rPr>
  </w:style>
  <w:style w:type="character" w:customStyle="1" w:styleId="Slide2Char0">
    <w:name w:val="Slide#2 Char"/>
    <w:link w:val="Slide20"/>
    <w:rsid w:val="00477BDC"/>
    <w:rPr>
      <w:rFonts w:cs="Arial"/>
      <w:b/>
      <w:bCs/>
      <w:sz w:val="24"/>
      <w:lang w:val="en-US" w:eastAsia="en-US" w:bidi="ar-SA"/>
    </w:rPr>
  </w:style>
  <w:style w:type="character" w:customStyle="1" w:styleId="Heading1Char">
    <w:name w:val="Heading 1 Char"/>
    <w:link w:val="Heading1"/>
    <w:rsid w:val="0080738A"/>
    <w:rPr>
      <w:rFonts w:ascii="Arial" w:eastAsia="Times New Roman" w:hAnsi="Arial" w:cs="Arial"/>
      <w:b/>
      <w:bCs/>
      <w:kern w:val="32"/>
      <w:sz w:val="32"/>
      <w:szCs w:val="32"/>
    </w:rPr>
  </w:style>
  <w:style w:type="character" w:styleId="Strong">
    <w:name w:val="Strong"/>
    <w:aliases w:val="TechTip"/>
    <w:qFormat/>
    <w:rsid w:val="00960D2F"/>
    <w:rPr>
      <w:rFonts w:ascii="Arial Black" w:hAnsi="Arial Black"/>
      <w:b w:val="0"/>
      <w:bCs/>
      <w:color w:val="FFC000"/>
      <w:sz w:val="22"/>
    </w:rPr>
  </w:style>
  <w:style w:type="character" w:styleId="Emphasis">
    <w:name w:val="Emphasis"/>
    <w:aliases w:val="FREQQUEST"/>
    <w:qFormat/>
    <w:rsid w:val="00960D2F"/>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5588">
      <w:bodyDiv w:val="1"/>
      <w:marLeft w:val="0"/>
      <w:marRight w:val="0"/>
      <w:marTop w:val="0"/>
      <w:marBottom w:val="0"/>
      <w:divBdr>
        <w:top w:val="none" w:sz="0" w:space="0" w:color="auto"/>
        <w:left w:val="none" w:sz="0" w:space="0" w:color="auto"/>
        <w:bottom w:val="none" w:sz="0" w:space="0" w:color="auto"/>
        <w:right w:val="none" w:sz="0" w:space="0" w:color="auto"/>
      </w:divBdr>
      <w:divsChild>
        <w:div w:id="1825925058">
          <w:marLeft w:val="0"/>
          <w:marRight w:val="0"/>
          <w:marTop w:val="0"/>
          <w:marBottom w:val="0"/>
          <w:divBdr>
            <w:top w:val="none" w:sz="0" w:space="0" w:color="auto"/>
            <w:left w:val="none" w:sz="0" w:space="0" w:color="auto"/>
            <w:bottom w:val="none" w:sz="0" w:space="0" w:color="auto"/>
            <w:right w:val="none" w:sz="0" w:space="0" w:color="auto"/>
          </w:divBdr>
          <w:divsChild>
            <w:div w:id="67702197">
              <w:marLeft w:val="0"/>
              <w:marRight w:val="0"/>
              <w:marTop w:val="0"/>
              <w:marBottom w:val="0"/>
              <w:divBdr>
                <w:top w:val="none" w:sz="0" w:space="0" w:color="auto"/>
                <w:left w:val="none" w:sz="0" w:space="0" w:color="auto"/>
                <w:bottom w:val="none" w:sz="0" w:space="0" w:color="auto"/>
                <w:right w:val="none" w:sz="0" w:space="0" w:color="auto"/>
              </w:divBdr>
            </w:div>
            <w:div w:id="328795436">
              <w:marLeft w:val="0"/>
              <w:marRight w:val="0"/>
              <w:marTop w:val="0"/>
              <w:marBottom w:val="0"/>
              <w:divBdr>
                <w:top w:val="none" w:sz="0" w:space="0" w:color="auto"/>
                <w:left w:val="none" w:sz="0" w:space="0" w:color="auto"/>
                <w:bottom w:val="none" w:sz="0" w:space="0" w:color="auto"/>
                <w:right w:val="none" w:sz="0" w:space="0" w:color="auto"/>
              </w:divBdr>
            </w:div>
            <w:div w:id="797996593">
              <w:marLeft w:val="0"/>
              <w:marRight w:val="0"/>
              <w:marTop w:val="0"/>
              <w:marBottom w:val="0"/>
              <w:divBdr>
                <w:top w:val="none" w:sz="0" w:space="0" w:color="auto"/>
                <w:left w:val="none" w:sz="0" w:space="0" w:color="auto"/>
                <w:bottom w:val="none" w:sz="0" w:space="0" w:color="auto"/>
                <w:right w:val="none" w:sz="0" w:space="0" w:color="auto"/>
              </w:divBdr>
            </w:div>
            <w:div w:id="1805151674">
              <w:marLeft w:val="0"/>
              <w:marRight w:val="0"/>
              <w:marTop w:val="0"/>
              <w:marBottom w:val="0"/>
              <w:divBdr>
                <w:top w:val="none" w:sz="0" w:space="0" w:color="auto"/>
                <w:left w:val="none" w:sz="0" w:space="0" w:color="auto"/>
                <w:bottom w:val="none" w:sz="0" w:space="0" w:color="auto"/>
                <w:right w:val="none" w:sz="0" w:space="0" w:color="auto"/>
              </w:divBdr>
            </w:div>
            <w:div w:id="19787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2891">
      <w:bodyDiv w:val="1"/>
      <w:marLeft w:val="0"/>
      <w:marRight w:val="0"/>
      <w:marTop w:val="0"/>
      <w:marBottom w:val="0"/>
      <w:divBdr>
        <w:top w:val="none" w:sz="0" w:space="0" w:color="auto"/>
        <w:left w:val="none" w:sz="0" w:space="0" w:color="auto"/>
        <w:bottom w:val="none" w:sz="0" w:space="0" w:color="auto"/>
        <w:right w:val="none" w:sz="0" w:space="0" w:color="auto"/>
      </w:divBdr>
      <w:divsChild>
        <w:div w:id="43720121">
          <w:marLeft w:val="0"/>
          <w:marRight w:val="0"/>
          <w:marTop w:val="0"/>
          <w:marBottom w:val="0"/>
          <w:divBdr>
            <w:top w:val="none" w:sz="0" w:space="0" w:color="auto"/>
            <w:left w:val="none" w:sz="0" w:space="0" w:color="auto"/>
            <w:bottom w:val="none" w:sz="0" w:space="0" w:color="auto"/>
            <w:right w:val="none" w:sz="0" w:space="0" w:color="auto"/>
          </w:divBdr>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848325774">
      <w:bodyDiv w:val="1"/>
      <w:marLeft w:val="0"/>
      <w:marRight w:val="0"/>
      <w:marTop w:val="0"/>
      <w:marBottom w:val="0"/>
      <w:divBdr>
        <w:top w:val="none" w:sz="0" w:space="0" w:color="auto"/>
        <w:left w:val="none" w:sz="0" w:space="0" w:color="auto"/>
        <w:bottom w:val="none" w:sz="0" w:space="0" w:color="auto"/>
        <w:right w:val="none" w:sz="0" w:space="0" w:color="auto"/>
      </w:divBdr>
      <w:divsChild>
        <w:div w:id="1139957109">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11.jpe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jpeg"/><Relationship Id="rId24" Type="http://schemas.openxmlformats.org/officeDocument/2006/relationships/hyperlink" Target="http://jameshalderman.com/links/a6/html5/ohms_law_current.html" TargetMode="External"/><Relationship Id="rId25" Type="http://schemas.openxmlformats.org/officeDocument/2006/relationships/hyperlink" Target="http://jameshalderman.com/links/a6/flash/ohms_law_current.swf" TargetMode="External"/><Relationship Id="rId26" Type="http://schemas.openxmlformats.org/officeDocument/2006/relationships/hyperlink" Target="http://jameshalderman.com/links/a6/html5/ohms_law_resistance.html" TargetMode="External"/><Relationship Id="rId27" Type="http://schemas.openxmlformats.org/officeDocument/2006/relationships/hyperlink" Target="http://jameshalderman.com/links/a6/flash/ohms_law_resistance.swf" TargetMode="External"/><Relationship Id="rId28" Type="http://schemas.openxmlformats.org/officeDocument/2006/relationships/hyperlink" Target="http://jameshalderman.com/links/a6/html5/ohms_law_volt.html" TargetMode="External"/><Relationship Id="rId29" Type="http://schemas.openxmlformats.org/officeDocument/2006/relationships/hyperlink" Target="http://jameshalderman.com/links/a6/flash/ohms_law_volt.sw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jpeg"/><Relationship Id="rId9" Type="http://schemas.openxmlformats.org/officeDocument/2006/relationships/image" Target="media/image3.jpeg"/><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 Id="rId33" Type="http://schemas.openxmlformats.org/officeDocument/2006/relationships/image" Target="media/image18.jpe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hyperlink" Target="http://www.jameshalderman.com/links/book_master/vid/ch40/video_frame.html"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jameshalderman.com/books_a8.html" TargetMode="External"/><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1959</Words>
  <Characters>11167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13100</CharactersWithSpaces>
  <SharedDoc>false</SharedDoc>
  <HLinks>
    <vt:vector size="66" baseType="variant">
      <vt:variant>
        <vt:i4>4063277</vt:i4>
      </vt:variant>
      <vt:variant>
        <vt:i4>30</vt:i4>
      </vt:variant>
      <vt:variant>
        <vt:i4>0</vt:i4>
      </vt:variant>
      <vt:variant>
        <vt:i4>5</vt:i4>
      </vt:variant>
      <vt:variant>
        <vt:lpwstr>http://jameshalderman.com/links/a6/flash/ohms_law_volt.swf</vt:lpwstr>
      </vt:variant>
      <vt:variant>
        <vt:lpwstr/>
      </vt:variant>
      <vt:variant>
        <vt:i4>7405609</vt:i4>
      </vt:variant>
      <vt:variant>
        <vt:i4>27</vt:i4>
      </vt:variant>
      <vt:variant>
        <vt:i4>0</vt:i4>
      </vt:variant>
      <vt:variant>
        <vt:i4>5</vt:i4>
      </vt:variant>
      <vt:variant>
        <vt:lpwstr>http://jameshalderman.com/links/a6/html5/ohms_law_volt.html</vt:lpwstr>
      </vt:variant>
      <vt:variant>
        <vt:lpwstr/>
      </vt:variant>
      <vt:variant>
        <vt:i4>5636167</vt:i4>
      </vt:variant>
      <vt:variant>
        <vt:i4>24</vt:i4>
      </vt:variant>
      <vt:variant>
        <vt:i4>0</vt:i4>
      </vt:variant>
      <vt:variant>
        <vt:i4>5</vt:i4>
      </vt:variant>
      <vt:variant>
        <vt:lpwstr>http://jameshalderman.com/links/a6/flash/ohms_law_resistance.swf</vt:lpwstr>
      </vt:variant>
      <vt:variant>
        <vt:lpwstr/>
      </vt:variant>
      <vt:variant>
        <vt:i4>1638467</vt:i4>
      </vt:variant>
      <vt:variant>
        <vt:i4>21</vt:i4>
      </vt:variant>
      <vt:variant>
        <vt:i4>0</vt:i4>
      </vt:variant>
      <vt:variant>
        <vt:i4>5</vt:i4>
      </vt:variant>
      <vt:variant>
        <vt:lpwstr>http://jameshalderman.com/links/a6/html5/ohms_law_resistance.html</vt:lpwstr>
      </vt:variant>
      <vt:variant>
        <vt:lpwstr/>
      </vt:variant>
      <vt:variant>
        <vt:i4>29</vt:i4>
      </vt:variant>
      <vt:variant>
        <vt:i4>18</vt:i4>
      </vt:variant>
      <vt:variant>
        <vt:i4>0</vt:i4>
      </vt:variant>
      <vt:variant>
        <vt:i4>5</vt:i4>
      </vt:variant>
      <vt:variant>
        <vt:lpwstr>http://jameshalderman.com/links/a6/flash/ohms_law_current.swf</vt:lpwstr>
      </vt:variant>
      <vt:variant>
        <vt:lpwstr/>
      </vt:variant>
      <vt:variant>
        <vt:i4>3145836</vt:i4>
      </vt:variant>
      <vt:variant>
        <vt:i4>15</vt:i4>
      </vt:variant>
      <vt:variant>
        <vt:i4>0</vt:i4>
      </vt:variant>
      <vt:variant>
        <vt:i4>5</vt:i4>
      </vt:variant>
      <vt:variant>
        <vt:lpwstr>http://jameshalderman.com/links/a6/html5/ohms_law_current.html</vt:lpwstr>
      </vt:variant>
      <vt:variant>
        <vt:lpwstr/>
      </vt:variant>
      <vt:variant>
        <vt:i4>3473424</vt:i4>
      </vt:variant>
      <vt:variant>
        <vt:i4>12</vt:i4>
      </vt:variant>
      <vt:variant>
        <vt:i4>0</vt:i4>
      </vt:variant>
      <vt:variant>
        <vt:i4>5</vt:i4>
      </vt:variant>
      <vt:variant>
        <vt:lpwstr>http://www.jameshalderman.com/books_a8.html</vt:lpwstr>
      </vt:variant>
      <vt:variant>
        <vt:lpwstr>anchor2</vt:lpwstr>
      </vt:variant>
      <vt:variant>
        <vt:i4>6160384</vt:i4>
      </vt:variant>
      <vt:variant>
        <vt:i4>9</vt:i4>
      </vt:variant>
      <vt:variant>
        <vt:i4>0</vt:i4>
      </vt:variant>
      <vt:variant>
        <vt:i4>5</vt:i4>
      </vt:variant>
      <vt:variant>
        <vt:lpwstr>http://www.jameshalderman.com/links/book_master/vid/ch40/video_frame.html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2019-01-25T12:10:00Z</dcterms:created>
  <dcterms:modified xsi:type="dcterms:W3CDTF">2019-01-25T12:10:00Z</dcterms:modified>
</cp:coreProperties>
</file>