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EB8DF" w14:textId="77777777" w:rsidR="00B037F4" w:rsidRDefault="00B037F4" w:rsidP="00745AD1">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745AD1">
        <w:rPr>
          <w:rFonts w:ascii="Tahoma" w:hAnsi="Tahoma" w:cs="Tahoma"/>
          <w:color w:val="0000FF"/>
        </w:rPr>
        <w:t>lectrical &amp; Engine Performance 8</w:t>
      </w:r>
      <w:r>
        <w:rPr>
          <w:rFonts w:ascii="Tahoma" w:hAnsi="Tahoma" w:cs="Tahoma"/>
          <w:color w:val="0000FF"/>
        </w:rPr>
        <w:t xml:space="preserve">/E </w:t>
      </w:r>
    </w:p>
    <w:p w14:paraId="05871690" w14:textId="77777777" w:rsidR="00154401" w:rsidRPr="00010A97" w:rsidRDefault="00171646" w:rsidP="00745AD1">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0022F4">
        <w:rPr>
          <w:rFonts w:ascii="Tahoma" w:hAnsi="Tahoma" w:cs="Tahoma"/>
          <w:color w:val="0000FF"/>
          <w:sz w:val="28"/>
          <w:szCs w:val="28"/>
        </w:rPr>
        <w:t>22</w:t>
      </w:r>
      <w:r w:rsidR="00154401" w:rsidRPr="000B2975">
        <w:rPr>
          <w:rFonts w:ascii="Tahoma" w:hAnsi="Tahoma" w:cs="Tahoma"/>
          <w:color w:val="0000FF"/>
          <w:sz w:val="28"/>
          <w:szCs w:val="28"/>
        </w:rPr>
        <w:t xml:space="preserve"> </w:t>
      </w:r>
      <w:r w:rsidR="00010A97" w:rsidRPr="00010A97">
        <w:rPr>
          <w:rFonts w:ascii="Tahoma" w:hAnsi="Tahoma" w:cs="Tahoma"/>
          <w:color w:val="0000FF"/>
          <w:sz w:val="28"/>
          <w:szCs w:val="28"/>
        </w:rPr>
        <w:t>Driver Information &amp; Navigation Systems</w:t>
      </w:r>
    </w:p>
    <w:p w14:paraId="2A7933BB" w14:textId="77777777" w:rsidR="00154401" w:rsidRDefault="00154401" w:rsidP="00745AD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4BB7E7AE" w14:textId="77777777" w:rsidTr="00154401">
        <w:tblPrEx>
          <w:tblCellMar>
            <w:top w:w="0" w:type="dxa"/>
            <w:bottom w:w="0" w:type="dxa"/>
          </w:tblCellMar>
        </w:tblPrEx>
        <w:trPr>
          <w:jc w:val="center"/>
        </w:trPr>
        <w:tc>
          <w:tcPr>
            <w:tcW w:w="2660" w:type="dxa"/>
            <w:shd w:val="clear" w:color="auto" w:fill="E0E0E0"/>
          </w:tcPr>
          <w:p w14:paraId="06C2673A"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6AFECAD3"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745AD1" w:rsidRPr="00005DD9" w14:paraId="240E7DA4" w14:textId="77777777" w:rsidTr="00154401">
        <w:tblPrEx>
          <w:tblCellMar>
            <w:top w:w="0" w:type="dxa"/>
            <w:bottom w:w="0" w:type="dxa"/>
          </w:tblCellMar>
        </w:tblPrEx>
        <w:trPr>
          <w:jc w:val="center"/>
        </w:trPr>
        <w:tc>
          <w:tcPr>
            <w:tcW w:w="2660" w:type="dxa"/>
          </w:tcPr>
          <w:p w14:paraId="693FCEC2" w14:textId="77777777" w:rsidR="00745AD1" w:rsidRPr="00E50876" w:rsidRDefault="00745AD1" w:rsidP="00745AD1">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4FEBCC6E" w14:textId="77777777" w:rsidR="00745AD1" w:rsidRPr="00CB117B" w:rsidRDefault="00745AD1" w:rsidP="00745AD1">
            <w:pPr>
              <w:pStyle w:val="NormalTable"/>
              <w:rPr>
                <w:rFonts w:ascii="Calibri" w:hAnsi="Calibri"/>
              </w:rPr>
            </w:pPr>
            <w:r w:rsidRPr="00CB117B">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446E1CA4" w14:textId="77777777" w:rsidTr="00154401">
        <w:tblPrEx>
          <w:tblCellMar>
            <w:top w:w="0" w:type="dxa"/>
            <w:bottom w:w="0" w:type="dxa"/>
          </w:tblCellMar>
        </w:tblPrEx>
        <w:trPr>
          <w:jc w:val="center"/>
        </w:trPr>
        <w:tc>
          <w:tcPr>
            <w:tcW w:w="2660" w:type="dxa"/>
          </w:tcPr>
          <w:p w14:paraId="5AF6C2B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47989A8E"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22D70A48" w14:textId="77777777" w:rsidTr="00154401">
        <w:tblPrEx>
          <w:tblCellMar>
            <w:top w:w="0" w:type="dxa"/>
            <w:bottom w:w="0" w:type="dxa"/>
          </w:tblCellMar>
        </w:tblPrEx>
        <w:trPr>
          <w:jc w:val="center"/>
        </w:trPr>
        <w:tc>
          <w:tcPr>
            <w:tcW w:w="2660" w:type="dxa"/>
          </w:tcPr>
          <w:p w14:paraId="4F4D9E5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6FC12701"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60024DAB" w14:textId="77777777" w:rsidR="00745AD1" w:rsidRPr="00745AD1" w:rsidRDefault="00745AD1" w:rsidP="00C560EA">
            <w:pPr>
              <w:pStyle w:val="NumList"/>
              <w:numPr>
                <w:ilvl w:val="0"/>
                <w:numId w:val="2"/>
              </w:numPr>
              <w:rPr>
                <w:rFonts w:ascii="Calibri" w:hAnsi="Calibri"/>
                <w:sz w:val="22"/>
              </w:rPr>
            </w:pPr>
            <w:r w:rsidRPr="00745AD1">
              <w:rPr>
                <w:rFonts w:ascii="Calibri" w:hAnsi="Calibri"/>
                <w:sz w:val="22"/>
              </w:rPr>
              <w:t>Discuss the diagnosis of oil pressure lamp, temperature lamp, brake warning lamp, and other analog dash instruments.</w:t>
            </w:r>
          </w:p>
          <w:p w14:paraId="536A8026" w14:textId="77777777" w:rsidR="00745AD1" w:rsidRPr="00745AD1" w:rsidRDefault="00745AD1" w:rsidP="00C560EA">
            <w:pPr>
              <w:pStyle w:val="NumList"/>
              <w:numPr>
                <w:ilvl w:val="0"/>
                <w:numId w:val="2"/>
              </w:numPr>
              <w:rPr>
                <w:rFonts w:ascii="Calibri" w:hAnsi="Calibri"/>
                <w:sz w:val="22"/>
              </w:rPr>
            </w:pPr>
            <w:r w:rsidRPr="00745AD1">
              <w:rPr>
                <w:rFonts w:ascii="Calibri" w:hAnsi="Calibri"/>
                <w:sz w:val="22"/>
              </w:rPr>
              <w:t>Discuss the operation of head-up display, night vision, and digital electronic displays.</w:t>
            </w:r>
          </w:p>
          <w:p w14:paraId="37C30247" w14:textId="77777777" w:rsidR="00745AD1" w:rsidRPr="00745AD1" w:rsidRDefault="00745AD1" w:rsidP="00745AD1">
            <w:pPr>
              <w:pStyle w:val="NumList"/>
              <w:numPr>
                <w:ilvl w:val="0"/>
                <w:numId w:val="2"/>
              </w:numPr>
              <w:rPr>
                <w:rFonts w:ascii="Calibri" w:hAnsi="Calibri"/>
                <w:sz w:val="22"/>
              </w:rPr>
            </w:pPr>
            <w:r w:rsidRPr="00745AD1">
              <w:rPr>
                <w:rFonts w:ascii="Calibri" w:hAnsi="Calibri"/>
                <w:sz w:val="22"/>
              </w:rPr>
              <w:t>Identify the meaning of dash warning symbols.</w:t>
            </w:r>
          </w:p>
          <w:p w14:paraId="4F3B3AC7" w14:textId="77777777" w:rsidR="00745AD1" w:rsidRPr="00745AD1" w:rsidRDefault="00745AD1" w:rsidP="00C560EA">
            <w:pPr>
              <w:pStyle w:val="NumList"/>
              <w:numPr>
                <w:ilvl w:val="0"/>
                <w:numId w:val="2"/>
              </w:numPr>
              <w:rPr>
                <w:rFonts w:ascii="Calibri" w:hAnsi="Calibri"/>
                <w:sz w:val="22"/>
              </w:rPr>
            </w:pPr>
            <w:r w:rsidRPr="00745AD1">
              <w:rPr>
                <w:rFonts w:ascii="Calibri" w:hAnsi="Calibri"/>
                <w:sz w:val="22"/>
              </w:rPr>
              <w:t>Explain the operation and diagnosis of Telematics systems, backup camera, backup sensor, and lane departure warning system.</w:t>
            </w:r>
          </w:p>
          <w:p w14:paraId="2E4ACE18" w14:textId="77777777" w:rsidR="00745AD1" w:rsidRPr="00745AD1" w:rsidRDefault="00745AD1" w:rsidP="00745AD1">
            <w:pPr>
              <w:pStyle w:val="NumList"/>
              <w:numPr>
                <w:ilvl w:val="0"/>
                <w:numId w:val="2"/>
              </w:numPr>
              <w:rPr>
                <w:rFonts w:ascii="Calibri" w:hAnsi="Calibri"/>
                <w:sz w:val="20"/>
                <w:szCs w:val="22"/>
              </w:rPr>
            </w:pPr>
            <w:r w:rsidRPr="00745AD1">
              <w:rPr>
                <w:rFonts w:ascii="Calibri" w:hAnsi="Calibri"/>
                <w:sz w:val="22"/>
              </w:rPr>
              <w:t>Describe how a navigation system works.</w:t>
            </w:r>
          </w:p>
          <w:p w14:paraId="06D1347B" w14:textId="77777777" w:rsidR="0076070D" w:rsidRPr="00745AD1" w:rsidRDefault="003973BE" w:rsidP="00745AD1">
            <w:pPr>
              <w:pStyle w:val="NumList"/>
              <w:ind w:left="0" w:firstLine="0"/>
              <w:rPr>
                <w:rFonts w:ascii="Calibri" w:hAnsi="Calibri"/>
                <w:b/>
                <w:color w:val="0000FF"/>
                <w:sz w:val="22"/>
                <w:szCs w:val="22"/>
              </w:rPr>
            </w:pPr>
            <w:r w:rsidRPr="00745AD1">
              <w:rPr>
                <w:rFonts w:ascii="Calibri" w:hAnsi="Calibri"/>
                <w:b/>
                <w:color w:val="0000FF"/>
                <w:sz w:val="22"/>
              </w:rPr>
              <w:t>This chapter will help you prepare for the ASE Electrical/Electronic Systems (A6) certification test content area “F” (Gauges, Warning Devices, and Driver Information System Diagnosis and Repair).</w:t>
            </w:r>
          </w:p>
        </w:tc>
      </w:tr>
      <w:tr w:rsidR="00154401" w:rsidRPr="00005DD9" w14:paraId="36609D8E" w14:textId="77777777" w:rsidTr="00154401">
        <w:tblPrEx>
          <w:tblCellMar>
            <w:top w:w="0" w:type="dxa"/>
            <w:bottom w:w="0" w:type="dxa"/>
          </w:tblCellMar>
        </w:tblPrEx>
        <w:trPr>
          <w:jc w:val="center"/>
        </w:trPr>
        <w:tc>
          <w:tcPr>
            <w:tcW w:w="2660" w:type="dxa"/>
          </w:tcPr>
          <w:p w14:paraId="2EB23D7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06EC680E"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18963ABF" w14:textId="77777777" w:rsidTr="00154401">
        <w:tblPrEx>
          <w:tblCellMar>
            <w:top w:w="0" w:type="dxa"/>
            <w:bottom w:w="0" w:type="dxa"/>
          </w:tblCellMar>
        </w:tblPrEx>
        <w:trPr>
          <w:jc w:val="center"/>
        </w:trPr>
        <w:tc>
          <w:tcPr>
            <w:tcW w:w="2660" w:type="dxa"/>
          </w:tcPr>
          <w:p w14:paraId="33891A77"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2DC924D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14809CD9" w14:textId="77777777" w:rsidTr="00154401">
        <w:tblPrEx>
          <w:tblCellMar>
            <w:top w:w="0" w:type="dxa"/>
            <w:bottom w:w="0" w:type="dxa"/>
          </w:tblCellMar>
        </w:tblPrEx>
        <w:trPr>
          <w:jc w:val="center"/>
        </w:trPr>
        <w:tc>
          <w:tcPr>
            <w:tcW w:w="2660" w:type="dxa"/>
          </w:tcPr>
          <w:p w14:paraId="56587C8A"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1BAE9B18"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250DDBFE" w14:textId="77777777" w:rsidR="00745AD1" w:rsidRDefault="00745AD1" w:rsidP="00745AD1">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6" w:history="1">
        <w:r w:rsidRPr="001A120B">
          <w:rPr>
            <w:rStyle w:val="Hyperlink"/>
          </w:rPr>
          <w:t>www.jameshalderman.com</w:t>
        </w:r>
      </w:hyperlink>
      <w:r>
        <w:t xml:space="preserve">  </w:t>
      </w:r>
    </w:p>
    <w:p w14:paraId="1FBD6ABB" w14:textId="77777777" w:rsidR="00745AD1" w:rsidRPr="0033188B" w:rsidRDefault="00745AD1" w:rsidP="00745AD1">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22</w:t>
      </w:r>
      <w:r w:rsidRPr="0033188B">
        <w:rPr>
          <w:rFonts w:ascii="Arial Black" w:hAnsi="Arial Black"/>
          <w:color w:val="FF0000"/>
        </w:rPr>
        <w:t xml:space="preserve"> Chapter Images</w:t>
      </w:r>
      <w:r>
        <w:rPr>
          <w:rFonts w:ascii="Arial Black" w:hAnsi="Arial Black"/>
          <w:color w:val="FF0000"/>
        </w:rPr>
        <w:t>: From</w:t>
      </w:r>
    </w:p>
    <w:p w14:paraId="40B4380A" w14:textId="77777777" w:rsidR="00745AD1" w:rsidRPr="00960860" w:rsidRDefault="00745AD1" w:rsidP="00745AD1">
      <w:pPr>
        <w:keepNext/>
        <w:outlineLvl w:val="0"/>
        <w:rPr>
          <w:rFonts w:ascii="Arial" w:hAnsi="Arial" w:cs="Arial"/>
          <w:b/>
          <w:bCs/>
          <w:kern w:val="32"/>
          <w:sz w:val="32"/>
          <w:szCs w:val="32"/>
        </w:rPr>
      </w:pPr>
      <w:hyperlink r:id="rId7" w:anchor="anchor2" w:history="1">
        <w:r w:rsidRPr="008E435D">
          <w:rPr>
            <w:rStyle w:val="Hyperlink"/>
            <w:rFonts w:ascii="Arial Black" w:hAnsi="Arial Black" w:cs="Aharoni"/>
            <w:b/>
            <w:bCs/>
            <w:sz w:val="28"/>
          </w:rPr>
          <w:t>http://www.jameshalderman.com/books_a8.html#anchor2</w:t>
        </w:r>
      </w:hyperlink>
    </w:p>
    <w:p w14:paraId="5CD6A2A2" w14:textId="77777777" w:rsidR="00B037F4" w:rsidRDefault="00B037F4" w:rsidP="00B037F4"/>
    <w:p w14:paraId="312A1A3D" w14:textId="77777777" w:rsidR="00154401" w:rsidRDefault="00154401" w:rsidP="00154401">
      <w:pPr>
        <w:pStyle w:val="Heading1"/>
      </w:pPr>
    </w:p>
    <w:p w14:paraId="373D5387"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54995E8C" w14:textId="77777777" w:rsidTr="00492BA6">
        <w:trPr>
          <w:tblHeader/>
        </w:trPr>
        <w:tc>
          <w:tcPr>
            <w:tcW w:w="2881" w:type="dxa"/>
            <w:tcBorders>
              <w:top w:val="single" w:sz="4" w:space="0" w:color="000000"/>
              <w:bottom w:val="single" w:sz="24" w:space="0" w:color="0000FF"/>
            </w:tcBorders>
            <w:shd w:val="clear" w:color="auto" w:fill="FFFF00"/>
          </w:tcPr>
          <w:p w14:paraId="46BA32D1"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703C4E6B" w14:textId="77777777" w:rsidR="00005D63" w:rsidRPr="000C083C" w:rsidRDefault="000022F4" w:rsidP="00DD33F7">
            <w:pPr>
              <w:rPr>
                <w:rFonts w:ascii="Tahoma" w:hAnsi="Tahoma" w:cs="Tahoma"/>
                <w:b/>
                <w:bCs/>
                <w:color w:val="0000FF"/>
                <w:sz w:val="28"/>
                <w:szCs w:val="28"/>
              </w:rPr>
            </w:pPr>
            <w:r>
              <w:rPr>
                <w:rFonts w:ascii="Tahoma" w:hAnsi="Tahoma" w:cs="Tahoma"/>
                <w:b/>
                <w:bCs/>
                <w:color w:val="0000FF"/>
                <w:sz w:val="28"/>
                <w:szCs w:val="28"/>
              </w:rPr>
              <w:t>Ch22</w:t>
            </w:r>
            <w:r w:rsidR="00713D34" w:rsidRPr="00E20AB4">
              <w:rPr>
                <w:rFonts w:ascii="Tahoma" w:hAnsi="Tahoma" w:cs="Tahoma"/>
                <w:b/>
                <w:bCs/>
                <w:color w:val="0000FF"/>
                <w:sz w:val="28"/>
                <w:szCs w:val="28"/>
              </w:rPr>
              <w:t xml:space="preserve"> </w:t>
            </w:r>
            <w:r w:rsidR="000C083C" w:rsidRPr="000C083C">
              <w:rPr>
                <w:rFonts w:ascii="Tahoma" w:hAnsi="Tahoma" w:cs="Tahoma"/>
                <w:b/>
                <w:bCs/>
                <w:color w:val="0000FF"/>
                <w:sz w:val="28"/>
                <w:szCs w:val="28"/>
              </w:rPr>
              <w:t>Driver Info &amp; Navigation Systems</w:t>
            </w:r>
          </w:p>
        </w:tc>
      </w:tr>
      <w:tr w:rsidR="00005D63" w:rsidRPr="00292E1A" w14:paraId="6C45AEA0" w14:textId="77777777" w:rsidTr="00492BA6">
        <w:tblPrEx>
          <w:tblBorders>
            <w:bottom w:val="single" w:sz="4" w:space="0" w:color="000000"/>
          </w:tblBorders>
        </w:tblPrEx>
        <w:trPr>
          <w:trHeight w:val="1056"/>
        </w:trPr>
        <w:tc>
          <w:tcPr>
            <w:tcW w:w="2881" w:type="dxa"/>
            <w:tcBorders>
              <w:top w:val="single" w:sz="24" w:space="0" w:color="0000FF"/>
              <w:bottom w:val="nil"/>
            </w:tcBorders>
          </w:tcPr>
          <w:p w14:paraId="1ACD0E7B" w14:textId="337E8EE4" w:rsidR="00005D63" w:rsidRDefault="007F75A3" w:rsidP="004C7E15">
            <w:pPr>
              <w:pStyle w:val="NoSpacing"/>
            </w:pPr>
            <w:r w:rsidRPr="00952FBB">
              <w:rPr>
                <w:rFonts w:ascii="Calibri" w:hAnsi="Calibri"/>
                <w:noProof/>
                <w:color w:val="000000"/>
              </w:rPr>
              <w:drawing>
                <wp:inline distT="0" distB="0" distL="0" distR="0" wp14:anchorId="59F1FE35" wp14:editId="5E671431">
                  <wp:extent cx="803275" cy="652145"/>
                  <wp:effectExtent l="0" t="0" r="9525" b="8255"/>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single" w:sz="24" w:space="0" w:color="0000FF"/>
              <w:bottom w:val="nil"/>
            </w:tcBorders>
          </w:tcPr>
          <w:p w14:paraId="47B1548F" w14:textId="77777777" w:rsidR="00005D63" w:rsidRDefault="00A538F8" w:rsidP="00B47886">
            <w:pPr>
              <w:pStyle w:val="SLIDEHEADER"/>
            </w:pPr>
            <w:r w:rsidRPr="00AD2A37">
              <w:t xml:space="preserve">1. </w:t>
            </w:r>
            <w:r w:rsidR="000022F4">
              <w:t>SLIDE 1 CH22</w:t>
            </w:r>
            <w:r w:rsidRPr="00AD2A37">
              <w:t xml:space="preserve"> </w:t>
            </w:r>
            <w:r w:rsidR="000C083C" w:rsidRPr="000C083C">
              <w:t>DRIVER INFO</w:t>
            </w:r>
            <w:r w:rsidR="000C083C">
              <w:t>RMATION</w:t>
            </w:r>
            <w:r w:rsidR="000C083C" w:rsidRPr="000C083C">
              <w:t xml:space="preserve"> &amp; NAVIGATION SYSTEMS</w:t>
            </w:r>
          </w:p>
          <w:p w14:paraId="7905BD8C" w14:textId="77777777" w:rsidR="000022F4" w:rsidRPr="00B47886" w:rsidRDefault="000022F4" w:rsidP="000022F4">
            <w:pPr>
              <w:pStyle w:val="SLIDE1"/>
            </w:pPr>
          </w:p>
        </w:tc>
      </w:tr>
      <w:tr w:rsidR="00DD3016" w:rsidRPr="00F57EAE" w14:paraId="290EB8AE" w14:textId="77777777" w:rsidTr="00492BA6">
        <w:tblPrEx>
          <w:tblBorders>
            <w:bottom w:val="single" w:sz="4" w:space="0" w:color="000000"/>
            <w:insideH w:val="single" w:sz="4" w:space="0" w:color="000000"/>
          </w:tblBorders>
        </w:tblPrEx>
        <w:tc>
          <w:tcPr>
            <w:tcW w:w="2881" w:type="dxa"/>
            <w:tcBorders>
              <w:top w:val="nil"/>
              <w:bottom w:val="nil"/>
            </w:tcBorders>
          </w:tcPr>
          <w:p w14:paraId="48491940" w14:textId="5E970CE4" w:rsidR="00DD3016" w:rsidRPr="00952FBB" w:rsidRDefault="007F75A3" w:rsidP="00DD3016">
            <w:pPr>
              <w:pStyle w:val="NoSpacing"/>
              <w:rPr>
                <w:rFonts w:ascii="Calibri" w:hAnsi="Calibri"/>
                <w:color w:val="000000"/>
              </w:rPr>
            </w:pPr>
            <w:r>
              <w:rPr>
                <w:noProof/>
              </w:rPr>
              <w:drawing>
                <wp:inline distT="0" distB="0" distL="0" distR="0" wp14:anchorId="33B22061" wp14:editId="55093DDC">
                  <wp:extent cx="675640" cy="675640"/>
                  <wp:effectExtent l="0" t="0" r="10160" b="10160"/>
                  <wp:docPr id="12" name="Picture 1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5390FD02" wp14:editId="677394D1">
                  <wp:extent cx="675640" cy="675640"/>
                  <wp:effectExtent l="0" t="0" r="10160" b="10160"/>
                  <wp:docPr id="13" name="Picture 1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375A8018"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1"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25F0FC60"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B037F4" w:rsidRPr="00292E1A" w14:paraId="715013C8" w14:textId="77777777" w:rsidTr="00492BA6">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4CFC1D4" w14:textId="1272CE57" w:rsidR="00B037F4" w:rsidRPr="00B037F4" w:rsidRDefault="007F75A3" w:rsidP="00B037F4">
            <w:pPr>
              <w:pStyle w:val="NoSpacing"/>
            </w:pPr>
            <w:r w:rsidRPr="00AE08D1">
              <w:rPr>
                <w:noProof/>
              </w:rPr>
              <w:drawing>
                <wp:inline distT="0" distB="0" distL="0" distR="0" wp14:anchorId="7C471269" wp14:editId="34A754F3">
                  <wp:extent cx="675640" cy="668020"/>
                  <wp:effectExtent l="0" t="0" r="10160" b="0"/>
                  <wp:docPr id="14"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14BBAF5" w14:textId="77777777" w:rsidR="00B037F4" w:rsidRPr="00B037F4" w:rsidRDefault="00C72DD9" w:rsidP="00B037F4">
            <w:pPr>
              <w:pStyle w:val="SLIDE1"/>
              <w:rPr>
                <w:rFonts w:ascii="Tahoma" w:hAnsi="Tahoma" w:cs="Tahoma"/>
                <w:b/>
                <w:bCs/>
                <w:color w:val="0000FF"/>
              </w:rPr>
            </w:pPr>
            <w:hyperlink r:id="rId13" w:tooltip="Chapter 22 Videos" w:history="1">
              <w:r w:rsidRPr="00C72DD9">
                <w:rPr>
                  <w:rStyle w:val="Hyperlink"/>
                  <w:rFonts w:ascii="Tahoma" w:hAnsi="Tahoma" w:cs="Tahoma"/>
                  <w:b/>
                  <w:bCs/>
                  <w:sz w:val="32"/>
                </w:rPr>
                <w:t>Videos</w:t>
              </w:r>
            </w:hyperlink>
          </w:p>
        </w:tc>
      </w:tr>
      <w:tr w:rsidR="005930CA" w:rsidRPr="00217154" w14:paraId="691690EE" w14:textId="77777777" w:rsidTr="00492BA6">
        <w:trPr>
          <w:trHeight w:val="972"/>
        </w:trPr>
        <w:tc>
          <w:tcPr>
            <w:tcW w:w="2881" w:type="dxa"/>
          </w:tcPr>
          <w:p w14:paraId="2813C423" w14:textId="12262EC0" w:rsidR="005930CA" w:rsidRDefault="007F75A3" w:rsidP="00C560EA">
            <w:r w:rsidRPr="00EB42A1">
              <w:rPr>
                <w:noProof/>
              </w:rPr>
              <w:drawing>
                <wp:inline distT="0" distB="0" distL="0" distR="0" wp14:anchorId="4D9A3A6F" wp14:editId="4BD6FFF5">
                  <wp:extent cx="779145" cy="763270"/>
                  <wp:effectExtent l="0" t="0" r="8255" b="0"/>
                  <wp:docPr id="15"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30C08A91" wp14:editId="5D539E3D">
                  <wp:extent cx="779145" cy="763270"/>
                  <wp:effectExtent l="0" t="0" r="8255" b="0"/>
                  <wp:docPr id="16"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19583C86" w14:textId="77777777" w:rsidR="005930CA" w:rsidRPr="00673A9B" w:rsidRDefault="005930CA" w:rsidP="00C560EA">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930CA" w:rsidRPr="009643D7" w14:paraId="73B3B982" w14:textId="77777777" w:rsidTr="00492BA6">
        <w:tblPrEx>
          <w:tblBorders>
            <w:top w:val="none" w:sz="0" w:space="0" w:color="auto"/>
          </w:tblBorders>
        </w:tblPrEx>
        <w:tc>
          <w:tcPr>
            <w:tcW w:w="2881" w:type="dxa"/>
            <w:tcBorders>
              <w:left w:val="single" w:sz="4" w:space="0" w:color="000000"/>
            </w:tcBorders>
          </w:tcPr>
          <w:p w14:paraId="21C2F9C4" w14:textId="644EAD77" w:rsidR="005930CA" w:rsidRPr="002F485D" w:rsidRDefault="007F75A3" w:rsidP="00C560EA">
            <w:pPr>
              <w:pStyle w:val="NoSpacing"/>
            </w:pPr>
            <w:r w:rsidRPr="00EB42A1">
              <w:rPr>
                <w:noProof/>
              </w:rPr>
              <w:drawing>
                <wp:inline distT="0" distB="0" distL="0" distR="0" wp14:anchorId="6590B923" wp14:editId="0E22B38C">
                  <wp:extent cx="620395" cy="643890"/>
                  <wp:effectExtent l="0" t="0" r="0" b="0"/>
                  <wp:docPr id="17"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FF49EFB" w14:textId="77777777" w:rsidR="005930CA" w:rsidRDefault="005930CA" w:rsidP="00C560EA">
            <w:pPr>
              <w:pStyle w:val="CurrAsset"/>
              <w:rPr>
                <w:rFonts w:ascii="Arial Black" w:hAnsi="Arial Black" w:cs="Aharoni"/>
                <w:b w:val="0"/>
                <w:bCs/>
                <w:color w:val="0000FF"/>
                <w:kern w:val="32"/>
                <w:sz w:val="28"/>
                <w:szCs w:val="32"/>
                <w:u w:val="single"/>
              </w:rPr>
            </w:pPr>
            <w:hyperlink r:id="rId17"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7683E7A9" w14:textId="77777777" w:rsidR="005930CA" w:rsidRPr="00786EDC" w:rsidRDefault="005930CA" w:rsidP="00C560EA">
            <w:pPr>
              <w:pStyle w:val="CurrAsset"/>
              <w:rPr>
                <w:rStyle w:val="Strong"/>
                <w:bCs w:val="0"/>
                <w:sz w:val="20"/>
                <w:szCs w:val="20"/>
              </w:rPr>
            </w:pPr>
            <w:r w:rsidRPr="00786EDC">
              <w:rPr>
                <w:rStyle w:val="Strong"/>
                <w:sz w:val="20"/>
                <w:szCs w:val="20"/>
              </w:rPr>
              <w:t>DOWNLOAD</w:t>
            </w:r>
          </w:p>
          <w:p w14:paraId="3D5B2E7D" w14:textId="77777777" w:rsidR="005930CA" w:rsidRPr="002F485D" w:rsidRDefault="005930CA" w:rsidP="00C560EA">
            <w:pPr>
              <w:pStyle w:val="CurrAsset"/>
              <w:rPr>
                <w:rStyle w:val="Strong"/>
                <w:bCs w:val="0"/>
                <w:color w:val="0000FF"/>
                <w:sz w:val="20"/>
                <w:szCs w:val="20"/>
              </w:rPr>
            </w:pPr>
            <w:r w:rsidRPr="002F485D">
              <w:rPr>
                <w:rStyle w:val="Strong"/>
                <w:color w:val="0000FF"/>
                <w:sz w:val="20"/>
                <w:szCs w:val="20"/>
              </w:rPr>
              <w:t>Crossword Puzzle (Microsoft Word) (PDF)</w:t>
            </w:r>
          </w:p>
          <w:p w14:paraId="6E13410E" w14:textId="77777777" w:rsidR="005930CA" w:rsidRPr="002F485D" w:rsidRDefault="005930CA" w:rsidP="00C560EA">
            <w:pPr>
              <w:pStyle w:val="CurrAsset"/>
              <w:rPr>
                <w:color w:val="0000FF"/>
                <w:sz w:val="20"/>
                <w:szCs w:val="20"/>
              </w:rPr>
            </w:pPr>
            <w:r w:rsidRPr="002F485D">
              <w:rPr>
                <w:rStyle w:val="Strong"/>
                <w:color w:val="0000FF"/>
                <w:sz w:val="20"/>
                <w:szCs w:val="20"/>
              </w:rPr>
              <w:t>Word Search Puzzle (Microsoft Word) (PDF</w:t>
            </w:r>
          </w:p>
        </w:tc>
      </w:tr>
      <w:tr w:rsidR="00492BA6" w:rsidRPr="00492BA6" w14:paraId="2078C76B"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0E0A125" w14:textId="411A2A08" w:rsidR="00492BA6" w:rsidRPr="00492BA6" w:rsidRDefault="007F75A3" w:rsidP="00492BA6">
            <w:r w:rsidRPr="00492BA6">
              <w:rPr>
                <w:noProof/>
              </w:rPr>
              <w:drawing>
                <wp:inline distT="0" distB="0" distL="0" distR="0" wp14:anchorId="7C1B5318" wp14:editId="1A336799">
                  <wp:extent cx="675640" cy="675640"/>
                  <wp:effectExtent l="0" t="0" r="10160" b="10160"/>
                  <wp:docPr id="18" name="Picture 1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492D817" w14:textId="77777777" w:rsidR="00492BA6" w:rsidRPr="00492BA6" w:rsidRDefault="00492BA6" w:rsidP="00492BA6">
            <w:pPr>
              <w:rPr>
                <w:rFonts w:ascii="Tahoma" w:hAnsi="Tahoma"/>
                <w:b/>
                <w:color w:val="0000FF"/>
                <w:sz w:val="28"/>
                <w:szCs w:val="28"/>
                <w:u w:val="single"/>
              </w:rPr>
            </w:pPr>
            <w:hyperlink r:id="rId18" w:tgtFrame="mainFrame" w:history="1">
              <w:r w:rsidRPr="00492BA6">
                <w:rPr>
                  <w:rFonts w:ascii="Tahoma" w:hAnsi="Tahoma"/>
                  <w:b/>
                  <w:color w:val="0000FF"/>
                  <w:sz w:val="28"/>
                  <w:szCs w:val="28"/>
                  <w:u w:val="single"/>
                </w:rPr>
                <w:t>Parking Brake Warning Light (View)</w:t>
              </w:r>
            </w:hyperlink>
            <w:hyperlink r:id="rId19" w:tgtFrame="_blank" w:history="1">
              <w:r w:rsidRPr="00492BA6">
                <w:rPr>
                  <w:rFonts w:ascii="Tahoma" w:hAnsi="Tahoma"/>
                  <w:b/>
                  <w:color w:val="0000FF"/>
                  <w:sz w:val="28"/>
                  <w:szCs w:val="28"/>
                  <w:u w:val="single"/>
                </w:rPr>
                <w:t xml:space="preserve"> (Download)</w:t>
              </w:r>
            </w:hyperlink>
          </w:p>
        </w:tc>
      </w:tr>
      <w:tr w:rsidR="00492BA6" w:rsidRPr="00492BA6" w14:paraId="52678C6B" w14:textId="77777777" w:rsidTr="00C560EA">
        <w:tblPrEx>
          <w:tblBorders>
            <w:top w:val="none" w:sz="0" w:space="0" w:color="auto"/>
          </w:tblBorders>
        </w:tblPrEx>
        <w:tc>
          <w:tcPr>
            <w:tcW w:w="2881" w:type="dxa"/>
            <w:tcBorders>
              <w:left w:val="single" w:sz="4" w:space="0" w:color="000000"/>
              <w:right w:val="single" w:sz="4" w:space="0" w:color="000000"/>
            </w:tcBorders>
          </w:tcPr>
          <w:p w14:paraId="54871E46" w14:textId="0BEB831A" w:rsidR="00492BA6" w:rsidRPr="00492BA6" w:rsidRDefault="007F75A3" w:rsidP="00492BA6">
            <w:pPr>
              <w:rPr>
                <w:rFonts w:ascii="Tahoma" w:hAnsi="Tahoma" w:cs="Tahoma"/>
                <w:b/>
                <w:color w:val="0000FF"/>
              </w:rPr>
            </w:pPr>
            <w:r w:rsidRPr="00492BA6">
              <w:rPr>
                <w:rFonts w:ascii="Calibri" w:hAnsi="Calibri"/>
                <w:noProof/>
                <w:color w:val="000000"/>
              </w:rPr>
              <w:drawing>
                <wp:inline distT="0" distB="0" distL="0" distR="0" wp14:anchorId="3F4FC8B0" wp14:editId="76D95DAC">
                  <wp:extent cx="803275" cy="652145"/>
                  <wp:effectExtent l="0" t="0" r="9525" b="8255"/>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EA14B6E"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2.    SLIDE 2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 </w:t>
            </w:r>
            <w:r w:rsidRPr="00492BA6">
              <w:rPr>
                <w:rFonts w:eastAsia="MS Mincho"/>
                <w:lang w:eastAsia="ja-JP"/>
              </w:rPr>
              <w:t>Green and blue symbols are used to inform the driver what is in operation.</w:t>
            </w:r>
          </w:p>
          <w:p w14:paraId="6CD7994B"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3.    SLIDE 3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–2 </w:t>
            </w:r>
            <w:r w:rsidRPr="00492BA6">
              <w:rPr>
                <w:rFonts w:eastAsia="MS Mincho"/>
                <w:lang w:eastAsia="ja-JP"/>
              </w:rPr>
              <w:t>Amber warning symbols inform the driver of a potential concern.</w:t>
            </w:r>
          </w:p>
          <w:p w14:paraId="2620C663"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4.    SLIDE 4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–3 </w:t>
            </w:r>
            <w:r w:rsidRPr="00492BA6">
              <w:rPr>
                <w:rFonts w:eastAsia="MS Mincho"/>
                <w:lang w:eastAsia="ja-JP"/>
              </w:rPr>
              <w:t>Red dash symbols are used to warn the driver of a fault requiring immediate action.</w:t>
            </w:r>
          </w:p>
        </w:tc>
      </w:tr>
      <w:tr w:rsidR="00492BA6" w:rsidRPr="00492BA6" w14:paraId="211D9195"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982D782" w14:textId="75012174" w:rsidR="00492BA6" w:rsidRPr="00492BA6" w:rsidRDefault="007F75A3" w:rsidP="00492BA6">
            <w:pPr>
              <w:rPr>
                <w:rFonts w:ascii="Arial Black" w:hAnsi="Arial Black"/>
                <w:b/>
                <w:color w:val="0000FF"/>
              </w:rPr>
            </w:pPr>
            <w:r w:rsidRPr="00492BA6">
              <w:rPr>
                <w:noProof/>
              </w:rPr>
              <w:drawing>
                <wp:inline distT="0" distB="0" distL="0" distR="0" wp14:anchorId="72D2E346" wp14:editId="2FF56A70">
                  <wp:extent cx="850900" cy="683895"/>
                  <wp:effectExtent l="0" t="0" r="12700" b="1905"/>
                  <wp:docPr id="20" name="Picture 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B9292FB" w14:textId="77777777" w:rsidR="00492BA6" w:rsidRPr="00492BA6" w:rsidRDefault="00492BA6" w:rsidP="00492BA6">
            <w:pPr>
              <w:rPr>
                <w:rFonts w:ascii="Tahoma" w:hAnsi="Tahoma"/>
                <w:b/>
                <w:bCs/>
                <w:color w:val="0000FF"/>
                <w:sz w:val="32"/>
                <w:szCs w:val="32"/>
                <w:u w:val="single"/>
              </w:rPr>
            </w:pPr>
            <w:r w:rsidRPr="00492BA6">
              <w:rPr>
                <w:rFonts w:ascii="Tahoma" w:hAnsi="Tahoma"/>
                <w:b/>
                <w:bCs/>
                <w:color w:val="0000FF"/>
                <w:sz w:val="32"/>
                <w:szCs w:val="32"/>
                <w:u w:val="single"/>
              </w:rPr>
              <w:t xml:space="preserve">HANDS-ON TASK: </w:t>
            </w:r>
            <w:r w:rsidRPr="00492BA6">
              <w:rPr>
                <w:rFonts w:ascii="Tahoma" w:hAnsi="Tahoma"/>
                <w:b/>
                <w:color w:val="FF0000"/>
              </w:rPr>
              <w:t>Provide students with common warning symbols used on vehicle dashboard cluster assemblies. Have them identify meaning of each symbol and label it on lab vehicle. Grade students on their ability to identify symbols &amp; systems associated with them.</w:t>
            </w:r>
          </w:p>
        </w:tc>
      </w:tr>
      <w:tr w:rsidR="00492BA6" w:rsidRPr="00492BA6" w14:paraId="74EDFB24"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666D846" w14:textId="101D0B03" w:rsidR="00492BA6" w:rsidRPr="00492BA6" w:rsidRDefault="007F75A3" w:rsidP="00492BA6">
            <w:pPr>
              <w:rPr>
                <w:rFonts w:ascii="Arial Black" w:hAnsi="Arial Black"/>
                <w:color w:val="0000FF"/>
                <w:sz w:val="16"/>
                <w:szCs w:val="16"/>
              </w:rPr>
            </w:pPr>
            <w:r w:rsidRPr="00492BA6">
              <w:rPr>
                <w:noProof/>
              </w:rPr>
              <w:drawing>
                <wp:inline distT="0" distB="0" distL="0" distR="0" wp14:anchorId="1F65DE61" wp14:editId="1C44A28F">
                  <wp:extent cx="691515" cy="683895"/>
                  <wp:effectExtent l="0" t="0" r="0" b="1905"/>
                  <wp:docPr id="21" name="Picture 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283B26C" w14:textId="77777777" w:rsidR="00492BA6" w:rsidRPr="00492BA6" w:rsidRDefault="00492BA6" w:rsidP="00492BA6">
            <w:pPr>
              <w:rPr>
                <w:rFonts w:ascii="Tahoma" w:eastAsia="MS Mincho" w:hAnsi="Tahoma"/>
                <w:b/>
                <w:color w:val="FF0000"/>
              </w:rPr>
            </w:pPr>
            <w:r w:rsidRPr="00492BA6">
              <w:rPr>
                <w:rFonts w:ascii="Tahoma" w:hAnsi="Tahoma"/>
                <w:b/>
                <w:color w:val="0000FF"/>
                <w:sz w:val="28"/>
                <w:szCs w:val="28"/>
                <w:u w:val="single"/>
              </w:rPr>
              <w:t>DEMONSTRATION:</w:t>
            </w:r>
            <w:r w:rsidRPr="00492BA6">
              <w:rPr>
                <w:rFonts w:ascii="FranklinGothic-DemiCnd" w:eastAsia="MS Mincho" w:hAnsi="FranklinGothic-DemiCnd" w:cs="FranklinGothic-DemiCnd"/>
                <w:b/>
                <w:bCs/>
                <w:color w:val="0080C0"/>
                <w:lang w:eastAsia="ja-JP"/>
              </w:rPr>
              <w:t xml:space="preserve"> </w:t>
            </w:r>
            <w:r w:rsidRPr="00492BA6">
              <w:rPr>
                <w:rFonts w:ascii="Tahoma" w:hAnsi="Tahoma"/>
                <w:b/>
                <w:color w:val="FF0000"/>
              </w:rPr>
              <w:t>Show methods used by various OEMs to reset maintenance reminder lights</w:t>
            </w:r>
          </w:p>
          <w:p w14:paraId="0160AD88" w14:textId="77777777" w:rsidR="00492BA6" w:rsidRPr="00492BA6" w:rsidRDefault="00492BA6" w:rsidP="00492BA6">
            <w:pPr>
              <w:rPr>
                <w:rFonts w:ascii="Tahoma" w:hAnsi="Tahoma"/>
                <w:b/>
                <w:bCs/>
                <w:color w:val="0000FF"/>
                <w:sz w:val="28"/>
              </w:rPr>
            </w:pPr>
          </w:p>
        </w:tc>
      </w:tr>
      <w:tr w:rsidR="00492BA6" w:rsidRPr="00492BA6" w14:paraId="737270DB"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8C891E2" w14:textId="40F1C132" w:rsidR="00492BA6" w:rsidRPr="00492BA6" w:rsidRDefault="007F75A3" w:rsidP="00492BA6">
            <w:pPr>
              <w:rPr>
                <w:rFonts w:ascii="Arial Black" w:hAnsi="Arial Black"/>
                <w:color w:val="0000FF"/>
                <w:sz w:val="16"/>
                <w:szCs w:val="16"/>
              </w:rPr>
            </w:pPr>
            <w:r w:rsidRPr="00492BA6">
              <w:rPr>
                <w:noProof/>
              </w:rPr>
              <w:lastRenderedPageBreak/>
              <w:drawing>
                <wp:inline distT="0" distB="0" distL="0" distR="0" wp14:anchorId="22110316" wp14:editId="5270802B">
                  <wp:extent cx="675640" cy="668020"/>
                  <wp:effectExtent l="0" t="0" r="10160" b="0"/>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01B0204A" wp14:editId="13A622AB">
                  <wp:extent cx="548640" cy="588645"/>
                  <wp:effectExtent l="0" t="0" r="10160" b="0"/>
                  <wp:docPr id="23" name="Picture 2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1916F94"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Have students discuss importance of indicator, or warning, lights. What is purpose of dash warning light?</w:t>
            </w:r>
          </w:p>
        </w:tc>
      </w:tr>
      <w:tr w:rsidR="00492BA6" w:rsidRPr="00492BA6" w14:paraId="337F04B9"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8607793" w14:textId="09491FD2" w:rsidR="00492BA6" w:rsidRPr="00492BA6" w:rsidRDefault="007F75A3" w:rsidP="00492BA6">
            <w:pPr>
              <w:rPr>
                <w:rFonts w:ascii="Arial Black" w:hAnsi="Arial Black"/>
                <w:color w:val="0000FF"/>
                <w:sz w:val="16"/>
                <w:szCs w:val="16"/>
              </w:rPr>
            </w:pPr>
            <w:r w:rsidRPr="00492BA6">
              <w:rPr>
                <w:rFonts w:ascii="Arial Black" w:hAnsi="Arial Black"/>
                <w:noProof/>
                <w:color w:val="0000FF"/>
                <w:sz w:val="16"/>
                <w:szCs w:val="16"/>
              </w:rPr>
              <w:drawing>
                <wp:inline distT="0" distB="0" distL="0" distR="0" wp14:anchorId="644D5012" wp14:editId="278A8CD2">
                  <wp:extent cx="68580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r w:rsidRPr="00492BA6">
              <w:rPr>
                <w:rFonts w:ascii="Arial Black" w:hAnsi="Arial Black"/>
                <w:noProof/>
                <w:color w:val="0000FF"/>
                <w:sz w:val="16"/>
                <w:szCs w:val="16"/>
              </w:rPr>
              <w:drawing>
                <wp:inline distT="0" distB="0" distL="0" distR="0" wp14:anchorId="48D90706" wp14:editId="6F612AB8">
                  <wp:extent cx="552450" cy="60007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14:paraId="77D7F92C"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discuss operation of an </w:t>
            </w:r>
            <w:r w:rsidRPr="00492BA6">
              <w:rPr>
                <w:rFonts w:ascii="Tahoma" w:hAnsi="Tahoma"/>
                <w:b/>
                <w:bCs/>
                <w:color w:val="0000FF"/>
                <w:sz w:val="28"/>
                <w:u w:val="single"/>
              </w:rPr>
              <w:t>oil pressure gauge and sending unit</w:t>
            </w:r>
            <w:r w:rsidRPr="00492BA6">
              <w:rPr>
                <w:rFonts w:ascii="Tahoma" w:hAnsi="Tahoma"/>
                <w:b/>
                <w:color w:val="FF0000"/>
              </w:rPr>
              <w:t>. What is the voltage of output from the sensor?</w:t>
            </w:r>
          </w:p>
        </w:tc>
      </w:tr>
      <w:tr w:rsidR="00492BA6" w:rsidRPr="00492BA6" w14:paraId="64AC3E57" w14:textId="77777777" w:rsidTr="00C560EA">
        <w:tblPrEx>
          <w:tblBorders>
            <w:top w:val="none" w:sz="0" w:space="0" w:color="auto"/>
          </w:tblBorders>
        </w:tblPrEx>
        <w:tc>
          <w:tcPr>
            <w:tcW w:w="2881" w:type="dxa"/>
            <w:tcBorders>
              <w:left w:val="single" w:sz="4" w:space="0" w:color="000000"/>
              <w:right w:val="single" w:sz="4" w:space="0" w:color="000000"/>
            </w:tcBorders>
          </w:tcPr>
          <w:p w14:paraId="2AE4EAE0" w14:textId="340D4789" w:rsidR="00492BA6" w:rsidRPr="00492BA6" w:rsidRDefault="007F75A3" w:rsidP="00492BA6">
            <w:r w:rsidRPr="00492BA6">
              <w:rPr>
                <w:noProof/>
              </w:rPr>
              <w:drawing>
                <wp:inline distT="0" distB="0" distL="0" distR="0" wp14:anchorId="1EAAD5AA" wp14:editId="07932C0B">
                  <wp:extent cx="81915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2B1359A9"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5.    SLIDE 5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–4 </w:t>
            </w:r>
            <w:r w:rsidRPr="00492BA6">
              <w:rPr>
                <w:rFonts w:eastAsia="MS Mincho"/>
                <w:lang w:eastAsia="ja-JP"/>
              </w:rPr>
              <w:t>Steering wheel controls allow the driver to select a function while keeping their hands on wheel and their eyes on road..</w:t>
            </w:r>
          </w:p>
          <w:p w14:paraId="20636A69" w14:textId="77777777" w:rsidR="00492BA6" w:rsidRPr="00492BA6" w:rsidRDefault="00492BA6" w:rsidP="00492BA6">
            <w:pPr>
              <w:spacing w:before="60"/>
              <w:ind w:left="720" w:hanging="432"/>
              <w:rPr>
                <w:rFonts w:eastAsia="MS Mincho"/>
                <w:b/>
                <w:bCs/>
                <w:lang w:eastAsia="ja-JP"/>
              </w:rPr>
            </w:pPr>
            <w:r w:rsidRPr="00492BA6">
              <w:rPr>
                <w:rFonts w:eastAsia="MS Mincho"/>
                <w:b/>
                <w:bCs/>
                <w:lang w:eastAsia="ja-JP"/>
              </w:rPr>
              <w:t xml:space="preserve">6.    SLIDE 6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–5 </w:t>
            </w:r>
            <w:r w:rsidRPr="00492BA6">
              <w:rPr>
                <w:rFonts w:eastAsia="MS Mincho"/>
                <w:lang w:eastAsia="ja-JP"/>
              </w:rPr>
              <w:t>Maintenance reminders are often messages displayed on the instrument panel informing the driver of needed service, such as the need to change the engine oil.</w:t>
            </w:r>
          </w:p>
          <w:p w14:paraId="20F5F299"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7.    SLIDE 7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–6 </w:t>
            </w:r>
            <w:r w:rsidRPr="00492BA6">
              <w:rPr>
                <w:rFonts w:eastAsia="MS Mincho"/>
                <w:bCs/>
                <w:lang w:eastAsia="ja-JP"/>
              </w:rPr>
              <w:t>Most stepper motors use four wires that are pulsed by the computer to rotate the armature in steps.</w:t>
            </w:r>
          </w:p>
          <w:p w14:paraId="166890C1" w14:textId="77777777" w:rsidR="00492BA6" w:rsidRPr="00492BA6" w:rsidRDefault="00492BA6" w:rsidP="00492BA6">
            <w:pPr>
              <w:spacing w:before="60"/>
              <w:ind w:left="720" w:hanging="432"/>
              <w:rPr>
                <w:rFonts w:eastAsia="MS Mincho"/>
                <w:b/>
                <w:bCs/>
                <w:lang w:eastAsia="ja-JP"/>
              </w:rPr>
            </w:pPr>
            <w:r w:rsidRPr="00492BA6">
              <w:rPr>
                <w:rFonts w:eastAsia="MS Mincho"/>
                <w:b/>
                <w:bCs/>
                <w:lang w:eastAsia="ja-JP"/>
              </w:rPr>
              <w:t xml:space="preserve">8.    SLIDE 8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–7 </w:t>
            </w:r>
            <w:r w:rsidRPr="00492BA6">
              <w:rPr>
                <w:rFonts w:eastAsia="MS Mincho"/>
                <w:lang w:eastAsia="ja-JP"/>
              </w:rPr>
              <w:t>A typical instrument display uses data from the sensors over serial data lines to the individual gauges.</w:t>
            </w:r>
          </w:p>
          <w:p w14:paraId="4486064B"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9.    SLIDE 9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–8 </w:t>
            </w:r>
            <w:r w:rsidRPr="00492BA6">
              <w:rPr>
                <w:rFonts w:eastAsia="MS Mincho"/>
                <w:lang w:eastAsia="ja-JP"/>
              </w:rPr>
              <w:t>A typical head-up display showing zero miles per hour, which is actually projected on the windshield from the head-up display in the dash..</w:t>
            </w:r>
          </w:p>
        </w:tc>
      </w:tr>
      <w:tr w:rsidR="00492BA6" w:rsidRPr="00492BA6" w14:paraId="33D192C8"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EE07A4E" w14:textId="7B4C8794" w:rsidR="00492BA6" w:rsidRPr="00492BA6" w:rsidRDefault="007F75A3" w:rsidP="00492BA6">
            <w:pPr>
              <w:rPr>
                <w:rFonts w:ascii="Arial Black" w:hAnsi="Arial Black"/>
                <w:color w:val="0000FF"/>
                <w:sz w:val="16"/>
                <w:szCs w:val="16"/>
              </w:rPr>
            </w:pPr>
            <w:r w:rsidRPr="00492BA6">
              <w:rPr>
                <w:noProof/>
              </w:rPr>
              <w:drawing>
                <wp:inline distT="0" distB="0" distL="0" distR="0" wp14:anchorId="5CD35A53" wp14:editId="3B565D78">
                  <wp:extent cx="675640" cy="668020"/>
                  <wp:effectExtent l="0" t="0" r="10160" b="0"/>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333CF8C6" wp14:editId="4D2A3440">
                  <wp:extent cx="548640" cy="588645"/>
                  <wp:effectExtent l="0" t="0" r="10160" b="0"/>
                  <wp:docPr id="25" name="Picture 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4C0CEFD"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Have students discuss advantages of head-up display.  Where is HUD unit installed?</w:t>
            </w:r>
          </w:p>
        </w:tc>
      </w:tr>
      <w:tr w:rsidR="00492BA6" w:rsidRPr="00492BA6" w14:paraId="36A9FD75" w14:textId="77777777" w:rsidTr="00C560EA">
        <w:tblPrEx>
          <w:tblBorders>
            <w:top w:val="none" w:sz="0" w:space="0" w:color="auto"/>
          </w:tblBorders>
        </w:tblPrEx>
        <w:tc>
          <w:tcPr>
            <w:tcW w:w="2881" w:type="dxa"/>
            <w:tcBorders>
              <w:left w:val="single" w:sz="4" w:space="0" w:color="000000"/>
              <w:right w:val="single" w:sz="4" w:space="0" w:color="000000"/>
            </w:tcBorders>
          </w:tcPr>
          <w:p w14:paraId="09F8D874" w14:textId="77777777" w:rsidR="00492BA6" w:rsidRPr="00492BA6" w:rsidRDefault="00492BA6" w:rsidP="00492BA6"/>
        </w:tc>
        <w:tc>
          <w:tcPr>
            <w:tcW w:w="6481" w:type="dxa"/>
            <w:tcBorders>
              <w:left w:val="single" w:sz="4" w:space="0" w:color="000000"/>
              <w:right w:val="single" w:sz="4" w:space="0" w:color="000000"/>
            </w:tcBorders>
          </w:tcPr>
          <w:p w14:paraId="2A948CCB"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10.  SLIDE 10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–9 </w:t>
            </w:r>
            <w:r w:rsidRPr="00492BA6">
              <w:rPr>
                <w:rFonts w:eastAsia="MS Mincho"/>
                <w:lang w:eastAsia="ja-JP"/>
              </w:rPr>
              <w:t>dash-mounted control for the head-up display on this Cadillac allows the driver to move the image up and down on the windshield for best viewing.</w:t>
            </w:r>
          </w:p>
          <w:p w14:paraId="1FEA197F"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11.  SLIDE 11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–10 </w:t>
            </w:r>
            <w:r w:rsidRPr="00492BA6">
              <w:rPr>
                <w:rFonts w:eastAsia="MS Mincho"/>
                <w:lang w:eastAsia="ja-JP"/>
              </w:rPr>
              <w:t xml:space="preserve">A typical head-up display (HUD) unit.  </w:t>
            </w:r>
          </w:p>
          <w:p w14:paraId="72E0D721"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12. SLIDE 12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–11 </w:t>
            </w:r>
            <w:r w:rsidRPr="00492BA6">
              <w:rPr>
                <w:rFonts w:eastAsia="MS Mincho"/>
                <w:lang w:eastAsia="ja-JP"/>
              </w:rPr>
              <w:t>A night vision camera behind the grille of a Cadillac.</w:t>
            </w:r>
          </w:p>
        </w:tc>
      </w:tr>
      <w:tr w:rsidR="00492BA6" w:rsidRPr="00492BA6" w14:paraId="65861C62" w14:textId="77777777" w:rsidTr="00C560EA">
        <w:tblPrEx>
          <w:tblBorders>
            <w:top w:val="none" w:sz="0" w:space="0" w:color="auto"/>
          </w:tblBorders>
        </w:tblPrEx>
        <w:tc>
          <w:tcPr>
            <w:tcW w:w="2881" w:type="dxa"/>
            <w:tcBorders>
              <w:left w:val="single" w:sz="4" w:space="0" w:color="000000"/>
              <w:right w:val="single" w:sz="4" w:space="0" w:color="000000"/>
            </w:tcBorders>
          </w:tcPr>
          <w:p w14:paraId="326D3DB5" w14:textId="299562FF" w:rsidR="00492BA6" w:rsidRPr="00492BA6" w:rsidRDefault="007F75A3" w:rsidP="00492BA6">
            <w:pPr>
              <w:rPr>
                <w:rFonts w:ascii="Calibri" w:hAnsi="Calibri"/>
                <w:color w:val="000000"/>
              </w:rPr>
            </w:pPr>
            <w:r w:rsidRPr="00492BA6">
              <w:rPr>
                <w:rFonts w:ascii="Calibri" w:hAnsi="Calibri"/>
                <w:noProof/>
                <w:color w:val="000000"/>
              </w:rPr>
              <w:drawing>
                <wp:inline distT="0" distB="0" distL="0" distR="0" wp14:anchorId="42A81296" wp14:editId="6642BE8F">
                  <wp:extent cx="819150" cy="66675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23E5182E" w14:textId="77777777" w:rsidR="00492BA6" w:rsidRPr="00492BA6" w:rsidRDefault="00492BA6" w:rsidP="00492BA6">
            <w:pPr>
              <w:spacing w:before="60"/>
              <w:ind w:left="720" w:hanging="432"/>
              <w:rPr>
                <w:rFonts w:eastAsia="MS Mincho"/>
                <w:b/>
                <w:bCs/>
                <w:lang w:eastAsia="ja-JP"/>
              </w:rPr>
            </w:pPr>
            <w:r w:rsidRPr="00492BA6">
              <w:rPr>
                <w:rFonts w:eastAsia="MS Mincho"/>
                <w:b/>
                <w:bCs/>
                <w:lang w:eastAsia="ja-JP"/>
              </w:rPr>
              <w:t xml:space="preserve">13. SLIDE 13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–12 </w:t>
            </w:r>
            <w:r w:rsidRPr="00492BA6">
              <w:rPr>
                <w:rFonts w:eastAsia="MS Mincho"/>
                <w:lang w:eastAsia="ja-JP"/>
              </w:rPr>
              <w:t xml:space="preserve">(a) Symbol and line drawing of a typical light emitting diode (LED). (b) Grouped in seven segments, this array is called a seven-segment LED display with a common anode (positive connection). The dash computer toggles the cathode (negative) side of each individual segment to display </w:t>
            </w:r>
            <w:r w:rsidRPr="00492BA6">
              <w:rPr>
                <w:rFonts w:eastAsia="MS Mincho"/>
                <w:lang w:eastAsia="ja-JP"/>
              </w:rPr>
              <w:lastRenderedPageBreak/>
              <w:t>numbers and letters. (c) When all segments are turned on, the number 8 is displayed.</w:t>
            </w:r>
          </w:p>
          <w:p w14:paraId="26DD64DE"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14. SLIDE 14 </w:t>
            </w:r>
            <w:r w:rsidRPr="00492BA6">
              <w:rPr>
                <w:rFonts w:eastAsia="MS Mincho"/>
                <w:b/>
                <w:bCs/>
                <w:color w:val="0000FF"/>
                <w:lang w:eastAsia="ja-JP"/>
              </w:rPr>
              <w:t xml:space="preserve">EXPLAIN </w:t>
            </w:r>
            <w:r w:rsidRPr="00492BA6">
              <w:rPr>
                <w:rFonts w:eastAsia="MS Mincho"/>
                <w:b/>
                <w:bCs/>
                <w:lang w:eastAsia="ja-JP"/>
              </w:rPr>
              <w:t xml:space="preserve">FIGURE </w:t>
            </w:r>
            <w:r>
              <w:rPr>
                <w:rFonts w:eastAsia="MS Mincho"/>
                <w:b/>
                <w:bCs/>
                <w:lang w:eastAsia="ja-JP"/>
              </w:rPr>
              <w:t>22</w:t>
            </w:r>
            <w:r w:rsidRPr="00492BA6">
              <w:rPr>
                <w:rFonts w:eastAsia="MS Mincho"/>
                <w:b/>
                <w:bCs/>
                <w:lang w:eastAsia="ja-JP"/>
              </w:rPr>
              <w:t xml:space="preserve">–13 </w:t>
            </w:r>
            <w:r w:rsidRPr="00492BA6">
              <w:rPr>
                <w:rFonts w:eastAsia="MS Mincho"/>
                <w:lang w:eastAsia="ja-JP"/>
              </w:rPr>
              <w:t>typical LCD navigation system display.</w:t>
            </w:r>
          </w:p>
          <w:p w14:paraId="16736F6B" w14:textId="77777777" w:rsidR="00492BA6" w:rsidRPr="00492BA6" w:rsidRDefault="00492BA6" w:rsidP="00492BA6">
            <w:pPr>
              <w:spacing w:before="60"/>
              <w:ind w:left="720" w:hanging="432"/>
              <w:rPr>
                <w:rFonts w:eastAsia="MS Mincho"/>
                <w:b/>
                <w:bCs/>
                <w:lang w:eastAsia="ja-JP"/>
              </w:rPr>
            </w:pPr>
            <w:r w:rsidRPr="00492BA6">
              <w:rPr>
                <w:rFonts w:eastAsia="MS Mincho"/>
                <w:b/>
                <w:bCs/>
                <w:lang w:eastAsia="ja-JP"/>
              </w:rPr>
              <w:t xml:space="preserve">15.  SLIDE 15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–14 </w:t>
            </w:r>
            <w:r w:rsidRPr="00492BA6">
              <w:rPr>
                <w:rFonts w:eastAsia="MS Mincho"/>
                <w:lang w:eastAsia="ja-JP"/>
              </w:rPr>
              <w:t>A virtual dash being used to show a navigation screen that takes up all of the center dash area. This driver selectable dash display can show almost any combination of dash instruments to meet the desires of the driver</w:t>
            </w:r>
            <w:r w:rsidRPr="00492BA6">
              <w:rPr>
                <w:rFonts w:eastAsia="MS Mincho"/>
                <w:b/>
                <w:bCs/>
                <w:lang w:eastAsia="ja-JP"/>
              </w:rPr>
              <w:t>.</w:t>
            </w:r>
          </w:p>
        </w:tc>
      </w:tr>
      <w:tr w:rsidR="00492BA6" w:rsidRPr="00492BA6" w14:paraId="63E60790"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4FBC480" w14:textId="1D6C5678" w:rsidR="00492BA6" w:rsidRPr="00492BA6" w:rsidRDefault="007F75A3" w:rsidP="00492BA6">
            <w:r w:rsidRPr="00492BA6">
              <w:rPr>
                <w:noProof/>
              </w:rPr>
              <w:lastRenderedPageBreak/>
              <w:drawing>
                <wp:inline distT="0" distB="0" distL="0" distR="0" wp14:anchorId="45208D82" wp14:editId="0759DC7D">
                  <wp:extent cx="1240155" cy="461010"/>
                  <wp:effectExtent l="0" t="0" r="4445" b="0"/>
                  <wp:docPr id="26"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9AE47BB" w14:textId="77777777" w:rsidR="00492BA6" w:rsidRPr="00492BA6" w:rsidRDefault="00492BA6" w:rsidP="00492BA6">
            <w:pPr>
              <w:rPr>
                <w:rFonts w:ascii="Arial Black" w:hAnsi="Arial Black"/>
                <w:bCs/>
                <w:color w:val="C45911"/>
                <w:sz w:val="22"/>
              </w:rPr>
            </w:pPr>
            <w:r w:rsidRPr="00492BA6">
              <w:rPr>
                <w:rFonts w:ascii="Arial Black" w:hAnsi="Arial Black"/>
                <w:bCs/>
                <w:color w:val="C45911"/>
                <w:sz w:val="22"/>
                <w:u w:val="single"/>
              </w:rPr>
              <w:t>EXPLAIN TECH TIP:</w:t>
            </w:r>
            <w:r w:rsidRPr="00492BA6">
              <w:rPr>
                <w:rFonts w:ascii="Arial Black" w:hAnsi="Arial Black"/>
                <w:bCs/>
                <w:color w:val="C45911"/>
                <w:sz w:val="22"/>
              </w:rPr>
              <w:t xml:space="preserve"> </w:t>
            </w:r>
            <w:r w:rsidRPr="00492BA6">
              <w:rPr>
                <w:rFonts w:ascii="Arial Black" w:hAnsi="Arial Black"/>
                <w:bCs/>
                <w:i/>
                <w:color w:val="0000FF"/>
                <w:sz w:val="22"/>
              </w:rPr>
              <w:t>Touch Screen Tip</w:t>
            </w:r>
          </w:p>
          <w:p w14:paraId="1E02939F" w14:textId="77777777" w:rsidR="00492BA6" w:rsidRPr="00492BA6" w:rsidRDefault="00492BA6" w:rsidP="00492BA6">
            <w:pPr>
              <w:rPr>
                <w:rFonts w:ascii="Arial Black" w:hAnsi="Arial Black"/>
                <w:bCs/>
                <w:color w:val="C45911"/>
                <w:sz w:val="22"/>
              </w:rPr>
            </w:pPr>
            <w:r w:rsidRPr="00492BA6">
              <w:rPr>
                <w:rFonts w:ascii="Arial Black" w:hAnsi="Arial Black"/>
                <w:bCs/>
                <w:color w:val="C45911"/>
                <w:sz w:val="22"/>
              </w:rPr>
              <w:t>Most vehicle navigation systems use a touch screen for use by the driver (or passenger) to input information or other on-screen prompts. Most touch screens use a change in capacitance at surface of screen to determine when and where some action is being performed.  Do not push harder on display if unit does not respond, or display unit may be damaged. If no response is detected when lightly touching the screen, rotate finger to cause capacitance area to increase so it can be easily detected.</w:t>
            </w:r>
          </w:p>
        </w:tc>
      </w:tr>
      <w:tr w:rsidR="00492BA6" w:rsidRPr="00492BA6" w14:paraId="7ED36F53"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ABD0020" w14:textId="53878D74" w:rsidR="00492BA6" w:rsidRPr="00492BA6" w:rsidRDefault="007F75A3" w:rsidP="00492BA6">
            <w:pPr>
              <w:rPr>
                <w:rFonts w:ascii="Arial Black" w:hAnsi="Arial Black"/>
                <w:color w:val="0000FF"/>
                <w:sz w:val="16"/>
                <w:szCs w:val="16"/>
              </w:rPr>
            </w:pPr>
            <w:r w:rsidRPr="00492BA6">
              <w:rPr>
                <w:noProof/>
              </w:rPr>
              <w:drawing>
                <wp:inline distT="0" distB="0" distL="0" distR="0" wp14:anchorId="0CE19C4E" wp14:editId="5D63AA42">
                  <wp:extent cx="675640" cy="668020"/>
                  <wp:effectExtent l="0" t="0" r="1016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46361B47" wp14:editId="38F8BF4C">
                  <wp:extent cx="548640" cy="588645"/>
                  <wp:effectExtent l="0" t="0" r="10160" b="0"/>
                  <wp:docPr id="28" name="Picture 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FBA72D1"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discuss difference between </w:t>
            </w:r>
            <w:r w:rsidRPr="00492BA6">
              <w:rPr>
                <w:rFonts w:ascii="Tahoma" w:hAnsi="Tahoma"/>
                <w:b/>
                <w:bCs/>
                <w:color w:val="0000FF"/>
                <w:sz w:val="28"/>
                <w:u w:val="single"/>
              </w:rPr>
              <w:t>analog and digital gauges</w:t>
            </w:r>
            <w:r w:rsidRPr="00492BA6">
              <w:rPr>
                <w:rFonts w:ascii="Tahoma" w:hAnsi="Tahoma"/>
                <w:b/>
                <w:color w:val="FF0000"/>
              </w:rPr>
              <w:t>. How is stepper motor used in analog dash displays?</w:t>
            </w:r>
          </w:p>
        </w:tc>
      </w:tr>
      <w:tr w:rsidR="00492BA6" w:rsidRPr="00492BA6" w14:paraId="21F27048"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062B439" w14:textId="608C63BE" w:rsidR="00492BA6" w:rsidRPr="00492BA6" w:rsidRDefault="007F75A3" w:rsidP="00492BA6">
            <w:pPr>
              <w:rPr>
                <w:rFonts w:ascii="Arial Black" w:hAnsi="Arial Black"/>
                <w:color w:val="0000FF"/>
                <w:sz w:val="16"/>
                <w:szCs w:val="16"/>
              </w:rPr>
            </w:pPr>
            <w:r w:rsidRPr="00492BA6">
              <w:rPr>
                <w:noProof/>
              </w:rPr>
              <w:drawing>
                <wp:inline distT="0" distB="0" distL="0" distR="0" wp14:anchorId="24C13C73" wp14:editId="4EE5CA3D">
                  <wp:extent cx="675640" cy="668020"/>
                  <wp:effectExtent l="0" t="0" r="10160" b="0"/>
                  <wp:docPr id="29" name="Picture 2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2438D076" wp14:editId="55787098">
                  <wp:extent cx="548640" cy="588645"/>
                  <wp:effectExtent l="0" t="0" r="10160" b="0"/>
                  <wp:docPr id="30" name="Picture 3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5A8A5EE"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discuss diagnosis of </w:t>
            </w:r>
            <w:r w:rsidRPr="00492BA6">
              <w:rPr>
                <w:rFonts w:ascii="Tahoma" w:hAnsi="Tahoma"/>
                <w:b/>
                <w:bCs/>
                <w:color w:val="0000FF"/>
                <w:sz w:val="28"/>
                <w:u w:val="single"/>
              </w:rPr>
              <w:t>dash electronic circuits</w:t>
            </w:r>
            <w:r w:rsidRPr="00492BA6">
              <w:rPr>
                <w:rFonts w:ascii="Tahoma" w:hAnsi="Tahoma"/>
                <w:b/>
                <w:color w:val="FF0000"/>
              </w:rPr>
              <w:t>.  Why aren’t dash electronic circuits shown on a wiring diagram? How would a short-to-ground in sending unit wire affect operation?</w:t>
            </w:r>
          </w:p>
        </w:tc>
      </w:tr>
      <w:tr w:rsidR="00492BA6" w:rsidRPr="00492BA6" w14:paraId="590BB0AB"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CCA454F" w14:textId="1FDE5F02" w:rsidR="00492BA6" w:rsidRPr="00492BA6" w:rsidRDefault="007F75A3" w:rsidP="00492BA6">
            <w:pPr>
              <w:rPr>
                <w:rFonts w:ascii="Arial Black" w:hAnsi="Arial Black"/>
                <w:color w:val="0000FF"/>
                <w:sz w:val="16"/>
                <w:szCs w:val="16"/>
              </w:rPr>
            </w:pPr>
            <w:r w:rsidRPr="00492BA6">
              <w:rPr>
                <w:noProof/>
              </w:rPr>
              <w:drawing>
                <wp:inline distT="0" distB="0" distL="0" distR="0" wp14:anchorId="32A1F9B0" wp14:editId="1D1092D9">
                  <wp:extent cx="691515" cy="683895"/>
                  <wp:effectExtent l="0" t="0" r="0" b="1905"/>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6D1C8A9" w14:textId="77777777" w:rsidR="00492BA6" w:rsidRPr="00492BA6" w:rsidRDefault="00492BA6" w:rsidP="00492BA6">
            <w:pPr>
              <w:rPr>
                <w:rFonts w:ascii="Tahoma" w:hAnsi="Tahoma"/>
                <w:b/>
                <w:bCs/>
                <w:color w:val="0000FF"/>
                <w:sz w:val="28"/>
              </w:rPr>
            </w:pPr>
            <w:r w:rsidRPr="00492BA6">
              <w:rPr>
                <w:rFonts w:ascii="Tahoma" w:hAnsi="Tahoma"/>
                <w:b/>
                <w:color w:val="0000FF"/>
                <w:sz w:val="28"/>
                <w:szCs w:val="28"/>
                <w:u w:val="single"/>
              </w:rPr>
              <w:t>DEMONSTRATION:</w:t>
            </w:r>
            <w:r w:rsidRPr="00492BA6">
              <w:rPr>
                <w:rFonts w:ascii="FranklinGothic-DemiCnd" w:eastAsia="MS Mincho" w:hAnsi="FranklinGothic-DemiCnd" w:cs="FranklinGothic-DemiCnd"/>
                <w:b/>
                <w:color w:val="FF0000"/>
                <w:lang w:eastAsia="ja-JP"/>
              </w:rPr>
              <w:t xml:space="preserve"> </w:t>
            </w:r>
            <w:r w:rsidRPr="00492BA6">
              <w:rPr>
                <w:rFonts w:ascii="Tahoma" w:hAnsi="Tahoma"/>
                <w:b/>
                <w:color w:val="FF0000"/>
              </w:rPr>
              <w:t xml:space="preserve">Show students how to use an ohmmeter to check </w:t>
            </w:r>
            <w:r w:rsidRPr="00492BA6">
              <w:rPr>
                <w:rFonts w:ascii="Tahoma" w:hAnsi="Tahoma"/>
                <w:b/>
                <w:bCs/>
                <w:color w:val="0000FF"/>
                <w:sz w:val="28"/>
                <w:u w:val="single"/>
              </w:rPr>
              <w:t>sending unit wires</w:t>
            </w:r>
            <w:r w:rsidRPr="00492BA6">
              <w:rPr>
                <w:rFonts w:ascii="Tahoma" w:hAnsi="Tahoma"/>
                <w:b/>
                <w:color w:val="FF0000"/>
              </w:rPr>
              <w:t xml:space="preserve"> for opens and shorts.</w:t>
            </w:r>
          </w:p>
        </w:tc>
      </w:tr>
      <w:tr w:rsidR="00492BA6" w:rsidRPr="00492BA6" w14:paraId="72D48CDA" w14:textId="77777777" w:rsidTr="00C560EA">
        <w:tblPrEx>
          <w:tblBorders>
            <w:top w:val="none" w:sz="0" w:space="0" w:color="auto"/>
          </w:tblBorders>
        </w:tblPrEx>
        <w:tc>
          <w:tcPr>
            <w:tcW w:w="2881" w:type="dxa"/>
            <w:tcBorders>
              <w:left w:val="single" w:sz="4" w:space="0" w:color="000000"/>
              <w:right w:val="single" w:sz="4" w:space="0" w:color="000000"/>
            </w:tcBorders>
          </w:tcPr>
          <w:p w14:paraId="30856F95" w14:textId="20276E28" w:rsidR="00492BA6" w:rsidRPr="00492BA6" w:rsidRDefault="007F75A3" w:rsidP="00492BA6">
            <w:r w:rsidRPr="00492BA6">
              <w:rPr>
                <w:rFonts w:ascii="Calibri" w:hAnsi="Calibri"/>
                <w:noProof/>
                <w:color w:val="000000"/>
              </w:rPr>
              <w:drawing>
                <wp:inline distT="0" distB="0" distL="0" distR="0" wp14:anchorId="0AF49EF8" wp14:editId="64EE2C54">
                  <wp:extent cx="803275" cy="652145"/>
                  <wp:effectExtent l="0" t="0" r="9525" b="8255"/>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A166A58"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16. SLIDE 16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–15 </w:t>
            </w:r>
            <w:r w:rsidRPr="00492BA6">
              <w:rPr>
                <w:rFonts w:eastAsia="MS Mincho"/>
                <w:lang w:eastAsia="ja-JP"/>
              </w:rPr>
              <w:t>Schematic of a capacitive touchscreen.</w:t>
            </w:r>
          </w:p>
          <w:p w14:paraId="18FA62D3" w14:textId="77777777" w:rsidR="00492BA6" w:rsidRPr="00492BA6" w:rsidRDefault="00492BA6" w:rsidP="00492BA6">
            <w:pPr>
              <w:spacing w:before="60"/>
              <w:ind w:left="720" w:hanging="432"/>
              <w:rPr>
                <w:rFonts w:eastAsia="MS Mincho"/>
                <w:b/>
                <w:bCs/>
                <w:lang w:eastAsia="ja-JP"/>
              </w:rPr>
            </w:pPr>
            <w:r w:rsidRPr="00492BA6">
              <w:rPr>
                <w:rFonts w:eastAsia="MS Mincho"/>
                <w:b/>
                <w:bCs/>
                <w:lang w:eastAsia="ja-JP"/>
              </w:rPr>
              <w:t xml:space="preserve">17. SLIDE 17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–16 </w:t>
            </w:r>
            <w:r w:rsidRPr="00492BA6">
              <w:rPr>
                <w:rFonts w:eastAsia="MS Mincho"/>
                <w:lang w:eastAsia="ja-JP"/>
              </w:rPr>
              <w:t>A vehicle speed sensor located in the extension housing of the transmission. Some vehicles use the wheel speed sensors for vehicle speed information.</w:t>
            </w:r>
          </w:p>
          <w:p w14:paraId="58ADFC9C"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18. SLIDE 18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–17 </w:t>
            </w:r>
            <w:r w:rsidRPr="00492BA6">
              <w:rPr>
                <w:rFonts w:eastAsia="MS Mincho"/>
                <w:lang w:eastAsia="ja-JP"/>
              </w:rPr>
              <w:t xml:space="preserve">(a) Some odometers are mechanical and are operated by a stepper </w:t>
            </w:r>
            <w:r w:rsidRPr="00492BA6">
              <w:rPr>
                <w:rFonts w:eastAsia="MS Mincho"/>
                <w:lang w:eastAsia="ja-JP"/>
              </w:rPr>
              <w:lastRenderedPageBreak/>
              <w:t>motor. (b) Many vehicles are equipped with an electronic odometer.</w:t>
            </w:r>
          </w:p>
          <w:p w14:paraId="25C0E336"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19. SLIDE 19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–18 </w:t>
            </w:r>
            <w:r w:rsidRPr="00492BA6">
              <w:rPr>
                <w:rFonts w:eastAsia="MS Mincho"/>
                <w:lang w:eastAsia="ja-JP"/>
              </w:rPr>
              <w:t>A sending unit socket being used to remove an oil pressure sender unit.</w:t>
            </w:r>
          </w:p>
          <w:p w14:paraId="73D94FBA"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20. SLIDE 20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–19 </w:t>
            </w:r>
            <w:r w:rsidRPr="00492BA6">
              <w:rPr>
                <w:rFonts w:eastAsia="MS Mincho"/>
                <w:lang w:eastAsia="ja-JP"/>
              </w:rPr>
              <w:t>A temperature gauge showing normal operating temperature between 180°F and 215°F, depending on the specific vehicle and engine.</w:t>
            </w:r>
          </w:p>
        </w:tc>
      </w:tr>
      <w:tr w:rsidR="00492BA6" w:rsidRPr="00492BA6" w14:paraId="63A6E951"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F2C71D1" w14:textId="08B1509C" w:rsidR="00492BA6" w:rsidRPr="00492BA6" w:rsidRDefault="007F75A3" w:rsidP="00492BA6">
            <w:pPr>
              <w:rPr>
                <w:rFonts w:ascii="Arial Black" w:hAnsi="Arial Black"/>
                <w:color w:val="0000FF"/>
                <w:sz w:val="16"/>
                <w:szCs w:val="16"/>
              </w:rPr>
            </w:pPr>
            <w:r w:rsidRPr="00492BA6">
              <w:rPr>
                <w:noProof/>
              </w:rPr>
              <w:lastRenderedPageBreak/>
              <w:drawing>
                <wp:inline distT="0" distB="0" distL="0" distR="0" wp14:anchorId="65835540" wp14:editId="0121CC90">
                  <wp:extent cx="675640" cy="668020"/>
                  <wp:effectExtent l="0" t="0" r="10160" b="0"/>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7A6A6B30" wp14:editId="7A0FC579">
                  <wp:extent cx="548640" cy="588645"/>
                  <wp:effectExtent l="0" t="0" r="10160" b="0"/>
                  <wp:docPr id="34" name="Picture 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7174B0C"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discuss </w:t>
            </w:r>
            <w:r w:rsidRPr="00492BA6">
              <w:rPr>
                <w:rFonts w:ascii="Tahoma" w:hAnsi="Tahoma"/>
                <w:b/>
                <w:bCs/>
                <w:color w:val="0000FF"/>
                <w:sz w:val="28"/>
                <w:u w:val="single"/>
              </w:rPr>
              <w:t>electronic speedometers</w:t>
            </w:r>
            <w:r w:rsidRPr="00492BA6">
              <w:rPr>
                <w:rFonts w:ascii="Tahoma" w:hAnsi="Tahoma"/>
                <w:b/>
                <w:color w:val="FF0000"/>
              </w:rPr>
              <w:t>. What advantages does using a speed sensor have over a speedometer gear-and-cable arrangement?</w:t>
            </w:r>
          </w:p>
        </w:tc>
      </w:tr>
      <w:tr w:rsidR="00492BA6" w:rsidRPr="00492BA6" w14:paraId="2DEDC8C0"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551C017" w14:textId="1D8ABA08" w:rsidR="00492BA6" w:rsidRPr="00492BA6" w:rsidRDefault="007F75A3" w:rsidP="00492BA6">
            <w:r w:rsidRPr="00492BA6">
              <w:rPr>
                <w:noProof/>
              </w:rPr>
              <w:drawing>
                <wp:inline distT="0" distB="0" distL="0" distR="0" wp14:anchorId="5F9F02B4" wp14:editId="61C3546D">
                  <wp:extent cx="675640" cy="659765"/>
                  <wp:effectExtent l="0" t="0" r="10160" b="635"/>
                  <wp:docPr id="35" name="Picture 3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structorNot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5640" cy="65976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C42E8E6" w14:textId="77777777" w:rsidR="00492BA6" w:rsidRPr="00492BA6" w:rsidRDefault="00492BA6" w:rsidP="00492BA6">
            <w:pPr>
              <w:rPr>
                <w:rFonts w:ascii="Tahoma" w:hAnsi="Tahoma"/>
                <w:b/>
                <w:bCs/>
                <w:color w:val="0000FF"/>
                <w:sz w:val="28"/>
                <w:szCs w:val="32"/>
              </w:rPr>
            </w:pPr>
            <w:r w:rsidRPr="00492BA6">
              <w:rPr>
                <w:rFonts w:ascii="Tahoma" w:hAnsi="Tahoma"/>
                <w:b/>
                <w:bCs/>
                <w:color w:val="0000FF"/>
                <w:sz w:val="28"/>
              </w:rPr>
              <w:t xml:space="preserve">Vehicles equipped with </w:t>
            </w:r>
            <w:r w:rsidRPr="00492BA6">
              <w:rPr>
                <w:rFonts w:ascii="Tahoma" w:hAnsi="Tahoma"/>
                <w:b/>
                <w:bCs/>
                <w:color w:val="0000FF"/>
                <w:sz w:val="28"/>
                <w:u w:val="single"/>
              </w:rPr>
              <w:t>electronic odometers or tripometers</w:t>
            </w:r>
            <w:r w:rsidRPr="00492BA6">
              <w:rPr>
                <w:rFonts w:ascii="Tahoma" w:hAnsi="Tahoma"/>
                <w:b/>
                <w:bCs/>
                <w:color w:val="0000FF"/>
                <w:sz w:val="28"/>
              </w:rPr>
              <w:t xml:space="preserve"> must be in correct mode to reset maintenance light</w:t>
            </w:r>
          </w:p>
        </w:tc>
      </w:tr>
      <w:tr w:rsidR="00492BA6" w:rsidRPr="00492BA6" w14:paraId="18938C9D"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63B37B5" w14:textId="27483765" w:rsidR="00492BA6" w:rsidRPr="00492BA6" w:rsidRDefault="007F75A3" w:rsidP="00492BA6">
            <w:pPr>
              <w:rPr>
                <w:rFonts w:ascii="Arial Black" w:hAnsi="Arial Black"/>
                <w:color w:val="0000FF"/>
                <w:sz w:val="16"/>
                <w:szCs w:val="16"/>
              </w:rPr>
            </w:pPr>
            <w:r w:rsidRPr="00492BA6">
              <w:rPr>
                <w:noProof/>
              </w:rPr>
              <w:drawing>
                <wp:inline distT="0" distB="0" distL="0" distR="0" wp14:anchorId="72378D60" wp14:editId="7C175C98">
                  <wp:extent cx="691515" cy="683895"/>
                  <wp:effectExtent l="0" t="0" r="0" b="1905"/>
                  <wp:docPr id="36" name="Picture 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8D4D8F1" w14:textId="77777777" w:rsidR="00492BA6" w:rsidRPr="00492BA6" w:rsidRDefault="00492BA6" w:rsidP="00492BA6">
            <w:pPr>
              <w:rPr>
                <w:rFonts w:ascii="Tahoma" w:hAnsi="Tahoma"/>
                <w:b/>
                <w:color w:val="0000FF"/>
                <w:sz w:val="28"/>
              </w:rPr>
            </w:pPr>
            <w:r w:rsidRPr="00492BA6">
              <w:rPr>
                <w:rFonts w:ascii="Tahoma" w:hAnsi="Tahoma"/>
                <w:b/>
                <w:color w:val="0000FF"/>
                <w:sz w:val="28"/>
                <w:szCs w:val="28"/>
                <w:u w:val="single"/>
              </w:rPr>
              <w:t>DEMONSTRATION:</w:t>
            </w:r>
            <w:r w:rsidRPr="00492BA6">
              <w:rPr>
                <w:rFonts w:ascii="FranklinGothic-DemiCnd" w:eastAsia="MS Mincho" w:hAnsi="FranklinGothic-DemiCnd" w:cs="FranklinGothic-DemiCnd"/>
                <w:b/>
                <w:color w:val="FF0000"/>
                <w:lang w:eastAsia="ja-JP"/>
              </w:rPr>
              <w:t xml:space="preserve"> </w:t>
            </w:r>
            <w:r w:rsidRPr="00492BA6">
              <w:rPr>
                <w:rFonts w:ascii="Tahoma" w:hAnsi="Tahoma"/>
                <w:b/>
                <w:color w:val="FF0000"/>
              </w:rPr>
              <w:t xml:space="preserve">Show how to </w:t>
            </w:r>
            <w:r w:rsidRPr="00492BA6">
              <w:rPr>
                <w:rFonts w:ascii="Tahoma" w:hAnsi="Tahoma"/>
                <w:b/>
                <w:bCs/>
                <w:color w:val="0000FF"/>
                <w:sz w:val="28"/>
                <w:u w:val="single"/>
              </w:rPr>
              <w:t>test VSS (PM generator type) using soldering gun</w:t>
            </w:r>
          </w:p>
        </w:tc>
      </w:tr>
      <w:tr w:rsidR="00492BA6" w:rsidRPr="00492BA6" w14:paraId="74092185"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F862EA3" w14:textId="709217E5" w:rsidR="00492BA6" w:rsidRPr="00492BA6" w:rsidRDefault="007F75A3" w:rsidP="00492BA6">
            <w:pPr>
              <w:rPr>
                <w:rFonts w:ascii="Arial Black" w:hAnsi="Arial Black"/>
                <w:color w:val="0000FF"/>
                <w:sz w:val="16"/>
                <w:szCs w:val="16"/>
              </w:rPr>
            </w:pPr>
            <w:r w:rsidRPr="00492BA6">
              <w:rPr>
                <w:noProof/>
              </w:rPr>
              <w:drawing>
                <wp:inline distT="0" distB="0" distL="0" distR="0" wp14:anchorId="5837A1D8" wp14:editId="2433C179">
                  <wp:extent cx="675640" cy="668020"/>
                  <wp:effectExtent l="0" t="0" r="10160" b="0"/>
                  <wp:docPr id="37" name="Picture 3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6948D2FA" wp14:editId="79AC4E28">
                  <wp:extent cx="548640" cy="588645"/>
                  <wp:effectExtent l="0" t="0" r="10160" b="0"/>
                  <wp:docPr id="38" name="Picture 3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9B8079F"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discuss how information from VSS is used by other electronic circuits. Why could a malfunction in VSS affect transmission shifting?</w:t>
            </w:r>
          </w:p>
        </w:tc>
      </w:tr>
      <w:tr w:rsidR="00492BA6" w:rsidRPr="00492BA6" w14:paraId="35B6E7E6"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D57E574" w14:textId="77A06C66" w:rsidR="00492BA6" w:rsidRPr="00492BA6" w:rsidRDefault="007F75A3" w:rsidP="00492BA6">
            <w:pPr>
              <w:rPr>
                <w:rFonts w:ascii="Arial Black" w:hAnsi="Arial Black"/>
                <w:color w:val="0000FF"/>
                <w:sz w:val="16"/>
                <w:szCs w:val="16"/>
              </w:rPr>
            </w:pPr>
            <w:r w:rsidRPr="00492BA6">
              <w:rPr>
                <w:noProof/>
              </w:rPr>
              <w:drawing>
                <wp:inline distT="0" distB="0" distL="0" distR="0" wp14:anchorId="29D2B629" wp14:editId="5EDDA218">
                  <wp:extent cx="691515" cy="683895"/>
                  <wp:effectExtent l="0" t="0" r="0" b="1905"/>
                  <wp:docPr id="39" name="Picture 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00A499D" w14:textId="77777777" w:rsidR="00492BA6" w:rsidRPr="00492BA6" w:rsidRDefault="00492BA6" w:rsidP="00492BA6">
            <w:pPr>
              <w:rPr>
                <w:rFonts w:ascii="Tahoma" w:hAnsi="Tahoma"/>
                <w:b/>
                <w:bCs/>
                <w:color w:val="0000FF"/>
                <w:sz w:val="28"/>
              </w:rPr>
            </w:pPr>
            <w:r w:rsidRPr="00492BA6">
              <w:rPr>
                <w:rFonts w:ascii="Tahoma" w:hAnsi="Tahoma"/>
                <w:b/>
                <w:color w:val="0000FF"/>
                <w:sz w:val="28"/>
                <w:szCs w:val="28"/>
                <w:u w:val="single"/>
              </w:rPr>
              <w:t>DEMONSTRATION:</w:t>
            </w:r>
            <w:r w:rsidRPr="00492BA6">
              <w:rPr>
                <w:rFonts w:ascii="FranklinGothic-DemiCnd" w:eastAsia="MS Mincho" w:hAnsi="FranklinGothic-DemiCnd" w:cs="FranklinGothic-DemiCnd"/>
                <w:b/>
                <w:color w:val="FF0000"/>
                <w:lang w:eastAsia="ja-JP"/>
              </w:rPr>
              <w:t xml:space="preserve"> </w:t>
            </w:r>
            <w:r w:rsidRPr="00492BA6">
              <w:rPr>
                <w:rFonts w:ascii="Tahoma" w:hAnsi="Tahoma"/>
                <w:b/>
                <w:color w:val="FF0000"/>
              </w:rPr>
              <w:t>Show how to remove instrument cluster &amp; how to remove trim pieces without breaking retention clips.</w:t>
            </w:r>
          </w:p>
        </w:tc>
      </w:tr>
      <w:tr w:rsidR="00492BA6" w:rsidRPr="00492BA6" w14:paraId="17032E74"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4EB308E" w14:textId="5721BE2D" w:rsidR="00492BA6" w:rsidRPr="00492BA6" w:rsidRDefault="007F75A3" w:rsidP="00492BA6">
            <w:pPr>
              <w:rPr>
                <w:rFonts w:ascii="Arial Black" w:hAnsi="Arial Black"/>
                <w:b/>
                <w:color w:val="0000FF"/>
              </w:rPr>
            </w:pPr>
            <w:r w:rsidRPr="00492BA6">
              <w:rPr>
                <w:noProof/>
              </w:rPr>
              <w:drawing>
                <wp:inline distT="0" distB="0" distL="0" distR="0" wp14:anchorId="13A3079B" wp14:editId="6BC747FE">
                  <wp:extent cx="850900" cy="683895"/>
                  <wp:effectExtent l="0" t="0" r="12700" b="1905"/>
                  <wp:docPr id="40" name="Picture 4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DB294CD" w14:textId="77777777" w:rsidR="00492BA6" w:rsidRPr="00492BA6" w:rsidRDefault="00492BA6" w:rsidP="00492BA6">
            <w:pPr>
              <w:rPr>
                <w:rFonts w:ascii="Tahoma" w:hAnsi="Tahoma"/>
                <w:b/>
                <w:bCs/>
                <w:color w:val="0000FF"/>
                <w:sz w:val="32"/>
                <w:szCs w:val="32"/>
                <w:u w:val="single"/>
              </w:rPr>
            </w:pPr>
            <w:r w:rsidRPr="00492BA6">
              <w:rPr>
                <w:rFonts w:ascii="Tahoma" w:hAnsi="Tahoma"/>
                <w:b/>
                <w:bCs/>
                <w:color w:val="0000FF"/>
                <w:sz w:val="32"/>
                <w:szCs w:val="32"/>
                <w:u w:val="single"/>
              </w:rPr>
              <w:t xml:space="preserve">HANDS-ON TASK: </w:t>
            </w:r>
            <w:r w:rsidRPr="00492BA6">
              <w:rPr>
                <w:rFonts w:ascii="Tahoma" w:hAnsi="Tahoma"/>
                <w:b/>
                <w:color w:val="FF0000"/>
              </w:rPr>
              <w:t>Have students use DMM to test a vehicle speed sensor circuit.</w:t>
            </w:r>
          </w:p>
        </w:tc>
      </w:tr>
      <w:tr w:rsidR="00492BA6" w:rsidRPr="00492BA6" w14:paraId="6E05BF5D"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019D188" w14:textId="740A8C02" w:rsidR="00492BA6" w:rsidRPr="00492BA6" w:rsidRDefault="007F75A3" w:rsidP="00492BA6">
            <w:pPr>
              <w:rPr>
                <w:rFonts w:ascii="Arial Black" w:hAnsi="Arial Black"/>
                <w:color w:val="0000FF"/>
                <w:sz w:val="16"/>
                <w:szCs w:val="16"/>
              </w:rPr>
            </w:pPr>
            <w:r w:rsidRPr="00492BA6">
              <w:rPr>
                <w:noProof/>
              </w:rPr>
              <w:drawing>
                <wp:inline distT="0" distB="0" distL="0" distR="0" wp14:anchorId="70678E70" wp14:editId="1DCD9CF1">
                  <wp:extent cx="691515" cy="683895"/>
                  <wp:effectExtent l="0" t="0" r="0" b="1905"/>
                  <wp:docPr id="41" name="Picture 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98853DB" w14:textId="77777777" w:rsidR="00492BA6" w:rsidRPr="00492BA6" w:rsidRDefault="00492BA6" w:rsidP="00492BA6">
            <w:pPr>
              <w:rPr>
                <w:rFonts w:ascii="Tahoma" w:hAnsi="Tahoma"/>
                <w:b/>
                <w:bCs/>
                <w:color w:val="0000FF"/>
                <w:sz w:val="28"/>
              </w:rPr>
            </w:pPr>
            <w:r w:rsidRPr="00492BA6">
              <w:rPr>
                <w:rFonts w:ascii="Tahoma" w:hAnsi="Tahoma"/>
                <w:b/>
                <w:color w:val="0000FF"/>
                <w:sz w:val="28"/>
                <w:szCs w:val="28"/>
                <w:u w:val="single"/>
              </w:rPr>
              <w:t>DEMONSTRATION:</w:t>
            </w:r>
            <w:r w:rsidRPr="00492BA6">
              <w:rPr>
                <w:rFonts w:ascii="FranklinGothic-DemiCnd" w:eastAsia="MS Mincho" w:hAnsi="FranklinGothic-DemiCnd" w:cs="FranklinGothic-DemiCnd"/>
                <w:b/>
                <w:bCs/>
                <w:color w:val="0080C0"/>
                <w:lang w:eastAsia="ja-JP"/>
              </w:rPr>
              <w:t xml:space="preserve"> </w:t>
            </w:r>
            <w:r w:rsidRPr="00492BA6">
              <w:rPr>
                <w:rFonts w:ascii="Tahoma" w:hAnsi="Tahoma"/>
                <w:b/>
                <w:color w:val="FF0000"/>
              </w:rPr>
              <w:t xml:space="preserve">Show students how to use a variable resistance potentiometer like a </w:t>
            </w:r>
            <w:r w:rsidRPr="00492BA6">
              <w:rPr>
                <w:rFonts w:ascii="Tahoma" w:hAnsi="Tahoma"/>
                <w:b/>
                <w:bCs/>
                <w:color w:val="0000FF"/>
                <w:sz w:val="28"/>
                <w:u w:val="single"/>
              </w:rPr>
              <w:t>90 ohm gas gauge tank sender</w:t>
            </w:r>
            <w:r w:rsidRPr="00492BA6">
              <w:rPr>
                <w:rFonts w:ascii="Tahoma" w:hAnsi="Tahoma"/>
                <w:b/>
                <w:color w:val="FF0000"/>
              </w:rPr>
              <w:t xml:space="preserve"> to test gauges for proper operation</w:t>
            </w:r>
          </w:p>
        </w:tc>
      </w:tr>
      <w:tr w:rsidR="00492BA6" w:rsidRPr="00492BA6" w14:paraId="1EF8029B"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D8B4593" w14:textId="4E72C391" w:rsidR="00492BA6" w:rsidRPr="00492BA6" w:rsidRDefault="007F75A3" w:rsidP="00492BA6">
            <w:pPr>
              <w:rPr>
                <w:noProof/>
              </w:rPr>
            </w:pPr>
            <w:r w:rsidRPr="00492BA6">
              <w:rPr>
                <w:noProof/>
              </w:rPr>
              <w:drawing>
                <wp:inline distT="0" distB="0" distL="0" distR="0" wp14:anchorId="4FD04351" wp14:editId="24B1A77A">
                  <wp:extent cx="675640" cy="612140"/>
                  <wp:effectExtent l="0" t="0" r="10160" b="0"/>
                  <wp:docPr id="42"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5640" cy="612140"/>
                          </a:xfrm>
                          <a:prstGeom prst="rect">
                            <a:avLst/>
                          </a:prstGeom>
                          <a:noFill/>
                          <a:ln>
                            <a:noFill/>
                          </a:ln>
                        </pic:spPr>
                      </pic:pic>
                    </a:graphicData>
                  </a:graphic>
                </wp:inline>
              </w:drawing>
            </w:r>
            <w:r w:rsidRPr="00492BA6">
              <w:rPr>
                <w:noProof/>
              </w:rPr>
              <w:drawing>
                <wp:inline distT="0" distB="0" distL="0" distR="0" wp14:anchorId="03B3522C" wp14:editId="77B0E8FB">
                  <wp:extent cx="675640" cy="668020"/>
                  <wp:effectExtent l="0" t="0" r="10160" b="0"/>
                  <wp:docPr id="43"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2F8FCBC" w14:textId="77777777" w:rsidR="00492BA6" w:rsidRPr="00492BA6" w:rsidRDefault="00492BA6" w:rsidP="00492BA6">
            <w:pPr>
              <w:rPr>
                <w:rFonts w:ascii="Arial Black" w:hAnsi="Arial Black"/>
                <w:b/>
                <w:iCs/>
                <w:color w:val="0070C0"/>
              </w:rPr>
            </w:pPr>
            <w:r w:rsidRPr="00492BA6">
              <w:rPr>
                <w:rFonts w:ascii="Arial Black" w:hAnsi="Arial Black"/>
                <w:b/>
                <w:iCs/>
                <w:color w:val="0070C0"/>
              </w:rPr>
              <w:t xml:space="preserve">DISCUSS CASE STUDY: </w:t>
            </w:r>
            <w:r w:rsidRPr="00492BA6">
              <w:rPr>
                <w:rFonts w:ascii="Arial Black" w:hAnsi="Arial Black"/>
                <w:b/>
                <w:i/>
                <w:iCs/>
                <w:color w:val="0000FF"/>
              </w:rPr>
              <w:t xml:space="preserve">Electronic Devices Cannot Swim: </w:t>
            </w:r>
            <w:r w:rsidRPr="00492BA6">
              <w:rPr>
                <w:rFonts w:ascii="Arial Black" w:hAnsi="Arial Black"/>
                <w:b/>
                <w:iCs/>
                <w:color w:val="0070C0"/>
              </w:rPr>
              <w:t xml:space="preserve">Owner of a Dodge minivan complained that after vehicle was cleaned inside and outside, temperature gauge, fuel gauge, and speedometer stopped working.  The vehicle speed sensor was checked and found </w:t>
            </w:r>
            <w:r w:rsidRPr="00492BA6">
              <w:rPr>
                <w:rFonts w:ascii="Arial Black" w:hAnsi="Arial Black"/>
                <w:b/>
                <w:iCs/>
                <w:color w:val="0070C0"/>
              </w:rPr>
              <w:lastRenderedPageBreak/>
              <w:t xml:space="preserve">to be supplying a square wave signal that changed with vehicle speed. A scan tool indicated a speed, yet the speedometer displayed zero all the time. Finally, the service technician checked the body control module (BCM) to the right of the accelerator pedal and noticed that it had been wet, from interior cleaning. Drying BCM did not fix problem, but a replacement BCM fixed all problems.  Owner discovered that electronic devices do not like water and that computers cannot swim. </w:t>
            </w:r>
          </w:p>
          <w:p w14:paraId="75047429" w14:textId="77777777" w:rsidR="00492BA6" w:rsidRPr="00492BA6" w:rsidRDefault="00492BA6" w:rsidP="00492BA6">
            <w:pPr>
              <w:rPr>
                <w:rFonts w:ascii="Arial Black" w:hAnsi="Arial Black"/>
                <w:b/>
                <w:iCs/>
                <w:color w:val="0000FF"/>
              </w:rPr>
            </w:pPr>
            <w:r w:rsidRPr="00492BA6">
              <w:rPr>
                <w:rFonts w:ascii="Arial Black" w:hAnsi="Arial Black"/>
                <w:b/>
                <w:iCs/>
                <w:color w:val="0000FF"/>
              </w:rPr>
              <w:t>Summary:</w:t>
            </w:r>
          </w:p>
          <w:p w14:paraId="46E94E1E" w14:textId="77777777" w:rsidR="00492BA6" w:rsidRPr="00492BA6" w:rsidRDefault="00492BA6" w:rsidP="00492BA6">
            <w:pPr>
              <w:numPr>
                <w:ilvl w:val="0"/>
                <w:numId w:val="6"/>
              </w:numPr>
              <w:rPr>
                <w:rFonts w:ascii="Arial Black" w:hAnsi="Arial Black"/>
                <w:b/>
                <w:iCs/>
                <w:color w:val="0070C0"/>
              </w:rPr>
            </w:pPr>
            <w:r w:rsidRPr="00492BA6">
              <w:rPr>
                <w:rFonts w:ascii="Arial Black" w:hAnsi="Arial Black"/>
                <w:b/>
                <w:iCs/>
                <w:color w:val="0070C0"/>
              </w:rPr>
              <w:t>Complaint—Customer complained that many gauges stopped working after the vehicle was cleaned.</w:t>
            </w:r>
          </w:p>
          <w:p w14:paraId="7F66AD3C" w14:textId="77777777" w:rsidR="00492BA6" w:rsidRPr="00492BA6" w:rsidRDefault="00492BA6" w:rsidP="00492BA6">
            <w:pPr>
              <w:numPr>
                <w:ilvl w:val="0"/>
                <w:numId w:val="6"/>
              </w:numPr>
              <w:rPr>
                <w:rFonts w:ascii="Arial Black" w:hAnsi="Arial Black"/>
                <w:b/>
                <w:iCs/>
                <w:color w:val="0070C0"/>
              </w:rPr>
            </w:pPr>
            <w:r w:rsidRPr="00492BA6">
              <w:rPr>
                <w:rFonts w:ascii="Arial Black" w:hAnsi="Arial Black"/>
                <w:b/>
                <w:iCs/>
                <w:color w:val="0070C0"/>
              </w:rPr>
              <w:t>Cause—BCM was found to be wet and had to be replaced to fix the problems.</w:t>
            </w:r>
          </w:p>
          <w:p w14:paraId="2110DCEC" w14:textId="77777777" w:rsidR="00492BA6" w:rsidRPr="00492BA6" w:rsidRDefault="00492BA6" w:rsidP="00492BA6">
            <w:pPr>
              <w:numPr>
                <w:ilvl w:val="0"/>
                <w:numId w:val="5"/>
              </w:numPr>
              <w:rPr>
                <w:rFonts w:ascii="Arial Black" w:hAnsi="Arial Black"/>
                <w:b/>
                <w:iCs/>
                <w:color w:val="00B050"/>
              </w:rPr>
            </w:pPr>
            <w:r w:rsidRPr="00492BA6">
              <w:rPr>
                <w:rFonts w:ascii="Arial Black" w:hAnsi="Arial Black"/>
                <w:b/>
                <w:iCs/>
                <w:color w:val="0070C0"/>
              </w:rPr>
              <w:t>• Correction—Replacing BCM was needed to fix problems.</w:t>
            </w:r>
          </w:p>
        </w:tc>
      </w:tr>
      <w:tr w:rsidR="00492BA6" w:rsidRPr="00492BA6" w14:paraId="545BD942"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B88C8FB" w14:textId="77777777" w:rsidR="00492BA6" w:rsidRPr="00492BA6" w:rsidRDefault="00492BA6" w:rsidP="00492BA6">
            <w:pPr>
              <w:spacing w:before="60"/>
              <w:ind w:left="720" w:hanging="432"/>
              <w:rPr>
                <w:rFonts w:eastAsia="MS Mincho"/>
                <w:lang w:eastAsia="ja-JP"/>
              </w:rPr>
            </w:pPr>
          </w:p>
        </w:tc>
        <w:tc>
          <w:tcPr>
            <w:tcW w:w="6481" w:type="dxa"/>
            <w:tcBorders>
              <w:top w:val="nil"/>
              <w:left w:val="single" w:sz="4" w:space="0" w:color="000000"/>
              <w:bottom w:val="nil"/>
              <w:right w:val="single" w:sz="4" w:space="0" w:color="000000"/>
            </w:tcBorders>
          </w:tcPr>
          <w:p w14:paraId="39930267" w14:textId="77777777" w:rsidR="00492BA6" w:rsidRPr="00492BA6" w:rsidRDefault="00492BA6" w:rsidP="00492BA6">
            <w:pPr>
              <w:spacing w:before="60"/>
              <w:ind w:left="720" w:hanging="432"/>
              <w:rPr>
                <w:rStyle w:val="SLIDE2Char"/>
              </w:rPr>
            </w:pPr>
            <w:r w:rsidRPr="00492BA6">
              <w:rPr>
                <w:rFonts w:eastAsia="MS Mincho"/>
                <w:b/>
                <w:bCs/>
                <w:lang w:eastAsia="ja-JP"/>
              </w:rPr>
              <w:t xml:space="preserve">21. SLIDE 21 </w:t>
            </w:r>
            <w:r w:rsidRPr="00492BA6">
              <w:rPr>
                <w:rFonts w:eastAsia="MS Mincho"/>
                <w:b/>
                <w:bCs/>
                <w:color w:val="0000FF"/>
                <w:lang w:eastAsia="ja-JP"/>
              </w:rPr>
              <w:t xml:space="preserve">EXPLAIN </w:t>
            </w:r>
            <w:r w:rsidRPr="00492BA6">
              <w:rPr>
                <w:rFonts w:eastAsia="MS Mincho"/>
                <w:b/>
                <w:bCs/>
                <w:lang w:eastAsia="ja-JP"/>
              </w:rPr>
              <w:t xml:space="preserve">FIGURE 22–20 </w:t>
            </w:r>
            <w:r w:rsidRPr="00492BA6">
              <w:rPr>
                <w:rStyle w:val="SLIDE2Char"/>
              </w:rPr>
              <w:t>A typical view displayed on the navigation screen from the backup camera.</w:t>
            </w:r>
          </w:p>
          <w:p w14:paraId="57CFEC41"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22. SLIDE 22 </w:t>
            </w:r>
            <w:r w:rsidRPr="00492BA6">
              <w:rPr>
                <w:rFonts w:eastAsia="MS Mincho"/>
                <w:b/>
                <w:bCs/>
                <w:color w:val="0000FF"/>
                <w:lang w:eastAsia="ja-JP"/>
              </w:rPr>
              <w:t>EXPLAIN</w:t>
            </w:r>
            <w:r w:rsidRPr="00492BA6">
              <w:rPr>
                <w:rFonts w:eastAsia="MS Mincho"/>
                <w:b/>
                <w:bCs/>
                <w:lang w:eastAsia="ja-JP"/>
              </w:rPr>
              <w:t xml:space="preserve"> FIGURE 22–21 </w:t>
            </w:r>
            <w:r w:rsidRPr="00492BA6">
              <w:rPr>
                <w:rStyle w:val="SLIDE2Char"/>
              </w:rPr>
              <w:t>A typical fisheye-type backup camera usually located near center on the rear of the vehicle near license plate</w:t>
            </w:r>
            <w:r w:rsidRPr="00492BA6">
              <w:rPr>
                <w:rFonts w:eastAsia="MS Mincho"/>
                <w:b/>
                <w:bCs/>
                <w:lang w:eastAsia="ja-JP"/>
              </w:rPr>
              <w:t>.</w:t>
            </w:r>
          </w:p>
          <w:p w14:paraId="5EA7545A" w14:textId="77777777" w:rsidR="00492BA6" w:rsidRPr="00492BA6" w:rsidRDefault="00492BA6" w:rsidP="00492BA6">
            <w:pPr>
              <w:spacing w:before="60"/>
              <w:ind w:left="720" w:hanging="432"/>
              <w:rPr>
                <w:rFonts w:eastAsia="MS Mincho"/>
                <w:lang w:eastAsia="ja-JP"/>
              </w:rPr>
            </w:pPr>
            <w:r w:rsidRPr="00492BA6">
              <w:rPr>
                <w:b/>
                <w:bCs/>
              </w:rPr>
              <w:t xml:space="preserve">23.  SLIDE 23 </w:t>
            </w:r>
            <w:r w:rsidRPr="00492BA6">
              <w:rPr>
                <w:b/>
                <w:bCs/>
                <w:color w:val="0000FF"/>
              </w:rPr>
              <w:t>EXPLAIN</w:t>
            </w:r>
            <w:r w:rsidRPr="00492BA6">
              <w:rPr>
                <w:b/>
                <w:bCs/>
              </w:rPr>
              <w:t xml:space="preserve"> FIGURE 22–22 </w:t>
            </w:r>
            <w:r w:rsidRPr="00492BA6">
              <w:rPr>
                <w:rStyle w:val="SLIDE2Char"/>
              </w:rPr>
              <w:t>small round buttons in the rear bumper are ultrasonic sensors used</w:t>
            </w:r>
            <w:r>
              <w:rPr>
                <w:rStyle w:val="SLIDE2Char"/>
              </w:rPr>
              <w:t xml:space="preserve"> to sense distance to an object</w:t>
            </w:r>
          </w:p>
        </w:tc>
      </w:tr>
      <w:tr w:rsidR="00C560EA" w:rsidRPr="00492BA6" w14:paraId="71308A45"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2AAADA3" w14:textId="702159CA" w:rsidR="00C560EA" w:rsidRPr="00492BA6" w:rsidRDefault="007F75A3" w:rsidP="00C560EA">
            <w:r w:rsidRPr="00492BA6">
              <w:rPr>
                <w:noProof/>
              </w:rPr>
              <w:drawing>
                <wp:inline distT="0" distB="0" distL="0" distR="0" wp14:anchorId="11640A00" wp14:editId="594CBDFC">
                  <wp:extent cx="1240155" cy="461010"/>
                  <wp:effectExtent l="0" t="0" r="4445" b="0"/>
                  <wp:docPr id="44"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8D43F4C" w14:textId="77777777" w:rsidR="00C560EA" w:rsidRPr="00492BA6" w:rsidRDefault="00C560EA" w:rsidP="00C560EA">
            <w:pPr>
              <w:rPr>
                <w:rFonts w:ascii="Arial Black" w:hAnsi="Arial Black"/>
                <w:bCs/>
                <w:color w:val="C45911"/>
                <w:sz w:val="22"/>
              </w:rPr>
            </w:pPr>
            <w:r w:rsidRPr="00492BA6">
              <w:rPr>
                <w:rFonts w:ascii="Arial Black" w:hAnsi="Arial Black"/>
                <w:bCs/>
                <w:color w:val="C45911"/>
                <w:sz w:val="22"/>
                <w:u w:val="single"/>
              </w:rPr>
              <w:t>EXPLAIN TECH TIP:</w:t>
            </w:r>
            <w:r w:rsidRPr="00492BA6">
              <w:rPr>
                <w:rFonts w:ascii="Arial Black" w:hAnsi="Arial Black"/>
                <w:bCs/>
                <w:color w:val="C45911"/>
                <w:sz w:val="22"/>
              </w:rPr>
              <w:t xml:space="preserve"> </w:t>
            </w:r>
            <w:r w:rsidRPr="00492BA6">
              <w:rPr>
                <w:rFonts w:ascii="Arial Black" w:hAnsi="Arial Black"/>
                <w:bCs/>
                <w:i/>
                <w:color w:val="0000FF"/>
                <w:sz w:val="22"/>
              </w:rPr>
              <w:t>Check for Repainted Bumper</w:t>
            </w:r>
          </w:p>
          <w:p w14:paraId="118D34D5" w14:textId="77777777" w:rsidR="00C560EA" w:rsidRPr="00492BA6" w:rsidRDefault="00C560EA" w:rsidP="00C560EA">
            <w:pPr>
              <w:rPr>
                <w:rFonts w:ascii="Arial Black" w:hAnsi="Arial Black"/>
                <w:bCs/>
                <w:color w:val="C45911"/>
                <w:sz w:val="22"/>
              </w:rPr>
            </w:pPr>
            <w:r w:rsidRPr="00492BA6">
              <w:rPr>
                <w:rFonts w:ascii="Arial Black" w:hAnsi="Arial Black"/>
                <w:bCs/>
                <w:color w:val="C45911"/>
                <w:sz w:val="22"/>
              </w:rPr>
              <w:t>The ultrasonic sensors embedded in the bumper are sensitive to paint thickness because the paint covers the sensors. If the system does not seem to be responding to objects, and if the bumper has been repainted, measure the paint thickness using a nonferrous paint thickness gauge. The maximum allowable paint thickness is 6 mils (0.006 inch or 0.15 millimeter).</w:t>
            </w:r>
          </w:p>
        </w:tc>
      </w:tr>
      <w:tr w:rsidR="00C560EA" w:rsidRPr="00492BA6" w14:paraId="5761C5E5"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E35706D" w14:textId="4A91257F" w:rsidR="00C560EA" w:rsidRPr="00492BA6" w:rsidRDefault="007F75A3" w:rsidP="00C560EA">
            <w:pPr>
              <w:rPr>
                <w:rFonts w:ascii="Arial Black" w:hAnsi="Arial Black"/>
                <w:b/>
                <w:color w:val="0000FF"/>
              </w:rPr>
            </w:pPr>
            <w:r w:rsidRPr="00492BA6">
              <w:rPr>
                <w:noProof/>
              </w:rPr>
              <w:lastRenderedPageBreak/>
              <w:drawing>
                <wp:inline distT="0" distB="0" distL="0" distR="0" wp14:anchorId="45E05553" wp14:editId="771DBAB8">
                  <wp:extent cx="850900" cy="683895"/>
                  <wp:effectExtent l="0" t="0" r="12700" b="1905"/>
                  <wp:docPr id="45" name="Picture 4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326ED14" w14:textId="77777777" w:rsidR="00C560EA" w:rsidRPr="00492BA6" w:rsidRDefault="00C560EA" w:rsidP="00C560EA">
            <w:pPr>
              <w:rPr>
                <w:rFonts w:ascii="Tahoma" w:hAnsi="Tahoma"/>
                <w:b/>
                <w:bCs/>
                <w:color w:val="0000FF"/>
                <w:sz w:val="32"/>
                <w:szCs w:val="32"/>
                <w:u w:val="single"/>
              </w:rPr>
            </w:pPr>
            <w:r w:rsidRPr="00492BA6">
              <w:rPr>
                <w:rFonts w:ascii="Tahoma" w:hAnsi="Tahoma"/>
                <w:b/>
                <w:bCs/>
                <w:color w:val="0000FF"/>
                <w:sz w:val="32"/>
                <w:szCs w:val="32"/>
                <w:u w:val="single"/>
              </w:rPr>
              <w:t xml:space="preserve">HANDS-ON TASK: </w:t>
            </w:r>
            <w:r w:rsidRPr="00492BA6">
              <w:rPr>
                <w:rFonts w:ascii="Tahoma" w:hAnsi="Tahoma"/>
                <w:b/>
                <w:color w:val="FF0000"/>
              </w:rPr>
              <w:t xml:space="preserve">Have students use DMM to test </w:t>
            </w:r>
            <w:r w:rsidRPr="00492BA6">
              <w:rPr>
                <w:rFonts w:ascii="Tahoma" w:hAnsi="Tahoma"/>
                <w:b/>
                <w:bCs/>
                <w:color w:val="0000FF"/>
                <w:sz w:val="28"/>
                <w:u w:val="single"/>
              </w:rPr>
              <w:t xml:space="preserve">sensors/switches.  </w:t>
            </w:r>
            <w:r w:rsidRPr="00492BA6">
              <w:rPr>
                <w:rFonts w:ascii="Tahoma" w:hAnsi="Tahoma"/>
                <w:b/>
                <w:color w:val="FF0000"/>
              </w:rPr>
              <w:t xml:space="preserve">Have students inspect &amp; test gauge fuses to check power supply to gauge circuitry.  Use scan tool to retrieve data that could help diagnose speedometer problems. </w:t>
            </w:r>
          </w:p>
        </w:tc>
      </w:tr>
      <w:tr w:rsidR="00492BA6" w:rsidRPr="00492BA6" w14:paraId="6B4DC1C0"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CF1D3C8" w14:textId="15AE4FF0" w:rsidR="00492BA6" w:rsidRPr="00492BA6" w:rsidRDefault="007F75A3" w:rsidP="00492BA6">
            <w:r w:rsidRPr="00492BA6">
              <w:rPr>
                <w:noProof/>
              </w:rPr>
              <w:drawing>
                <wp:inline distT="0" distB="0" distL="0" distR="0" wp14:anchorId="4A363B40" wp14:editId="7DC55081">
                  <wp:extent cx="1240155" cy="461010"/>
                  <wp:effectExtent l="0" t="0" r="4445" b="0"/>
                  <wp:docPr id="46"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4568795" w14:textId="77777777" w:rsidR="00492BA6" w:rsidRPr="00492BA6" w:rsidRDefault="00492BA6" w:rsidP="00492BA6">
            <w:pPr>
              <w:rPr>
                <w:rFonts w:ascii="Arial Black" w:hAnsi="Arial Black"/>
                <w:bCs/>
                <w:color w:val="C45911"/>
                <w:sz w:val="22"/>
              </w:rPr>
            </w:pPr>
            <w:r w:rsidRPr="00492BA6">
              <w:rPr>
                <w:rFonts w:ascii="Arial Black" w:hAnsi="Arial Black"/>
                <w:bCs/>
                <w:color w:val="C45911"/>
                <w:sz w:val="22"/>
                <w:u w:val="single"/>
              </w:rPr>
              <w:t>EXPLAIN TECH TIP:</w:t>
            </w:r>
            <w:r w:rsidRPr="00492BA6">
              <w:rPr>
                <w:rFonts w:ascii="Arial Black" w:hAnsi="Arial Black"/>
                <w:bCs/>
                <w:color w:val="C45911"/>
                <w:sz w:val="22"/>
              </w:rPr>
              <w:t xml:space="preserve"> </w:t>
            </w:r>
            <w:r w:rsidRPr="00492BA6">
              <w:rPr>
                <w:rFonts w:ascii="Arial Black" w:hAnsi="Arial Black"/>
                <w:bCs/>
                <w:i/>
                <w:color w:val="0000FF"/>
                <w:sz w:val="22"/>
              </w:rPr>
              <w:t xml:space="preserve">Keep the Same Overall Tire Diameter.  </w:t>
            </w:r>
            <w:r w:rsidRPr="00492BA6">
              <w:rPr>
                <w:rFonts w:ascii="Arial Black" w:hAnsi="Arial Black"/>
                <w:bCs/>
                <w:color w:val="C45911"/>
                <w:sz w:val="22"/>
              </w:rPr>
              <w:t>Whenever larger (or smaller) wheels or tires are installed, the speedometer and odometer calibration are thrown off.  This can be summarized as follows:</w:t>
            </w:r>
          </w:p>
          <w:p w14:paraId="469C367F" w14:textId="77777777" w:rsidR="00492BA6" w:rsidRPr="00492BA6" w:rsidRDefault="00492BA6" w:rsidP="00492BA6">
            <w:pPr>
              <w:numPr>
                <w:ilvl w:val="0"/>
                <w:numId w:val="4"/>
              </w:numPr>
              <w:rPr>
                <w:rFonts w:ascii="Arial Black" w:hAnsi="Arial Black"/>
                <w:bCs/>
                <w:color w:val="C45911"/>
                <w:sz w:val="22"/>
              </w:rPr>
            </w:pPr>
            <w:r w:rsidRPr="00492BA6">
              <w:rPr>
                <w:rFonts w:ascii="Arial Black" w:hAnsi="Arial Black"/>
                <w:bCs/>
                <w:color w:val="C45911"/>
                <w:sz w:val="22"/>
              </w:rPr>
              <w:t>Larger diameter tires. The speed showing on speedometer is slower than actual speed. Odometer reading shows fewer miles than actual.</w:t>
            </w:r>
          </w:p>
          <w:p w14:paraId="71E37808" w14:textId="77777777" w:rsidR="00492BA6" w:rsidRPr="00492BA6" w:rsidRDefault="00492BA6" w:rsidP="00492BA6">
            <w:pPr>
              <w:numPr>
                <w:ilvl w:val="0"/>
                <w:numId w:val="4"/>
              </w:numPr>
              <w:rPr>
                <w:rFonts w:ascii="Arial Black" w:hAnsi="Arial Black"/>
                <w:bCs/>
                <w:color w:val="C45911"/>
                <w:sz w:val="22"/>
              </w:rPr>
            </w:pPr>
            <w:r w:rsidRPr="00492BA6">
              <w:rPr>
                <w:rFonts w:ascii="Arial Black" w:hAnsi="Arial Black"/>
                <w:bCs/>
                <w:color w:val="C45911"/>
                <w:sz w:val="22"/>
              </w:rPr>
              <w:t>Smaller diameter tires.  Speed showing on speedometer is faster than actual speed. The Odometer reading shows more miles than actual. To avoid speedometer and odometer issues, select a wheel/tire combination that has same outside diameter (OD) of original wheel/tire combination. Many newer vehicles can use scan tool to change tire size (from a select group of sizes) to minimize effects of tires size change on odometer and speedometer readings.</w:t>
            </w:r>
          </w:p>
          <w:p w14:paraId="3E80B933" w14:textId="77777777" w:rsidR="00492BA6" w:rsidRPr="00492BA6" w:rsidRDefault="00492BA6" w:rsidP="00492BA6">
            <w:pPr>
              <w:numPr>
                <w:ilvl w:val="0"/>
                <w:numId w:val="3"/>
              </w:numPr>
              <w:rPr>
                <w:rFonts w:ascii="Arial Black" w:hAnsi="Arial Black"/>
                <w:bCs/>
                <w:color w:val="C45911"/>
                <w:sz w:val="22"/>
              </w:rPr>
            </w:pPr>
            <w:r w:rsidRPr="00492BA6">
              <w:rPr>
                <w:rFonts w:ascii="Arial Black" w:hAnsi="Arial Black"/>
                <w:bCs/>
                <w:color w:val="C45911"/>
                <w:sz w:val="22"/>
              </w:rPr>
              <w:t>To determine exact effects of a replacement size wheel or tire, perform an Internet search for a tire size comparison chart.</w:t>
            </w:r>
          </w:p>
        </w:tc>
      </w:tr>
      <w:tr w:rsidR="00492BA6" w:rsidRPr="00492BA6" w14:paraId="3CCDB8D2"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10ED5FE" w14:textId="7D384768" w:rsidR="00492BA6" w:rsidRPr="00492BA6" w:rsidRDefault="007F75A3" w:rsidP="00492BA6">
            <w:pPr>
              <w:rPr>
                <w:noProof/>
              </w:rPr>
            </w:pPr>
            <w:r w:rsidRPr="00492BA6">
              <w:rPr>
                <w:noProof/>
              </w:rPr>
              <w:drawing>
                <wp:inline distT="0" distB="0" distL="0" distR="0" wp14:anchorId="1D8BE7E2" wp14:editId="3A7031EE">
                  <wp:extent cx="675640" cy="612140"/>
                  <wp:effectExtent l="0" t="0" r="10160" b="0"/>
                  <wp:docPr id="47"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5640" cy="612140"/>
                          </a:xfrm>
                          <a:prstGeom prst="rect">
                            <a:avLst/>
                          </a:prstGeom>
                          <a:noFill/>
                          <a:ln>
                            <a:noFill/>
                          </a:ln>
                        </pic:spPr>
                      </pic:pic>
                    </a:graphicData>
                  </a:graphic>
                </wp:inline>
              </w:drawing>
            </w:r>
            <w:r w:rsidRPr="00492BA6">
              <w:rPr>
                <w:noProof/>
              </w:rPr>
              <w:drawing>
                <wp:inline distT="0" distB="0" distL="0" distR="0" wp14:anchorId="1B4B9694" wp14:editId="57D1FA9B">
                  <wp:extent cx="675640" cy="668020"/>
                  <wp:effectExtent l="0" t="0" r="10160" b="0"/>
                  <wp:docPr id="48"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13432D6" w14:textId="77777777" w:rsidR="00492BA6" w:rsidRPr="00492BA6" w:rsidRDefault="00492BA6" w:rsidP="00492BA6">
            <w:pPr>
              <w:rPr>
                <w:rFonts w:ascii="Arial Black" w:hAnsi="Arial Black"/>
                <w:b/>
                <w:iCs/>
                <w:color w:val="0070C0"/>
              </w:rPr>
            </w:pPr>
            <w:r w:rsidRPr="00492BA6">
              <w:rPr>
                <w:rFonts w:ascii="Arial Black" w:hAnsi="Arial Black"/>
                <w:b/>
                <w:iCs/>
                <w:color w:val="0070C0"/>
              </w:rPr>
              <w:t xml:space="preserve">DISCUSS CASE STUDY: </w:t>
            </w:r>
            <w:r w:rsidRPr="00492BA6">
              <w:rPr>
                <w:rFonts w:ascii="Arial Black" w:hAnsi="Arial Black"/>
                <w:b/>
                <w:i/>
                <w:iCs/>
                <w:color w:val="0000FF"/>
              </w:rPr>
              <w:t>Speedometer Works as if It Is a Tachometer:</w:t>
            </w:r>
            <w:r w:rsidRPr="00492BA6">
              <w:rPr>
                <w:rFonts w:ascii="Arial Black" w:hAnsi="Arial Black"/>
                <w:b/>
                <w:iCs/>
                <w:color w:val="0070C0"/>
              </w:rPr>
              <w:t xml:space="preserve">  Owner of a Ford F-150 pickup truck complained that all of a sudden speedometer needle went up and down with engine speed, rather than vehicle speed. In fact, speedometer needle went up and down with engine speed, even though gear selector was in “park” and vehicle was not moving. After hours of troubleshooting, technician went back and started checking basics and discovered that alternator had bad diode. The </w:t>
            </w:r>
            <w:r w:rsidRPr="00492BA6">
              <w:rPr>
                <w:rFonts w:ascii="Arial Black" w:hAnsi="Arial Black"/>
                <w:b/>
                <w:iCs/>
                <w:color w:val="0070C0"/>
              </w:rPr>
              <w:lastRenderedPageBreak/>
              <w:t>technician measured over 1-volt AC and over 10-amperes AC ripple current using a clamp-on AC/DC ammeter. Replacing the alternator restored the proper operation of the speedometer. Summary:</w:t>
            </w:r>
          </w:p>
          <w:p w14:paraId="5A8F131B" w14:textId="77777777" w:rsidR="00492BA6" w:rsidRPr="00492BA6" w:rsidRDefault="00492BA6" w:rsidP="00492BA6">
            <w:pPr>
              <w:numPr>
                <w:ilvl w:val="0"/>
                <w:numId w:val="4"/>
              </w:numPr>
              <w:rPr>
                <w:rFonts w:ascii="Arial Black" w:hAnsi="Arial Black"/>
                <w:b/>
                <w:iCs/>
                <w:color w:val="0070C0"/>
              </w:rPr>
            </w:pPr>
            <w:r w:rsidRPr="00492BA6">
              <w:rPr>
                <w:rFonts w:ascii="Arial Black" w:hAnsi="Arial Black"/>
                <w:b/>
                <w:iCs/>
                <w:color w:val="0070C0"/>
              </w:rPr>
              <w:t>Complaint—Customer stated that the speedometer moves in relation to engine speed and not vehicle speed.</w:t>
            </w:r>
          </w:p>
          <w:p w14:paraId="3DDCEB12" w14:textId="77777777" w:rsidR="00492BA6" w:rsidRPr="00492BA6" w:rsidRDefault="00492BA6" w:rsidP="00492BA6">
            <w:pPr>
              <w:numPr>
                <w:ilvl w:val="0"/>
                <w:numId w:val="4"/>
              </w:numPr>
              <w:rPr>
                <w:rFonts w:ascii="Arial Black" w:hAnsi="Arial Black"/>
                <w:b/>
                <w:iCs/>
                <w:color w:val="0070C0"/>
              </w:rPr>
            </w:pPr>
            <w:r w:rsidRPr="00492BA6">
              <w:rPr>
                <w:rFonts w:ascii="Arial Black" w:hAnsi="Arial Black"/>
                <w:b/>
                <w:iCs/>
                <w:color w:val="0070C0"/>
              </w:rPr>
              <w:t>Cause—Tests confirmed that alternator was producing excessive AC voltage due to a bad diode.</w:t>
            </w:r>
          </w:p>
          <w:p w14:paraId="5F32D978" w14:textId="77777777" w:rsidR="00492BA6" w:rsidRPr="00492BA6" w:rsidRDefault="00492BA6" w:rsidP="00492BA6">
            <w:pPr>
              <w:numPr>
                <w:ilvl w:val="0"/>
                <w:numId w:val="4"/>
              </w:numPr>
              <w:rPr>
                <w:rFonts w:ascii="Arial Black" w:hAnsi="Arial Black"/>
                <w:b/>
                <w:iCs/>
                <w:color w:val="00B050"/>
              </w:rPr>
            </w:pPr>
            <w:r w:rsidRPr="00492BA6">
              <w:rPr>
                <w:rFonts w:ascii="Arial Black" w:hAnsi="Arial Black"/>
                <w:b/>
                <w:iCs/>
                <w:color w:val="0070C0"/>
              </w:rPr>
              <w:t>Correction—Replacing alternator restored proper operation of speedometer.</w:t>
            </w:r>
          </w:p>
        </w:tc>
      </w:tr>
      <w:tr w:rsidR="00492BA6" w:rsidRPr="00492BA6" w14:paraId="5A116EB3" w14:textId="77777777" w:rsidTr="00C560EA">
        <w:tblPrEx>
          <w:tblBorders>
            <w:top w:val="none" w:sz="0" w:space="0" w:color="auto"/>
          </w:tblBorders>
        </w:tblPrEx>
        <w:tc>
          <w:tcPr>
            <w:tcW w:w="2881" w:type="dxa"/>
            <w:tcBorders>
              <w:left w:val="single" w:sz="4" w:space="0" w:color="000000"/>
              <w:right w:val="single" w:sz="4" w:space="0" w:color="000000"/>
            </w:tcBorders>
          </w:tcPr>
          <w:p w14:paraId="3B381D2B" w14:textId="71EAF71E" w:rsidR="00492BA6" w:rsidRPr="00492BA6" w:rsidRDefault="007F75A3" w:rsidP="00492BA6">
            <w:r w:rsidRPr="00492BA6">
              <w:rPr>
                <w:rFonts w:ascii="Calibri" w:hAnsi="Calibri"/>
                <w:noProof/>
                <w:color w:val="000000"/>
              </w:rPr>
              <w:lastRenderedPageBreak/>
              <w:drawing>
                <wp:inline distT="0" distB="0" distL="0" distR="0" wp14:anchorId="3DDC7E90" wp14:editId="57083BCC">
                  <wp:extent cx="803275" cy="652145"/>
                  <wp:effectExtent l="0" t="0" r="9525" b="8255"/>
                  <wp:docPr id="49" name="Picture 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2C3BC08"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24.  SLIDE 24 </w:t>
            </w:r>
            <w:r w:rsidRPr="00492BA6">
              <w:rPr>
                <w:rFonts w:eastAsia="MS Mincho"/>
                <w:b/>
                <w:bCs/>
                <w:color w:val="0000FF"/>
                <w:lang w:eastAsia="ja-JP"/>
              </w:rPr>
              <w:t>EXPLAIN</w:t>
            </w:r>
            <w:r w:rsidRPr="00492BA6">
              <w:rPr>
                <w:rFonts w:eastAsia="MS Mincho"/>
                <w:b/>
                <w:bCs/>
                <w:lang w:eastAsia="ja-JP"/>
              </w:rPr>
              <w:t xml:space="preserve"> FIGURE 22–23 </w:t>
            </w:r>
            <w:r w:rsidRPr="00492BA6">
              <w:rPr>
                <w:rStyle w:val="SLIDE2Char"/>
              </w:rPr>
              <w:t>dash display on a Chevrolet pickup truck showing that an object is being detected at the front and left front of vehicle</w:t>
            </w:r>
            <w:r w:rsidRPr="00492BA6">
              <w:rPr>
                <w:rFonts w:eastAsia="MS Mincho"/>
                <w:b/>
                <w:bCs/>
                <w:lang w:eastAsia="ja-JP"/>
              </w:rPr>
              <w:t>.</w:t>
            </w:r>
          </w:p>
        </w:tc>
      </w:tr>
      <w:tr w:rsidR="00492BA6" w:rsidRPr="00492BA6" w14:paraId="3D9AD028"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9D0A32A" w14:textId="1FDBEB97" w:rsidR="00492BA6" w:rsidRPr="00492BA6" w:rsidRDefault="007F75A3" w:rsidP="00492BA6">
            <w:r w:rsidRPr="00492BA6">
              <w:rPr>
                <w:noProof/>
              </w:rPr>
              <w:drawing>
                <wp:inline distT="0" distB="0" distL="0" distR="0" wp14:anchorId="4EF02923" wp14:editId="242AFA95">
                  <wp:extent cx="453390" cy="659765"/>
                  <wp:effectExtent l="0" t="0" r="3810" b="635"/>
                  <wp:docPr id="50"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492BA6">
              <w:rPr>
                <w:noProof/>
              </w:rPr>
              <w:drawing>
                <wp:inline distT="0" distB="0" distL="0" distR="0" wp14:anchorId="6E6700D9" wp14:editId="724F9A78">
                  <wp:extent cx="675640" cy="668020"/>
                  <wp:effectExtent l="0" t="0" r="10160" b="0"/>
                  <wp:docPr id="51"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4106FCF" w14:textId="77777777" w:rsidR="00492BA6" w:rsidRPr="00492BA6" w:rsidRDefault="00492BA6" w:rsidP="00492BA6">
            <w:pPr>
              <w:rPr>
                <w:rFonts w:ascii="Arial Black" w:hAnsi="Arial Black"/>
                <w:b/>
                <w:iCs/>
                <w:color w:val="00B050"/>
              </w:rPr>
            </w:pPr>
            <w:r w:rsidRPr="00492BA6">
              <w:rPr>
                <w:rFonts w:ascii="Arial Black" w:hAnsi="Arial Black"/>
                <w:b/>
                <w:iCs/>
                <w:color w:val="00B050"/>
              </w:rPr>
              <w:t xml:space="preserve">DISCUSS FREQUENTLY ASKED QUESTION: </w:t>
            </w:r>
          </w:p>
          <w:p w14:paraId="059DFABF" w14:textId="77777777" w:rsidR="00492BA6" w:rsidRPr="00492BA6" w:rsidRDefault="00492BA6" w:rsidP="00492BA6">
            <w:pPr>
              <w:rPr>
                <w:rFonts w:ascii="Arial Black" w:hAnsi="Arial Black"/>
                <w:b/>
                <w:iCs/>
                <w:color w:val="00B050"/>
              </w:rPr>
            </w:pPr>
            <w:r w:rsidRPr="00492BA6">
              <w:rPr>
                <w:rFonts w:ascii="Arial Black" w:hAnsi="Arial Black"/>
                <w:b/>
                <w:i/>
                <w:iCs/>
                <w:color w:val="0000FF"/>
              </w:rPr>
              <w:t xml:space="preserve">What Is Navigation-Enhanced Climate Control?  </w:t>
            </w:r>
            <w:r w:rsidRPr="00492BA6">
              <w:rPr>
                <w:rFonts w:ascii="Arial Black" w:hAnsi="Arial Black"/>
                <w:b/>
                <w:iCs/>
                <w:color w:val="00B050"/>
              </w:rPr>
              <w:t>Some vehicles use data from navigation system to help control automatic climate control system. Data about location of vehicle includes:</w:t>
            </w:r>
          </w:p>
          <w:p w14:paraId="18A91AC0" w14:textId="77777777" w:rsidR="00492BA6" w:rsidRPr="00492BA6" w:rsidRDefault="00492BA6" w:rsidP="00492BA6">
            <w:pPr>
              <w:numPr>
                <w:ilvl w:val="0"/>
                <w:numId w:val="8"/>
              </w:numPr>
              <w:rPr>
                <w:rFonts w:ascii="Arial Black" w:hAnsi="Arial Black"/>
                <w:b/>
                <w:iCs/>
                <w:color w:val="00B050"/>
              </w:rPr>
            </w:pPr>
            <w:r w:rsidRPr="00492BA6">
              <w:rPr>
                <w:rFonts w:ascii="Arial Black" w:hAnsi="Arial Black"/>
                <w:b/>
                <w:iCs/>
                <w:color w:val="00B050"/>
              </w:rPr>
              <w:t>Time and date. This information allows automatic climate control system to determine where sun is located.</w:t>
            </w:r>
          </w:p>
          <w:p w14:paraId="2A73F56B" w14:textId="77777777" w:rsidR="00492BA6" w:rsidRPr="00492BA6" w:rsidRDefault="00492BA6" w:rsidP="00492BA6">
            <w:pPr>
              <w:numPr>
                <w:ilvl w:val="0"/>
                <w:numId w:val="7"/>
              </w:numPr>
              <w:rPr>
                <w:rFonts w:ascii="Arial Black" w:hAnsi="Arial Black"/>
                <w:b/>
                <w:iCs/>
                <w:color w:val="00B050"/>
              </w:rPr>
            </w:pPr>
            <w:r w:rsidRPr="00492BA6">
              <w:rPr>
                <w:rFonts w:ascii="Arial Black" w:hAnsi="Arial Black"/>
                <w:b/>
                <w:iCs/>
                <w:color w:val="00B050"/>
              </w:rPr>
              <w:t xml:space="preserve">Direction of travel. The navigation system can also help climate control system determine direction of travel.  As a result of input from navigation system, automatic climate control system can control cabin temperature, in addition to various other sensors in vehicle. For example, if vehicle is traveling south in the late afternoon in July, climate control system could assume that passenger side of vehicle is warmed more by the sun </w:t>
            </w:r>
            <w:r w:rsidRPr="00492BA6">
              <w:rPr>
                <w:rFonts w:ascii="Arial Black" w:hAnsi="Arial Black"/>
                <w:b/>
                <w:iCs/>
                <w:color w:val="00B050"/>
              </w:rPr>
              <w:lastRenderedPageBreak/>
              <w:t>than driver’s side, and could increase airflow to passenger side to help compensate for additional solar heating.</w:t>
            </w:r>
          </w:p>
        </w:tc>
      </w:tr>
      <w:tr w:rsidR="00C560EA" w:rsidRPr="00492BA6" w14:paraId="664E193B"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730508A" w14:textId="56BA19EB" w:rsidR="00C560EA" w:rsidRPr="00492BA6" w:rsidRDefault="007F75A3" w:rsidP="00C560EA">
            <w:pPr>
              <w:rPr>
                <w:rFonts w:ascii="Arial Black" w:hAnsi="Arial Black"/>
                <w:color w:val="0000FF"/>
                <w:sz w:val="16"/>
                <w:szCs w:val="16"/>
              </w:rPr>
            </w:pPr>
            <w:r w:rsidRPr="00492BA6">
              <w:rPr>
                <w:noProof/>
              </w:rPr>
              <w:lastRenderedPageBreak/>
              <w:drawing>
                <wp:inline distT="0" distB="0" distL="0" distR="0" wp14:anchorId="00987C92" wp14:editId="2A5695B5">
                  <wp:extent cx="675640" cy="668020"/>
                  <wp:effectExtent l="0" t="0" r="10160" b="0"/>
                  <wp:docPr id="52" name="Picture 5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74EFAAB4" wp14:editId="4FFB19DF">
                  <wp:extent cx="548640" cy="588645"/>
                  <wp:effectExtent l="0" t="0" r="10160" b="0"/>
                  <wp:docPr id="53" name="Picture 5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38EBF50" w14:textId="77777777" w:rsidR="00C560EA" w:rsidRPr="00492BA6" w:rsidRDefault="00C560EA" w:rsidP="00C560EA">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discuss how lane departure warning systems operate. How does system detect whether a vehicle is changing lanes on purpose or accidentally?</w:t>
            </w:r>
          </w:p>
        </w:tc>
      </w:tr>
      <w:tr w:rsidR="00492BA6" w:rsidRPr="00492BA6" w14:paraId="625D3CB4" w14:textId="77777777" w:rsidTr="00C560EA">
        <w:tblPrEx>
          <w:tblBorders>
            <w:top w:val="none" w:sz="0" w:space="0" w:color="auto"/>
          </w:tblBorders>
        </w:tblPrEx>
        <w:tc>
          <w:tcPr>
            <w:tcW w:w="2881" w:type="dxa"/>
            <w:tcBorders>
              <w:left w:val="single" w:sz="4" w:space="0" w:color="000000"/>
              <w:right w:val="single" w:sz="4" w:space="0" w:color="000000"/>
            </w:tcBorders>
          </w:tcPr>
          <w:p w14:paraId="5D2ADCF9" w14:textId="0B949BEE" w:rsidR="00492BA6" w:rsidRPr="00492BA6" w:rsidRDefault="007F75A3" w:rsidP="00492BA6">
            <w:r w:rsidRPr="00492BA6">
              <w:rPr>
                <w:rFonts w:ascii="Calibri" w:hAnsi="Calibri"/>
                <w:noProof/>
                <w:color w:val="000000"/>
              </w:rPr>
              <w:drawing>
                <wp:inline distT="0" distB="0" distL="0" distR="0" wp14:anchorId="2974A80A" wp14:editId="48A5615A">
                  <wp:extent cx="803275" cy="652145"/>
                  <wp:effectExtent l="0" t="0" r="9525" b="8255"/>
                  <wp:docPr id="54" name="Picture 5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06C35EA"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25.  SLIDE 25 </w:t>
            </w:r>
            <w:r w:rsidRPr="00492BA6">
              <w:rPr>
                <w:rFonts w:eastAsia="MS Mincho"/>
                <w:b/>
                <w:bCs/>
                <w:color w:val="0000FF"/>
                <w:lang w:eastAsia="ja-JP"/>
              </w:rPr>
              <w:t>EXPLAIN</w:t>
            </w:r>
            <w:r w:rsidRPr="00492BA6">
              <w:rPr>
                <w:rFonts w:eastAsia="MS Mincho"/>
                <w:b/>
                <w:bCs/>
                <w:lang w:eastAsia="ja-JP"/>
              </w:rPr>
              <w:t xml:space="preserve"> FIGURE 22–24 </w:t>
            </w:r>
            <w:r w:rsidRPr="00492BA6">
              <w:rPr>
                <w:rStyle w:val="SLIDE2Char"/>
              </w:rPr>
              <w:t>lane departure warning system often uses cameras to sense the road lines and warns driver if vehicle is not staying within the lane, unless the turn signal is on..</w:t>
            </w:r>
            <w:r w:rsidRPr="00492BA6">
              <w:rPr>
                <w:rFonts w:eastAsia="MS Mincho"/>
                <w:lang w:eastAsia="ja-JP"/>
              </w:rPr>
              <w:t xml:space="preserve"> </w:t>
            </w:r>
          </w:p>
        </w:tc>
      </w:tr>
      <w:tr w:rsidR="00492BA6" w:rsidRPr="00492BA6" w14:paraId="7E06B3E1" w14:textId="77777777" w:rsidTr="00C560EA">
        <w:tblPrEx>
          <w:tblBorders>
            <w:top w:val="none" w:sz="0" w:space="0" w:color="auto"/>
          </w:tblBorders>
        </w:tblPrEx>
        <w:tc>
          <w:tcPr>
            <w:tcW w:w="2881" w:type="dxa"/>
            <w:tcBorders>
              <w:left w:val="single" w:sz="4" w:space="0" w:color="000000"/>
              <w:right w:val="single" w:sz="4" w:space="0" w:color="000000"/>
            </w:tcBorders>
          </w:tcPr>
          <w:p w14:paraId="2DEEB868" w14:textId="1E76D590" w:rsidR="00492BA6" w:rsidRPr="00492BA6" w:rsidRDefault="007F75A3" w:rsidP="00492BA6">
            <w:r w:rsidRPr="00492BA6">
              <w:rPr>
                <w:rFonts w:ascii="Calibri" w:hAnsi="Calibri"/>
                <w:noProof/>
                <w:color w:val="000000"/>
              </w:rPr>
              <w:drawing>
                <wp:inline distT="0" distB="0" distL="0" distR="0" wp14:anchorId="7B5F552E" wp14:editId="1FF1E8A5">
                  <wp:extent cx="803275" cy="652145"/>
                  <wp:effectExtent l="0" t="0" r="9525" b="8255"/>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A2540A7" w14:textId="77777777" w:rsidR="00492BA6" w:rsidRPr="00492BA6" w:rsidRDefault="00492BA6" w:rsidP="00492BA6">
            <w:pPr>
              <w:spacing w:before="60"/>
              <w:ind w:left="720" w:hanging="432"/>
              <w:rPr>
                <w:rStyle w:val="SLIDE2Char"/>
              </w:rPr>
            </w:pPr>
            <w:r w:rsidRPr="00492BA6">
              <w:rPr>
                <w:rFonts w:eastAsia="MS Mincho"/>
                <w:b/>
                <w:bCs/>
                <w:lang w:eastAsia="ja-JP"/>
              </w:rPr>
              <w:t xml:space="preserve">26.  SLIDE 26 </w:t>
            </w:r>
            <w:r w:rsidRPr="00492BA6">
              <w:rPr>
                <w:rFonts w:eastAsia="MS Mincho"/>
                <w:b/>
                <w:bCs/>
                <w:color w:val="0000FF"/>
                <w:lang w:eastAsia="ja-JP"/>
              </w:rPr>
              <w:t>EXPLAIN</w:t>
            </w:r>
            <w:r w:rsidRPr="00492BA6">
              <w:rPr>
                <w:rFonts w:eastAsia="MS Mincho"/>
                <w:b/>
                <w:bCs/>
                <w:lang w:eastAsia="ja-JP"/>
              </w:rPr>
              <w:t xml:space="preserve"> FIGURE 22–25 </w:t>
            </w:r>
            <w:r w:rsidRPr="00492BA6">
              <w:rPr>
                <w:rStyle w:val="SLIDE2Char"/>
              </w:rPr>
              <w:t>Global positioning systems use 24 satellites in high earth orbit whose signals are picked up by navigation systems. The navigation system computer then calculates location based on the position of the satellite overhead.</w:t>
            </w:r>
          </w:p>
          <w:p w14:paraId="422E1C76" w14:textId="77777777" w:rsidR="00492BA6" w:rsidRPr="00492BA6" w:rsidRDefault="00492BA6" w:rsidP="00492BA6">
            <w:pPr>
              <w:spacing w:before="60"/>
              <w:ind w:left="720" w:hanging="432"/>
              <w:rPr>
                <w:rFonts w:eastAsia="MS Mincho"/>
                <w:lang w:eastAsia="ja-JP"/>
              </w:rPr>
            </w:pPr>
            <w:r w:rsidRPr="00492BA6">
              <w:rPr>
                <w:rFonts w:eastAsia="MS Mincho"/>
                <w:b/>
                <w:bCs/>
                <w:lang w:eastAsia="ja-JP"/>
              </w:rPr>
              <w:t xml:space="preserve">27. SLIDE 27 </w:t>
            </w:r>
            <w:r w:rsidRPr="00492BA6">
              <w:rPr>
                <w:rFonts w:eastAsia="MS Mincho"/>
                <w:b/>
                <w:bCs/>
                <w:color w:val="0000FF"/>
                <w:lang w:eastAsia="ja-JP"/>
              </w:rPr>
              <w:t>EXPLAIN</w:t>
            </w:r>
            <w:r>
              <w:rPr>
                <w:rFonts w:eastAsia="MS Mincho"/>
                <w:b/>
                <w:bCs/>
                <w:color w:val="0000FF"/>
                <w:lang w:eastAsia="ja-JP"/>
              </w:rPr>
              <w:t xml:space="preserve"> </w:t>
            </w:r>
            <w:r w:rsidRPr="00492BA6">
              <w:rPr>
                <w:rFonts w:eastAsia="MS Mincho"/>
                <w:b/>
                <w:bCs/>
                <w:lang w:eastAsia="ja-JP"/>
              </w:rPr>
              <w:t xml:space="preserve">FIGURE 22–26 </w:t>
            </w:r>
            <w:r w:rsidRPr="00492BA6">
              <w:rPr>
                <w:rStyle w:val="SLIDE2Char"/>
              </w:rPr>
              <w:t>typical GPS display screen showing location of vehicle.</w:t>
            </w:r>
          </w:p>
        </w:tc>
      </w:tr>
      <w:tr w:rsidR="00492BA6" w:rsidRPr="00492BA6" w14:paraId="526698C6" w14:textId="77777777" w:rsidTr="00C560EA">
        <w:tblPrEx>
          <w:tblBorders>
            <w:top w:val="none" w:sz="0" w:space="0" w:color="auto"/>
          </w:tblBorders>
        </w:tblPrEx>
        <w:tc>
          <w:tcPr>
            <w:tcW w:w="2881" w:type="dxa"/>
            <w:tcBorders>
              <w:left w:val="single" w:sz="4" w:space="0" w:color="000000"/>
              <w:right w:val="single" w:sz="4" w:space="0" w:color="000000"/>
            </w:tcBorders>
          </w:tcPr>
          <w:p w14:paraId="622FB6D9" w14:textId="5A890D52" w:rsidR="00492BA6" w:rsidRPr="00492BA6" w:rsidRDefault="007F75A3" w:rsidP="00492BA6">
            <w:r w:rsidRPr="00492BA6">
              <w:rPr>
                <w:noProof/>
              </w:rPr>
              <w:drawing>
                <wp:inline distT="0" distB="0" distL="0" distR="0" wp14:anchorId="1067A061" wp14:editId="1899ACDB">
                  <wp:extent cx="8191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5B868343" w14:textId="77777777" w:rsidR="00492BA6" w:rsidRPr="00492BA6" w:rsidRDefault="00492BA6" w:rsidP="00492BA6">
            <w:pPr>
              <w:spacing w:before="60"/>
              <w:ind w:left="720" w:hanging="432"/>
              <w:rPr>
                <w:rFonts w:eastAsia="MS Mincho"/>
                <w:b/>
                <w:lang w:eastAsia="ja-JP"/>
              </w:rPr>
            </w:pPr>
            <w:r w:rsidRPr="00492BA6">
              <w:rPr>
                <w:rFonts w:eastAsia="MS Mincho"/>
                <w:b/>
                <w:bCs/>
                <w:lang w:eastAsia="ja-JP"/>
              </w:rPr>
              <w:t xml:space="preserve">28.  SLIDE 28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–27</w:t>
            </w:r>
            <w:r w:rsidRPr="00492BA6">
              <w:rPr>
                <w:rFonts w:eastAsia="MS Mincho"/>
                <w:lang w:eastAsia="ja-JP"/>
              </w:rPr>
              <w:t xml:space="preserve"> typical navigation display showing various</w:t>
            </w:r>
            <w:r>
              <w:rPr>
                <w:rFonts w:eastAsia="MS Mincho"/>
                <w:lang w:eastAsia="ja-JP"/>
              </w:rPr>
              <w:t xml:space="preserve"> </w:t>
            </w:r>
            <w:r w:rsidRPr="00492BA6">
              <w:rPr>
                <w:rFonts w:eastAsia="MS Mincho"/>
                <w:lang w:eastAsia="ja-JP"/>
              </w:rPr>
              <w:t>options. Some systems do not allow access to these if the vehicle</w:t>
            </w:r>
            <w:r>
              <w:rPr>
                <w:rFonts w:eastAsia="MS Mincho"/>
                <w:lang w:eastAsia="ja-JP"/>
              </w:rPr>
              <w:t xml:space="preserve"> </w:t>
            </w:r>
            <w:r w:rsidRPr="00492BA6">
              <w:rPr>
                <w:rFonts w:eastAsia="MS Mincho"/>
                <w:lang w:eastAsia="ja-JP"/>
              </w:rPr>
              <w:t>is in gear and/or moving.</w:t>
            </w:r>
          </w:p>
        </w:tc>
      </w:tr>
      <w:tr w:rsidR="00492BA6" w:rsidRPr="00492BA6" w14:paraId="48135397" w14:textId="77777777" w:rsidTr="00C560EA">
        <w:tblPrEx>
          <w:tblBorders>
            <w:top w:val="none" w:sz="0" w:space="0" w:color="auto"/>
          </w:tblBorders>
        </w:tblPrEx>
        <w:tc>
          <w:tcPr>
            <w:tcW w:w="2881" w:type="dxa"/>
            <w:tcBorders>
              <w:left w:val="single" w:sz="4" w:space="0" w:color="000000"/>
              <w:right w:val="single" w:sz="4" w:space="0" w:color="000000"/>
            </w:tcBorders>
          </w:tcPr>
          <w:p w14:paraId="44FFD24D" w14:textId="45E9B27F" w:rsidR="00492BA6" w:rsidRPr="00492BA6" w:rsidRDefault="007F75A3" w:rsidP="00492BA6">
            <w:r w:rsidRPr="00492BA6">
              <w:rPr>
                <w:rFonts w:ascii="Calibri" w:hAnsi="Calibri"/>
                <w:noProof/>
                <w:color w:val="000000"/>
              </w:rPr>
              <w:drawing>
                <wp:inline distT="0" distB="0" distL="0" distR="0" wp14:anchorId="1353C5D7" wp14:editId="4E0F8EE4">
                  <wp:extent cx="803275" cy="652145"/>
                  <wp:effectExtent l="0" t="0" r="9525" b="8255"/>
                  <wp:docPr id="56" name="Picture 5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5339CCE" w14:textId="77777777" w:rsidR="00492BA6" w:rsidRPr="00492BA6" w:rsidRDefault="00492BA6" w:rsidP="00492BA6">
            <w:pPr>
              <w:spacing w:before="60"/>
              <w:ind w:left="720" w:hanging="432"/>
              <w:rPr>
                <w:rFonts w:eastAsia="MS Mincho"/>
                <w:color w:val="339966"/>
                <w:lang w:eastAsia="ja-JP"/>
              </w:rPr>
            </w:pPr>
            <w:r w:rsidRPr="00492BA6">
              <w:rPr>
                <w:rFonts w:eastAsia="MS Mincho"/>
                <w:b/>
                <w:bCs/>
                <w:lang w:eastAsia="ja-JP"/>
              </w:rPr>
              <w:t xml:space="preserve">29.  SLIDE 29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–28</w:t>
            </w:r>
            <w:r>
              <w:t xml:space="preserve"> </w:t>
            </w:r>
            <w:r w:rsidRPr="00492BA6">
              <w:rPr>
                <w:rFonts w:eastAsia="MS Mincho"/>
                <w:lang w:eastAsia="ja-JP"/>
              </w:rPr>
              <w:t>screen display of a navigation system that</w:t>
            </w:r>
            <w:r>
              <w:rPr>
                <w:rFonts w:eastAsia="MS Mincho"/>
                <w:lang w:eastAsia="ja-JP"/>
              </w:rPr>
              <w:t xml:space="preserve"> </w:t>
            </w:r>
            <w:r w:rsidRPr="00492BA6">
              <w:rPr>
                <w:rFonts w:eastAsia="MS Mincho"/>
                <w:lang w:eastAsia="ja-JP"/>
              </w:rPr>
              <w:t>is unable to acquire usable signals from GPS satellites.</w:t>
            </w:r>
          </w:p>
        </w:tc>
      </w:tr>
      <w:tr w:rsidR="00492BA6" w:rsidRPr="00492BA6" w14:paraId="0BD4ECC0"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87AB002" w14:textId="22388CA5" w:rsidR="00492BA6" w:rsidRPr="00492BA6" w:rsidRDefault="007F75A3" w:rsidP="00492BA6">
            <w:pPr>
              <w:rPr>
                <w:rFonts w:ascii="Arial Black" w:hAnsi="Arial Black"/>
                <w:color w:val="0000FF"/>
                <w:sz w:val="16"/>
                <w:szCs w:val="16"/>
              </w:rPr>
            </w:pPr>
            <w:r w:rsidRPr="00492BA6">
              <w:rPr>
                <w:noProof/>
              </w:rPr>
              <w:drawing>
                <wp:inline distT="0" distB="0" distL="0" distR="0" wp14:anchorId="0FD993F6" wp14:editId="7AC2E783">
                  <wp:extent cx="675640" cy="668020"/>
                  <wp:effectExtent l="0" t="0" r="10160" b="0"/>
                  <wp:docPr id="57" name="Picture 5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290E0974" wp14:editId="423BD483">
                  <wp:extent cx="548640" cy="588645"/>
                  <wp:effectExtent l="0" t="0" r="10160" b="0"/>
                  <wp:docPr id="58" name="Picture 5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5BF02A3"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Have students discuss the operation of park-assist and how to use a scan tool to diagnose it.</w:t>
            </w:r>
          </w:p>
        </w:tc>
      </w:tr>
      <w:tr w:rsidR="00492BA6" w:rsidRPr="00492BA6" w14:paraId="02EA49EE"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28B4ACF" w14:textId="588C2B6A" w:rsidR="00492BA6" w:rsidRPr="00492BA6" w:rsidRDefault="007F75A3" w:rsidP="00492BA6">
            <w:pPr>
              <w:rPr>
                <w:rFonts w:ascii="Arial Black" w:hAnsi="Arial Black"/>
                <w:color w:val="0000FF"/>
                <w:sz w:val="16"/>
                <w:szCs w:val="16"/>
              </w:rPr>
            </w:pPr>
            <w:r w:rsidRPr="00492BA6">
              <w:rPr>
                <w:noProof/>
              </w:rPr>
              <w:drawing>
                <wp:inline distT="0" distB="0" distL="0" distR="0" wp14:anchorId="1A8D6CC0" wp14:editId="0018F56E">
                  <wp:extent cx="691515" cy="683895"/>
                  <wp:effectExtent l="0" t="0" r="0" b="1905"/>
                  <wp:docPr id="59" name="Picture 5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4C19E7F" w14:textId="77777777" w:rsidR="00492BA6" w:rsidRPr="00492BA6" w:rsidRDefault="00492BA6" w:rsidP="00492BA6">
            <w:pPr>
              <w:rPr>
                <w:rFonts w:ascii="Tahoma" w:hAnsi="Tahoma"/>
                <w:b/>
                <w:bCs/>
                <w:color w:val="0000FF"/>
                <w:sz w:val="28"/>
              </w:rPr>
            </w:pPr>
            <w:r w:rsidRPr="00492BA6">
              <w:rPr>
                <w:rFonts w:ascii="Tahoma" w:hAnsi="Tahoma"/>
                <w:b/>
                <w:color w:val="0000FF"/>
                <w:sz w:val="28"/>
                <w:szCs w:val="28"/>
                <w:u w:val="single"/>
              </w:rPr>
              <w:t>DEMONSTRATION:</w:t>
            </w:r>
            <w:r w:rsidRPr="00492BA6">
              <w:rPr>
                <w:rFonts w:ascii="FranklinGothic-DemiCnd" w:eastAsia="MS Mincho" w:hAnsi="FranklinGothic-DemiCnd" w:cs="FranklinGothic-DemiCnd"/>
                <w:b/>
                <w:color w:val="FF0000"/>
                <w:lang w:eastAsia="ja-JP"/>
              </w:rPr>
              <w:t xml:space="preserve"> </w:t>
            </w:r>
            <w:r w:rsidRPr="00492BA6">
              <w:rPr>
                <w:rFonts w:ascii="Tahoma" w:hAnsi="Tahoma"/>
                <w:b/>
                <w:color w:val="FF0000"/>
              </w:rPr>
              <w:t>Show students how to locate and identify backup sensors.  DEMO the backup camera.</w:t>
            </w:r>
          </w:p>
        </w:tc>
      </w:tr>
      <w:tr w:rsidR="00492BA6" w:rsidRPr="00492BA6" w14:paraId="0C3B2C45" w14:textId="77777777" w:rsidTr="00C560EA">
        <w:tblPrEx>
          <w:tblBorders>
            <w:top w:val="none" w:sz="0" w:space="0" w:color="auto"/>
          </w:tblBorders>
        </w:tblPrEx>
        <w:tc>
          <w:tcPr>
            <w:tcW w:w="2881" w:type="dxa"/>
            <w:tcBorders>
              <w:left w:val="single" w:sz="4" w:space="0" w:color="000000"/>
              <w:right w:val="single" w:sz="4" w:space="0" w:color="000000"/>
            </w:tcBorders>
          </w:tcPr>
          <w:p w14:paraId="7122E721" w14:textId="24B71F4F" w:rsidR="00492BA6" w:rsidRPr="00492BA6" w:rsidRDefault="007F75A3" w:rsidP="00492BA6">
            <w:r w:rsidRPr="00492BA6">
              <w:rPr>
                <w:noProof/>
              </w:rPr>
              <w:drawing>
                <wp:inline distT="0" distB="0" distL="0" distR="0" wp14:anchorId="42C4DAE4" wp14:editId="330A143C">
                  <wp:extent cx="8191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6309DB9E" w14:textId="77777777" w:rsidR="00492BA6" w:rsidRPr="00492BA6" w:rsidRDefault="00492BA6" w:rsidP="00492BA6">
            <w:pPr>
              <w:spacing w:before="60"/>
              <w:ind w:left="720" w:hanging="432"/>
              <w:rPr>
                <w:rFonts w:eastAsia="MS Mincho"/>
                <w:b/>
                <w:lang w:eastAsia="ja-JP"/>
              </w:rPr>
            </w:pPr>
            <w:r w:rsidRPr="00492BA6">
              <w:rPr>
                <w:rFonts w:eastAsia="MS Mincho"/>
                <w:b/>
                <w:bCs/>
                <w:lang w:eastAsia="ja-JP"/>
              </w:rPr>
              <w:t xml:space="preserve">30.  SLIDE 30 </w:t>
            </w:r>
            <w:r w:rsidRPr="00492BA6">
              <w:rPr>
                <w:rFonts w:eastAsia="MS Mincho"/>
                <w:b/>
                <w:bCs/>
                <w:color w:val="0000FF"/>
                <w:lang w:eastAsia="ja-JP"/>
              </w:rPr>
              <w:t>EXPLAIN</w:t>
            </w:r>
            <w:r w:rsidRPr="00492BA6">
              <w:rPr>
                <w:rFonts w:eastAsia="MS Mincho"/>
                <w:b/>
                <w:bCs/>
                <w:lang w:eastAsia="ja-JP"/>
              </w:rPr>
              <w:t xml:space="preserve"> FIGURE </w:t>
            </w:r>
            <w:r>
              <w:rPr>
                <w:rFonts w:eastAsia="MS Mincho"/>
                <w:b/>
                <w:bCs/>
                <w:lang w:eastAsia="ja-JP"/>
              </w:rPr>
              <w:t>22</w:t>
            </w:r>
            <w:r w:rsidRPr="00492BA6">
              <w:rPr>
                <w:rFonts w:eastAsia="MS Mincho"/>
                <w:b/>
                <w:bCs/>
                <w:lang w:eastAsia="ja-JP"/>
              </w:rPr>
              <w:t xml:space="preserve">–29 </w:t>
            </w:r>
            <w:r w:rsidRPr="00492BA6">
              <w:rPr>
                <w:rStyle w:val="SLIDE2Char"/>
              </w:rPr>
              <w:t>three-button OnStar control is located on inside rearview mirror. The left button (telephone handset icon) is pushed if a hands-free cellular call is to be made.  The center button is depressed to contact an OnStar advisor and the right emergency button is used to request that help be sent to the vehicle’s location.</w:t>
            </w:r>
          </w:p>
        </w:tc>
      </w:tr>
      <w:tr w:rsidR="00492BA6" w:rsidRPr="00492BA6" w14:paraId="369F6E68"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51E0DCF" w14:textId="3ECE8750" w:rsidR="00492BA6" w:rsidRPr="00492BA6" w:rsidRDefault="007F75A3" w:rsidP="00492BA6">
            <w:pPr>
              <w:rPr>
                <w:rFonts w:ascii="Arial Black" w:hAnsi="Arial Black"/>
                <w:color w:val="0000FF"/>
                <w:sz w:val="16"/>
                <w:szCs w:val="16"/>
              </w:rPr>
            </w:pPr>
            <w:r w:rsidRPr="00492BA6">
              <w:rPr>
                <w:noProof/>
              </w:rPr>
              <w:lastRenderedPageBreak/>
              <w:drawing>
                <wp:inline distT="0" distB="0" distL="0" distR="0" wp14:anchorId="3E91D1C6" wp14:editId="3808A5D4">
                  <wp:extent cx="675640" cy="668020"/>
                  <wp:effectExtent l="0" t="0" r="10160" b="0"/>
                  <wp:docPr id="60" name="Picture 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7B297277" wp14:editId="2F916893">
                  <wp:extent cx="548640" cy="588645"/>
                  <wp:effectExtent l="0" t="0" r="10160" b="0"/>
                  <wp:docPr id="61" name="Picture 6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D04A79F"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discuss different components that compose a navigation system.  What is the input device for users on most navigation systems?</w:t>
            </w:r>
          </w:p>
        </w:tc>
      </w:tr>
      <w:tr w:rsidR="00492BA6" w:rsidRPr="00492BA6" w14:paraId="3FBC4565"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D5B5823" w14:textId="68412332" w:rsidR="00492BA6" w:rsidRPr="00492BA6" w:rsidRDefault="007F75A3" w:rsidP="00492BA6">
            <w:pPr>
              <w:rPr>
                <w:rFonts w:ascii="Arial Black" w:hAnsi="Arial Black"/>
                <w:color w:val="0000FF"/>
                <w:sz w:val="16"/>
                <w:szCs w:val="16"/>
              </w:rPr>
            </w:pPr>
            <w:r w:rsidRPr="00492BA6">
              <w:rPr>
                <w:noProof/>
              </w:rPr>
              <w:drawing>
                <wp:inline distT="0" distB="0" distL="0" distR="0" wp14:anchorId="001941C3" wp14:editId="0E2CD056">
                  <wp:extent cx="675640" cy="668020"/>
                  <wp:effectExtent l="0" t="0" r="10160" b="0"/>
                  <wp:docPr id="62" name="Picture 6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92BA6">
              <w:rPr>
                <w:noProof/>
              </w:rPr>
              <w:drawing>
                <wp:inline distT="0" distB="0" distL="0" distR="0" wp14:anchorId="63FC7323" wp14:editId="099EC966">
                  <wp:extent cx="548640" cy="588645"/>
                  <wp:effectExtent l="0" t="0" r="10160" b="0"/>
                  <wp:docPr id="63" name="Picture 6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450EDB6" w14:textId="77777777" w:rsidR="00492BA6" w:rsidRPr="00492BA6" w:rsidRDefault="00492BA6" w:rsidP="00492BA6">
            <w:pPr>
              <w:rPr>
                <w:rFonts w:ascii="Tahoma" w:hAnsi="Tahoma"/>
                <w:b/>
                <w:color w:val="FF0000"/>
              </w:rPr>
            </w:pPr>
            <w:r w:rsidRPr="00492BA6">
              <w:rPr>
                <w:rFonts w:ascii="Tahoma" w:hAnsi="Tahoma"/>
                <w:b/>
                <w:color w:val="0000FF"/>
                <w:sz w:val="28"/>
                <w:szCs w:val="28"/>
                <w:u w:val="single"/>
              </w:rPr>
              <w:t>DISCUSSION:</w:t>
            </w:r>
            <w:r w:rsidRPr="00492BA6">
              <w:rPr>
                <w:rFonts w:ascii="Tahoma" w:hAnsi="Tahoma"/>
                <w:b/>
                <w:color w:val="FF0000"/>
              </w:rPr>
              <w:t xml:space="preserve"> Have students discuss operation of </w:t>
            </w:r>
            <w:r w:rsidRPr="00492BA6">
              <w:rPr>
                <w:rFonts w:ascii="Tahoma" w:hAnsi="Tahoma"/>
                <w:b/>
                <w:color w:val="0000FF"/>
                <w:sz w:val="28"/>
                <w:szCs w:val="28"/>
                <w:u w:val="single"/>
              </w:rPr>
              <w:t xml:space="preserve">VOICE ACTIVATED SYSTEMS.  </w:t>
            </w:r>
            <w:r w:rsidRPr="00492BA6">
              <w:rPr>
                <w:rFonts w:ascii="Tahoma" w:hAnsi="Tahoma"/>
                <w:b/>
                <w:color w:val="FF0000"/>
              </w:rPr>
              <w:t>Can you name any of the specific OEM systems?  What the term Bluetooth mean?</w:t>
            </w:r>
          </w:p>
        </w:tc>
      </w:tr>
      <w:tr w:rsidR="00492BA6" w:rsidRPr="00492BA6" w14:paraId="32C4C20C" w14:textId="77777777" w:rsidTr="00C560EA">
        <w:tblPrEx>
          <w:tblBorders>
            <w:bottom w:val="single" w:sz="4" w:space="0" w:color="000000"/>
            <w:insideH w:val="single" w:sz="4" w:space="0" w:color="000000"/>
          </w:tblBorders>
        </w:tblPrEx>
        <w:trPr>
          <w:trHeight w:val="1557"/>
        </w:trPr>
        <w:tc>
          <w:tcPr>
            <w:tcW w:w="2881" w:type="dxa"/>
            <w:tcBorders>
              <w:top w:val="nil"/>
              <w:left w:val="single" w:sz="4" w:space="0" w:color="000000"/>
              <w:bottom w:val="nil"/>
              <w:right w:val="single" w:sz="4" w:space="0" w:color="000000"/>
            </w:tcBorders>
          </w:tcPr>
          <w:p w14:paraId="34BF0B35" w14:textId="13BF9564" w:rsidR="00492BA6" w:rsidRPr="00492BA6" w:rsidRDefault="007F75A3" w:rsidP="00492BA6">
            <w:pPr>
              <w:rPr>
                <w:rFonts w:ascii="Arial Black" w:hAnsi="Arial Black"/>
                <w:color w:val="0000FF"/>
                <w:sz w:val="16"/>
                <w:szCs w:val="16"/>
              </w:rPr>
            </w:pPr>
            <w:r w:rsidRPr="00492BA6">
              <w:rPr>
                <w:noProof/>
              </w:rPr>
              <w:drawing>
                <wp:inline distT="0" distB="0" distL="0" distR="0" wp14:anchorId="66D9E061" wp14:editId="4D9CCF0A">
                  <wp:extent cx="850900" cy="683895"/>
                  <wp:effectExtent l="0" t="0" r="12700" b="1905"/>
                  <wp:docPr id="64" name="Picture 6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492BA6">
              <w:rPr>
                <w:noProof/>
              </w:rPr>
              <w:drawing>
                <wp:inline distT="0" distB="0" distL="0" distR="0" wp14:anchorId="4F81C879" wp14:editId="687E3097">
                  <wp:extent cx="1677670" cy="270510"/>
                  <wp:effectExtent l="0" t="0" r="0" b="8890"/>
                  <wp:docPr id="65" name="Picture 65"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SE-Education-Foundation-Horizont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01DD017" w14:textId="77777777" w:rsidR="00492BA6" w:rsidRPr="00492BA6" w:rsidRDefault="00492BA6" w:rsidP="00492BA6">
            <w:pPr>
              <w:rPr>
                <w:rFonts w:ascii="Tahoma" w:hAnsi="Tahoma"/>
                <w:b/>
                <w:color w:val="0000FF"/>
                <w:sz w:val="28"/>
                <w:szCs w:val="28"/>
                <w:u w:val="single"/>
              </w:rPr>
            </w:pPr>
            <w:r w:rsidRPr="00492BA6">
              <w:rPr>
                <w:rFonts w:ascii="Tahoma" w:hAnsi="Tahoma"/>
                <w:b/>
                <w:color w:val="0000FF"/>
                <w:sz w:val="28"/>
                <w:szCs w:val="28"/>
                <w:u w:val="single"/>
              </w:rPr>
              <w:t xml:space="preserve">ASEEDUCATION TASK F1: </w:t>
            </w:r>
            <w:r w:rsidRPr="00492BA6">
              <w:rPr>
                <w:rFonts w:ascii="Tahoma" w:hAnsi="Tahoma"/>
                <w:b/>
                <w:color w:val="FF0000"/>
                <w:sz w:val="28"/>
              </w:rPr>
              <w:t xml:space="preserve">Inspect and test gauges and gauge sending units; determine needed action </w:t>
            </w:r>
          </w:p>
        </w:tc>
      </w:tr>
      <w:tr w:rsidR="00492BA6" w:rsidRPr="00492BA6" w14:paraId="763941CF"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15508F9" w14:textId="7C32BB64" w:rsidR="00492BA6" w:rsidRPr="00492BA6" w:rsidRDefault="007F75A3" w:rsidP="00492BA6">
            <w:pPr>
              <w:rPr>
                <w:rFonts w:ascii="Arial Black" w:hAnsi="Arial Black"/>
                <w:color w:val="0000FF"/>
                <w:sz w:val="16"/>
                <w:szCs w:val="16"/>
              </w:rPr>
            </w:pPr>
            <w:r w:rsidRPr="00492BA6">
              <w:rPr>
                <w:rFonts w:ascii="Arial Black" w:hAnsi="Arial Black"/>
                <w:noProof/>
                <w:color w:val="0000FF"/>
                <w:sz w:val="16"/>
                <w:szCs w:val="16"/>
              </w:rPr>
              <w:drawing>
                <wp:inline distT="0" distB="0" distL="0" distR="0" wp14:anchorId="5F1FFB19" wp14:editId="705807DE">
                  <wp:extent cx="857250" cy="6953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r w:rsidRPr="00492BA6">
              <w:rPr>
                <w:rFonts w:ascii="Arial Black" w:hAnsi="Arial Black"/>
                <w:noProof/>
                <w:color w:val="0000FF"/>
                <w:sz w:val="16"/>
                <w:szCs w:val="16"/>
              </w:rPr>
              <w:drawing>
                <wp:inline distT="0" distB="0" distL="0" distR="0" wp14:anchorId="7CCD0561" wp14:editId="101EEF21">
                  <wp:extent cx="168592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14:paraId="7645FE4A" w14:textId="77777777" w:rsidR="00492BA6" w:rsidRPr="00492BA6" w:rsidRDefault="00492BA6" w:rsidP="00492BA6">
            <w:pPr>
              <w:rPr>
                <w:rFonts w:ascii="Tahoma" w:hAnsi="Tahoma"/>
                <w:b/>
                <w:color w:val="0000FF"/>
                <w:sz w:val="28"/>
                <w:szCs w:val="28"/>
                <w:u w:val="single"/>
              </w:rPr>
            </w:pPr>
            <w:r w:rsidRPr="00492BA6">
              <w:rPr>
                <w:rFonts w:ascii="Tahoma" w:hAnsi="Tahoma"/>
                <w:b/>
                <w:color w:val="0000FF"/>
                <w:sz w:val="28"/>
                <w:szCs w:val="28"/>
                <w:u w:val="single"/>
              </w:rPr>
              <w:t>ASEEDUCATION TASK F2:</w:t>
            </w:r>
            <w:r w:rsidRPr="00492BA6">
              <w:rPr>
                <w:rFonts w:ascii="Tahoma" w:hAnsi="Tahoma"/>
                <w:b/>
                <w:color w:val="FF0000"/>
              </w:rPr>
              <w:t xml:space="preserve"> Diagnose (troubleshoot) the causes of incorrect operation of warning devices and other driver information systems; determine needed action.</w:t>
            </w:r>
          </w:p>
        </w:tc>
      </w:tr>
      <w:tr w:rsidR="00492BA6" w:rsidRPr="00492BA6" w14:paraId="74EE7CFB" w14:textId="77777777" w:rsidTr="00C560EA">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D9E95D1" w14:textId="3524622C" w:rsidR="00492BA6" w:rsidRPr="00492BA6" w:rsidRDefault="007F75A3" w:rsidP="00492BA6">
            <w:pPr>
              <w:rPr>
                <w:rFonts w:ascii="Arial Black" w:hAnsi="Arial Black"/>
                <w:color w:val="0000FF"/>
                <w:sz w:val="16"/>
                <w:szCs w:val="16"/>
              </w:rPr>
            </w:pPr>
            <w:r w:rsidRPr="00492BA6">
              <w:rPr>
                <w:rFonts w:ascii="Arial Black" w:hAnsi="Arial Black"/>
                <w:noProof/>
                <w:color w:val="0000FF"/>
                <w:sz w:val="16"/>
                <w:szCs w:val="16"/>
              </w:rPr>
              <w:drawing>
                <wp:inline distT="0" distB="0" distL="0" distR="0" wp14:anchorId="1ECDF66C" wp14:editId="6A1B51F7">
                  <wp:extent cx="857250" cy="6953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r w:rsidRPr="00492BA6">
              <w:rPr>
                <w:rFonts w:ascii="Arial Black" w:hAnsi="Arial Black"/>
                <w:noProof/>
                <w:color w:val="0000FF"/>
                <w:sz w:val="16"/>
                <w:szCs w:val="16"/>
              </w:rPr>
              <w:drawing>
                <wp:inline distT="0" distB="0" distL="0" distR="0" wp14:anchorId="078BEC06" wp14:editId="2C22D8F1">
                  <wp:extent cx="168592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14:paraId="17E630E5" w14:textId="77777777" w:rsidR="00492BA6" w:rsidRPr="00492BA6" w:rsidRDefault="00492BA6" w:rsidP="00492BA6">
            <w:pPr>
              <w:rPr>
                <w:rFonts w:ascii="Tahoma" w:hAnsi="Tahoma"/>
                <w:b/>
                <w:color w:val="0000FF"/>
                <w:sz w:val="28"/>
                <w:szCs w:val="28"/>
                <w:u w:val="single"/>
              </w:rPr>
            </w:pPr>
            <w:r w:rsidRPr="00492BA6">
              <w:rPr>
                <w:rFonts w:ascii="Tahoma" w:hAnsi="Tahoma"/>
                <w:b/>
                <w:color w:val="0000FF"/>
                <w:sz w:val="28"/>
                <w:szCs w:val="28"/>
                <w:u w:val="single"/>
              </w:rPr>
              <w:t>ASEEDUCATION TASK F3</w:t>
            </w:r>
            <w:r w:rsidRPr="00492BA6">
              <w:rPr>
                <w:rFonts w:ascii="Tahoma" w:hAnsi="Tahoma"/>
                <w:b/>
                <w:color w:val="FF0000"/>
                <w:sz w:val="28"/>
                <w:szCs w:val="28"/>
              </w:rPr>
              <w:t>:</w:t>
            </w:r>
            <w:r w:rsidRPr="00492BA6">
              <w:rPr>
                <w:rFonts w:ascii="Tahoma" w:hAnsi="Tahoma"/>
                <w:b/>
                <w:color w:val="FF0000"/>
              </w:rPr>
              <w:t xml:space="preserve"> </w:t>
            </w:r>
            <w:r w:rsidRPr="00492BA6">
              <w:rPr>
                <w:rFonts w:ascii="Tahoma" w:hAnsi="Tahoma"/>
                <w:b/>
                <w:color w:val="FF0000"/>
                <w:sz w:val="28"/>
                <w:szCs w:val="28"/>
              </w:rPr>
              <w:t>Reset maintenance indicators as required</w:t>
            </w:r>
            <w:r w:rsidRPr="00492BA6">
              <w:rPr>
                <w:rFonts w:ascii="Tahoma" w:hAnsi="Tahoma"/>
                <w:b/>
                <w:color w:val="FF0000"/>
              </w:rPr>
              <w:t>.</w:t>
            </w:r>
          </w:p>
        </w:tc>
      </w:tr>
    </w:tbl>
    <w:p w14:paraId="7C3DA76F" w14:textId="77777777" w:rsidR="00EB5D68" w:rsidRDefault="00EB5D68" w:rsidP="0049333C"/>
    <w:sectPr w:rsidR="00EB5D68"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auto"/>
    <w:pitch w:val="variable"/>
    <w:sig w:usb0="A00002AF" w:usb1="400078F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FranklinGothic-DemiC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D76"/>
    <w:multiLevelType w:val="hybridMultilevel"/>
    <w:tmpl w:val="20803392"/>
    <w:lvl w:ilvl="0" w:tplc="BD64366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8504E"/>
    <w:multiLevelType w:val="hybridMultilevel"/>
    <w:tmpl w:val="0186CB04"/>
    <w:lvl w:ilvl="0" w:tplc="BD64366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02C2F"/>
    <w:multiLevelType w:val="hybridMultilevel"/>
    <w:tmpl w:val="A8C06564"/>
    <w:lvl w:ilvl="0" w:tplc="40A0C3D4">
      <w:start w:val="1"/>
      <w:numFmt w:val="decimal"/>
      <w:lvlText w:val="%1."/>
      <w:lvlJc w:val="left"/>
      <w:pPr>
        <w:tabs>
          <w:tab w:val="num" w:pos="360"/>
        </w:tabs>
        <w:ind w:left="360" w:hanging="360"/>
      </w:pPr>
    </w:lvl>
    <w:lvl w:ilvl="1" w:tplc="254883C0" w:tentative="1">
      <w:start w:val="1"/>
      <w:numFmt w:val="decimal"/>
      <w:lvlText w:val="%2."/>
      <w:lvlJc w:val="left"/>
      <w:pPr>
        <w:tabs>
          <w:tab w:val="num" w:pos="1080"/>
        </w:tabs>
        <w:ind w:left="1080" w:hanging="360"/>
      </w:pPr>
    </w:lvl>
    <w:lvl w:ilvl="2" w:tplc="0422FCA4" w:tentative="1">
      <w:start w:val="1"/>
      <w:numFmt w:val="decimal"/>
      <w:lvlText w:val="%3."/>
      <w:lvlJc w:val="left"/>
      <w:pPr>
        <w:tabs>
          <w:tab w:val="num" w:pos="1800"/>
        </w:tabs>
        <w:ind w:left="1800" w:hanging="360"/>
      </w:pPr>
    </w:lvl>
    <w:lvl w:ilvl="3" w:tplc="D2163D56" w:tentative="1">
      <w:start w:val="1"/>
      <w:numFmt w:val="decimal"/>
      <w:lvlText w:val="%4."/>
      <w:lvlJc w:val="left"/>
      <w:pPr>
        <w:tabs>
          <w:tab w:val="num" w:pos="2520"/>
        </w:tabs>
        <w:ind w:left="2520" w:hanging="360"/>
      </w:pPr>
    </w:lvl>
    <w:lvl w:ilvl="4" w:tplc="617AFD6A" w:tentative="1">
      <w:start w:val="1"/>
      <w:numFmt w:val="decimal"/>
      <w:lvlText w:val="%5."/>
      <w:lvlJc w:val="left"/>
      <w:pPr>
        <w:tabs>
          <w:tab w:val="num" w:pos="3240"/>
        </w:tabs>
        <w:ind w:left="3240" w:hanging="360"/>
      </w:pPr>
    </w:lvl>
    <w:lvl w:ilvl="5" w:tplc="94480400" w:tentative="1">
      <w:start w:val="1"/>
      <w:numFmt w:val="decimal"/>
      <w:lvlText w:val="%6."/>
      <w:lvlJc w:val="left"/>
      <w:pPr>
        <w:tabs>
          <w:tab w:val="num" w:pos="3960"/>
        </w:tabs>
        <w:ind w:left="3960" w:hanging="360"/>
      </w:pPr>
    </w:lvl>
    <w:lvl w:ilvl="6" w:tplc="F46426AA" w:tentative="1">
      <w:start w:val="1"/>
      <w:numFmt w:val="decimal"/>
      <w:lvlText w:val="%7."/>
      <w:lvlJc w:val="left"/>
      <w:pPr>
        <w:tabs>
          <w:tab w:val="num" w:pos="4680"/>
        </w:tabs>
        <w:ind w:left="4680" w:hanging="360"/>
      </w:pPr>
    </w:lvl>
    <w:lvl w:ilvl="7" w:tplc="9FE0E7BA" w:tentative="1">
      <w:start w:val="1"/>
      <w:numFmt w:val="decimal"/>
      <w:lvlText w:val="%8."/>
      <w:lvlJc w:val="left"/>
      <w:pPr>
        <w:tabs>
          <w:tab w:val="num" w:pos="5400"/>
        </w:tabs>
        <w:ind w:left="5400" w:hanging="360"/>
      </w:pPr>
    </w:lvl>
    <w:lvl w:ilvl="8" w:tplc="4FCEEC92" w:tentative="1">
      <w:start w:val="1"/>
      <w:numFmt w:val="decimal"/>
      <w:lvlText w:val="%9."/>
      <w:lvlJc w:val="left"/>
      <w:pPr>
        <w:tabs>
          <w:tab w:val="num" w:pos="6120"/>
        </w:tabs>
        <w:ind w:left="6120" w:hanging="360"/>
      </w:pPr>
    </w:lvl>
  </w:abstractNum>
  <w:abstractNum w:abstractNumId="3">
    <w:nsid w:val="40C34991"/>
    <w:multiLevelType w:val="hybridMultilevel"/>
    <w:tmpl w:val="8544F3BE"/>
    <w:lvl w:ilvl="0" w:tplc="BD64366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520F5111"/>
    <w:multiLevelType w:val="hybridMultilevel"/>
    <w:tmpl w:val="9F3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C563A"/>
    <w:multiLevelType w:val="hybridMultilevel"/>
    <w:tmpl w:val="737CFDF2"/>
    <w:lvl w:ilvl="0" w:tplc="BD64366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44119"/>
    <w:multiLevelType w:val="hybridMultilevel"/>
    <w:tmpl w:val="2D2C4DAC"/>
    <w:lvl w:ilvl="0" w:tplc="BD64366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22F4"/>
    <w:rsid w:val="00005D63"/>
    <w:rsid w:val="00010A97"/>
    <w:rsid w:val="00075BED"/>
    <w:rsid w:val="000907E2"/>
    <w:rsid w:val="000B2975"/>
    <w:rsid w:val="000C083C"/>
    <w:rsid w:val="000D3879"/>
    <w:rsid w:val="00123B18"/>
    <w:rsid w:val="00131D34"/>
    <w:rsid w:val="00141841"/>
    <w:rsid w:val="00145040"/>
    <w:rsid w:val="00154401"/>
    <w:rsid w:val="00171646"/>
    <w:rsid w:val="00173EBD"/>
    <w:rsid w:val="001811E5"/>
    <w:rsid w:val="001B5354"/>
    <w:rsid w:val="001C5712"/>
    <w:rsid w:val="001D2E15"/>
    <w:rsid w:val="002033B4"/>
    <w:rsid w:val="002304D3"/>
    <w:rsid w:val="0024118C"/>
    <w:rsid w:val="00246287"/>
    <w:rsid w:val="002E4ECF"/>
    <w:rsid w:val="00344031"/>
    <w:rsid w:val="00344FB5"/>
    <w:rsid w:val="00357D05"/>
    <w:rsid w:val="00380CAB"/>
    <w:rsid w:val="00382624"/>
    <w:rsid w:val="003973BE"/>
    <w:rsid w:val="0044641C"/>
    <w:rsid w:val="00475279"/>
    <w:rsid w:val="00492BA6"/>
    <w:rsid w:val="0049333C"/>
    <w:rsid w:val="004B49C8"/>
    <w:rsid w:val="004C7E15"/>
    <w:rsid w:val="00512FCE"/>
    <w:rsid w:val="0052334D"/>
    <w:rsid w:val="005622A1"/>
    <w:rsid w:val="00574CC7"/>
    <w:rsid w:val="005930CA"/>
    <w:rsid w:val="005F0130"/>
    <w:rsid w:val="005F26E4"/>
    <w:rsid w:val="006260FA"/>
    <w:rsid w:val="00634859"/>
    <w:rsid w:val="00670666"/>
    <w:rsid w:val="00675153"/>
    <w:rsid w:val="00696EE7"/>
    <w:rsid w:val="006B09DB"/>
    <w:rsid w:val="006D2630"/>
    <w:rsid w:val="00713D34"/>
    <w:rsid w:val="00725A49"/>
    <w:rsid w:val="00745AD1"/>
    <w:rsid w:val="0076070D"/>
    <w:rsid w:val="00774209"/>
    <w:rsid w:val="0077721A"/>
    <w:rsid w:val="00796F6F"/>
    <w:rsid w:val="007A6035"/>
    <w:rsid w:val="007F16C4"/>
    <w:rsid w:val="007F3B46"/>
    <w:rsid w:val="007F75A3"/>
    <w:rsid w:val="00801A56"/>
    <w:rsid w:val="00830FE0"/>
    <w:rsid w:val="00841D64"/>
    <w:rsid w:val="008566C5"/>
    <w:rsid w:val="00860184"/>
    <w:rsid w:val="0089657C"/>
    <w:rsid w:val="008B5CE2"/>
    <w:rsid w:val="008C7D09"/>
    <w:rsid w:val="008E40FE"/>
    <w:rsid w:val="00907DC5"/>
    <w:rsid w:val="00944DDB"/>
    <w:rsid w:val="009627E6"/>
    <w:rsid w:val="00962D65"/>
    <w:rsid w:val="00980A8F"/>
    <w:rsid w:val="00985682"/>
    <w:rsid w:val="009A4582"/>
    <w:rsid w:val="009E35A3"/>
    <w:rsid w:val="00A22E3D"/>
    <w:rsid w:val="00A427A4"/>
    <w:rsid w:val="00A538F8"/>
    <w:rsid w:val="00A76C20"/>
    <w:rsid w:val="00A96CA9"/>
    <w:rsid w:val="00AC0A72"/>
    <w:rsid w:val="00AC31D8"/>
    <w:rsid w:val="00AD2A37"/>
    <w:rsid w:val="00AD7AF6"/>
    <w:rsid w:val="00B037F4"/>
    <w:rsid w:val="00B403C2"/>
    <w:rsid w:val="00B47886"/>
    <w:rsid w:val="00B64DD1"/>
    <w:rsid w:val="00BB1072"/>
    <w:rsid w:val="00BE420F"/>
    <w:rsid w:val="00C07A81"/>
    <w:rsid w:val="00C10A83"/>
    <w:rsid w:val="00C16678"/>
    <w:rsid w:val="00C51A3B"/>
    <w:rsid w:val="00C560EA"/>
    <w:rsid w:val="00C63E98"/>
    <w:rsid w:val="00C72DD9"/>
    <w:rsid w:val="00CB1B4C"/>
    <w:rsid w:val="00CB7F7D"/>
    <w:rsid w:val="00CC230F"/>
    <w:rsid w:val="00CE17C3"/>
    <w:rsid w:val="00D0568F"/>
    <w:rsid w:val="00D05885"/>
    <w:rsid w:val="00D108AE"/>
    <w:rsid w:val="00D57880"/>
    <w:rsid w:val="00D637D6"/>
    <w:rsid w:val="00D83C9B"/>
    <w:rsid w:val="00D90AAC"/>
    <w:rsid w:val="00DB1BA4"/>
    <w:rsid w:val="00DC2264"/>
    <w:rsid w:val="00DD3016"/>
    <w:rsid w:val="00DD33F7"/>
    <w:rsid w:val="00DE1680"/>
    <w:rsid w:val="00E1190A"/>
    <w:rsid w:val="00E20AB4"/>
    <w:rsid w:val="00E2585E"/>
    <w:rsid w:val="00E321CD"/>
    <w:rsid w:val="00E50876"/>
    <w:rsid w:val="00EA2FE3"/>
    <w:rsid w:val="00EB5D68"/>
    <w:rsid w:val="00EF183C"/>
    <w:rsid w:val="00F05ADA"/>
    <w:rsid w:val="00F110C9"/>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1EB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0C083C"/>
    <w:pPr>
      <w:ind w:left="864" w:hanging="576"/>
    </w:pPr>
  </w:style>
  <w:style w:type="character" w:customStyle="1" w:styleId="Heading1Char">
    <w:name w:val="Heading 1 Char"/>
    <w:link w:val="Heading1"/>
    <w:rsid w:val="00745AD1"/>
    <w:rPr>
      <w:rFonts w:ascii="Arial" w:eastAsia="Times New Roman" w:hAnsi="Arial" w:cs="Arial"/>
      <w:b/>
      <w:bCs/>
      <w:kern w:val="32"/>
      <w:sz w:val="32"/>
      <w:szCs w:val="32"/>
    </w:rPr>
  </w:style>
  <w:style w:type="character" w:styleId="Strong">
    <w:name w:val="Strong"/>
    <w:aliases w:val="TechTip"/>
    <w:qFormat/>
    <w:rsid w:val="005930CA"/>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63">
      <w:bodyDiv w:val="1"/>
      <w:marLeft w:val="0"/>
      <w:marRight w:val="0"/>
      <w:marTop w:val="0"/>
      <w:marBottom w:val="0"/>
      <w:divBdr>
        <w:top w:val="none" w:sz="0" w:space="0" w:color="auto"/>
        <w:left w:val="none" w:sz="0" w:space="0" w:color="auto"/>
        <w:bottom w:val="none" w:sz="0" w:space="0" w:color="auto"/>
        <w:right w:val="none" w:sz="0" w:space="0" w:color="auto"/>
      </w:divBdr>
      <w:divsChild>
        <w:div w:id="1909143559">
          <w:marLeft w:val="0"/>
          <w:marRight w:val="0"/>
          <w:marTop w:val="0"/>
          <w:marBottom w:val="0"/>
          <w:divBdr>
            <w:top w:val="none" w:sz="0" w:space="0" w:color="auto"/>
            <w:left w:val="none" w:sz="0" w:space="0" w:color="auto"/>
            <w:bottom w:val="none" w:sz="0" w:space="0" w:color="auto"/>
            <w:right w:val="none" w:sz="0" w:space="0" w:color="auto"/>
          </w:divBdr>
        </w:div>
      </w:divsChild>
    </w:div>
    <w:div w:id="83191179">
      <w:bodyDiv w:val="1"/>
      <w:marLeft w:val="0"/>
      <w:marRight w:val="0"/>
      <w:marTop w:val="0"/>
      <w:marBottom w:val="0"/>
      <w:divBdr>
        <w:top w:val="none" w:sz="0" w:space="0" w:color="auto"/>
        <w:left w:val="none" w:sz="0" w:space="0" w:color="auto"/>
        <w:bottom w:val="none" w:sz="0" w:space="0" w:color="auto"/>
        <w:right w:val="none" w:sz="0" w:space="0" w:color="auto"/>
      </w:divBdr>
      <w:divsChild>
        <w:div w:id="862668525">
          <w:marLeft w:val="0"/>
          <w:marRight w:val="0"/>
          <w:marTop w:val="0"/>
          <w:marBottom w:val="0"/>
          <w:divBdr>
            <w:top w:val="none" w:sz="0" w:space="0" w:color="auto"/>
            <w:left w:val="none" w:sz="0" w:space="0" w:color="auto"/>
            <w:bottom w:val="none" w:sz="0" w:space="0" w:color="auto"/>
            <w:right w:val="none" w:sz="0" w:space="0" w:color="auto"/>
          </w:divBdr>
        </w:div>
      </w:divsChild>
    </w:div>
    <w:div w:id="110101262">
      <w:bodyDiv w:val="1"/>
      <w:marLeft w:val="0"/>
      <w:marRight w:val="0"/>
      <w:marTop w:val="0"/>
      <w:marBottom w:val="0"/>
      <w:divBdr>
        <w:top w:val="none" w:sz="0" w:space="0" w:color="auto"/>
        <w:left w:val="none" w:sz="0" w:space="0" w:color="auto"/>
        <w:bottom w:val="none" w:sz="0" w:space="0" w:color="auto"/>
        <w:right w:val="none" w:sz="0" w:space="0" w:color="auto"/>
      </w:divBdr>
      <w:divsChild>
        <w:div w:id="960040517">
          <w:marLeft w:val="0"/>
          <w:marRight w:val="0"/>
          <w:marTop w:val="0"/>
          <w:marBottom w:val="0"/>
          <w:divBdr>
            <w:top w:val="none" w:sz="0" w:space="0" w:color="auto"/>
            <w:left w:val="none" w:sz="0" w:space="0" w:color="auto"/>
            <w:bottom w:val="none" w:sz="0" w:space="0" w:color="auto"/>
            <w:right w:val="none" w:sz="0" w:space="0" w:color="auto"/>
          </w:divBdr>
        </w:div>
      </w:divsChild>
    </w:div>
    <w:div w:id="275411976">
      <w:bodyDiv w:val="1"/>
      <w:marLeft w:val="0"/>
      <w:marRight w:val="0"/>
      <w:marTop w:val="0"/>
      <w:marBottom w:val="0"/>
      <w:divBdr>
        <w:top w:val="none" w:sz="0" w:space="0" w:color="auto"/>
        <w:left w:val="none" w:sz="0" w:space="0" w:color="auto"/>
        <w:bottom w:val="none" w:sz="0" w:space="0" w:color="auto"/>
        <w:right w:val="none" w:sz="0" w:space="0" w:color="auto"/>
      </w:divBdr>
      <w:divsChild>
        <w:div w:id="1038942372">
          <w:marLeft w:val="0"/>
          <w:marRight w:val="0"/>
          <w:marTop w:val="0"/>
          <w:marBottom w:val="0"/>
          <w:divBdr>
            <w:top w:val="none" w:sz="0" w:space="0" w:color="auto"/>
            <w:left w:val="none" w:sz="0" w:space="0" w:color="auto"/>
            <w:bottom w:val="none" w:sz="0" w:space="0" w:color="auto"/>
            <w:right w:val="none" w:sz="0" w:space="0" w:color="auto"/>
          </w:divBdr>
          <w:divsChild>
            <w:div w:id="508450331">
              <w:marLeft w:val="0"/>
              <w:marRight w:val="0"/>
              <w:marTop w:val="0"/>
              <w:marBottom w:val="0"/>
              <w:divBdr>
                <w:top w:val="none" w:sz="0" w:space="0" w:color="auto"/>
                <w:left w:val="none" w:sz="0" w:space="0" w:color="auto"/>
                <w:bottom w:val="none" w:sz="0" w:space="0" w:color="auto"/>
                <w:right w:val="none" w:sz="0" w:space="0" w:color="auto"/>
              </w:divBdr>
            </w:div>
            <w:div w:id="545529295">
              <w:marLeft w:val="0"/>
              <w:marRight w:val="0"/>
              <w:marTop w:val="0"/>
              <w:marBottom w:val="0"/>
              <w:divBdr>
                <w:top w:val="none" w:sz="0" w:space="0" w:color="auto"/>
                <w:left w:val="none" w:sz="0" w:space="0" w:color="auto"/>
                <w:bottom w:val="none" w:sz="0" w:space="0" w:color="auto"/>
                <w:right w:val="none" w:sz="0" w:space="0" w:color="auto"/>
              </w:divBdr>
            </w:div>
            <w:div w:id="648167729">
              <w:marLeft w:val="0"/>
              <w:marRight w:val="0"/>
              <w:marTop w:val="0"/>
              <w:marBottom w:val="0"/>
              <w:divBdr>
                <w:top w:val="none" w:sz="0" w:space="0" w:color="auto"/>
                <w:left w:val="none" w:sz="0" w:space="0" w:color="auto"/>
                <w:bottom w:val="none" w:sz="0" w:space="0" w:color="auto"/>
                <w:right w:val="none" w:sz="0" w:space="0" w:color="auto"/>
              </w:divBdr>
            </w:div>
            <w:div w:id="1381979408">
              <w:marLeft w:val="0"/>
              <w:marRight w:val="0"/>
              <w:marTop w:val="0"/>
              <w:marBottom w:val="0"/>
              <w:divBdr>
                <w:top w:val="none" w:sz="0" w:space="0" w:color="auto"/>
                <w:left w:val="none" w:sz="0" w:space="0" w:color="auto"/>
                <w:bottom w:val="none" w:sz="0" w:space="0" w:color="auto"/>
                <w:right w:val="none" w:sz="0" w:space="0" w:color="auto"/>
              </w:divBdr>
            </w:div>
            <w:div w:id="1773015339">
              <w:marLeft w:val="0"/>
              <w:marRight w:val="0"/>
              <w:marTop w:val="0"/>
              <w:marBottom w:val="0"/>
              <w:divBdr>
                <w:top w:val="none" w:sz="0" w:space="0" w:color="auto"/>
                <w:left w:val="none" w:sz="0" w:space="0" w:color="auto"/>
                <w:bottom w:val="none" w:sz="0" w:space="0" w:color="auto"/>
                <w:right w:val="none" w:sz="0" w:space="0" w:color="auto"/>
              </w:divBdr>
            </w:div>
            <w:div w:id="21124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5746">
      <w:bodyDiv w:val="1"/>
      <w:marLeft w:val="0"/>
      <w:marRight w:val="0"/>
      <w:marTop w:val="0"/>
      <w:marBottom w:val="0"/>
      <w:divBdr>
        <w:top w:val="none" w:sz="0" w:space="0" w:color="auto"/>
        <w:left w:val="none" w:sz="0" w:space="0" w:color="auto"/>
        <w:bottom w:val="none" w:sz="0" w:space="0" w:color="auto"/>
        <w:right w:val="none" w:sz="0" w:space="0" w:color="auto"/>
      </w:divBdr>
      <w:divsChild>
        <w:div w:id="704328231">
          <w:marLeft w:val="0"/>
          <w:marRight w:val="0"/>
          <w:marTop w:val="0"/>
          <w:marBottom w:val="0"/>
          <w:divBdr>
            <w:top w:val="none" w:sz="0" w:space="0" w:color="auto"/>
            <w:left w:val="none" w:sz="0" w:space="0" w:color="auto"/>
            <w:bottom w:val="none" w:sz="0" w:space="0" w:color="auto"/>
            <w:right w:val="none" w:sz="0" w:space="0" w:color="auto"/>
          </w:divBdr>
        </w:div>
      </w:divsChild>
    </w:div>
    <w:div w:id="537013240">
      <w:bodyDiv w:val="1"/>
      <w:marLeft w:val="0"/>
      <w:marRight w:val="0"/>
      <w:marTop w:val="0"/>
      <w:marBottom w:val="0"/>
      <w:divBdr>
        <w:top w:val="none" w:sz="0" w:space="0" w:color="auto"/>
        <w:left w:val="none" w:sz="0" w:space="0" w:color="auto"/>
        <w:bottom w:val="none" w:sz="0" w:space="0" w:color="auto"/>
        <w:right w:val="none" w:sz="0" w:space="0" w:color="auto"/>
      </w:divBdr>
      <w:divsChild>
        <w:div w:id="1443185463">
          <w:marLeft w:val="0"/>
          <w:marRight w:val="0"/>
          <w:marTop w:val="0"/>
          <w:marBottom w:val="0"/>
          <w:divBdr>
            <w:top w:val="none" w:sz="0" w:space="0" w:color="auto"/>
            <w:left w:val="none" w:sz="0" w:space="0" w:color="auto"/>
            <w:bottom w:val="none" w:sz="0" w:space="0" w:color="auto"/>
            <w:right w:val="none" w:sz="0" w:space="0" w:color="auto"/>
          </w:divBdr>
        </w:div>
      </w:divsChild>
    </w:div>
    <w:div w:id="669598399">
      <w:bodyDiv w:val="1"/>
      <w:marLeft w:val="0"/>
      <w:marRight w:val="0"/>
      <w:marTop w:val="0"/>
      <w:marBottom w:val="0"/>
      <w:divBdr>
        <w:top w:val="none" w:sz="0" w:space="0" w:color="auto"/>
        <w:left w:val="none" w:sz="0" w:space="0" w:color="auto"/>
        <w:bottom w:val="none" w:sz="0" w:space="0" w:color="auto"/>
        <w:right w:val="none" w:sz="0" w:space="0" w:color="auto"/>
      </w:divBdr>
      <w:divsChild>
        <w:div w:id="392776240">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900556384">
      <w:bodyDiv w:val="1"/>
      <w:marLeft w:val="0"/>
      <w:marRight w:val="0"/>
      <w:marTop w:val="0"/>
      <w:marBottom w:val="0"/>
      <w:divBdr>
        <w:top w:val="none" w:sz="0" w:space="0" w:color="auto"/>
        <w:left w:val="none" w:sz="0" w:space="0" w:color="auto"/>
        <w:bottom w:val="none" w:sz="0" w:space="0" w:color="auto"/>
        <w:right w:val="none" w:sz="0" w:space="0" w:color="auto"/>
      </w:divBdr>
      <w:divsChild>
        <w:div w:id="1226067651">
          <w:marLeft w:val="0"/>
          <w:marRight w:val="0"/>
          <w:marTop w:val="0"/>
          <w:marBottom w:val="0"/>
          <w:divBdr>
            <w:top w:val="none" w:sz="0" w:space="0" w:color="auto"/>
            <w:left w:val="none" w:sz="0" w:space="0" w:color="auto"/>
            <w:bottom w:val="none" w:sz="0" w:space="0" w:color="auto"/>
            <w:right w:val="none" w:sz="0" w:space="0" w:color="auto"/>
          </w:divBdr>
        </w:div>
      </w:divsChild>
    </w:div>
    <w:div w:id="1016349424">
      <w:bodyDiv w:val="1"/>
      <w:marLeft w:val="0"/>
      <w:marRight w:val="0"/>
      <w:marTop w:val="0"/>
      <w:marBottom w:val="0"/>
      <w:divBdr>
        <w:top w:val="none" w:sz="0" w:space="0" w:color="auto"/>
        <w:left w:val="none" w:sz="0" w:space="0" w:color="auto"/>
        <w:bottom w:val="none" w:sz="0" w:space="0" w:color="auto"/>
        <w:right w:val="none" w:sz="0" w:space="0" w:color="auto"/>
      </w:divBdr>
      <w:divsChild>
        <w:div w:id="1569220763">
          <w:marLeft w:val="0"/>
          <w:marRight w:val="0"/>
          <w:marTop w:val="0"/>
          <w:marBottom w:val="0"/>
          <w:divBdr>
            <w:top w:val="none" w:sz="0" w:space="0" w:color="auto"/>
            <w:left w:val="none" w:sz="0" w:space="0" w:color="auto"/>
            <w:bottom w:val="none" w:sz="0" w:space="0" w:color="auto"/>
            <w:right w:val="none" w:sz="0" w:space="0" w:color="auto"/>
          </w:divBdr>
        </w:div>
      </w:divsChild>
    </w:div>
    <w:div w:id="1165432792">
      <w:bodyDiv w:val="1"/>
      <w:marLeft w:val="0"/>
      <w:marRight w:val="0"/>
      <w:marTop w:val="0"/>
      <w:marBottom w:val="0"/>
      <w:divBdr>
        <w:top w:val="none" w:sz="0" w:space="0" w:color="auto"/>
        <w:left w:val="none" w:sz="0" w:space="0" w:color="auto"/>
        <w:bottom w:val="none" w:sz="0" w:space="0" w:color="auto"/>
        <w:right w:val="none" w:sz="0" w:space="0" w:color="auto"/>
      </w:divBdr>
      <w:divsChild>
        <w:div w:id="1695228735">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303776311">
      <w:bodyDiv w:val="1"/>
      <w:marLeft w:val="0"/>
      <w:marRight w:val="0"/>
      <w:marTop w:val="0"/>
      <w:marBottom w:val="0"/>
      <w:divBdr>
        <w:top w:val="none" w:sz="0" w:space="0" w:color="auto"/>
        <w:left w:val="none" w:sz="0" w:space="0" w:color="auto"/>
        <w:bottom w:val="none" w:sz="0" w:space="0" w:color="auto"/>
        <w:right w:val="none" w:sz="0" w:space="0" w:color="auto"/>
      </w:divBdr>
      <w:divsChild>
        <w:div w:id="107746597">
          <w:marLeft w:val="0"/>
          <w:marRight w:val="0"/>
          <w:marTop w:val="0"/>
          <w:marBottom w:val="0"/>
          <w:divBdr>
            <w:top w:val="none" w:sz="0" w:space="0" w:color="auto"/>
            <w:left w:val="none" w:sz="0" w:space="0" w:color="auto"/>
            <w:bottom w:val="none" w:sz="0" w:space="0" w:color="auto"/>
            <w:right w:val="none" w:sz="0" w:space="0" w:color="auto"/>
          </w:divBdr>
        </w:div>
      </w:divsChild>
    </w:div>
    <w:div w:id="1365248055">
      <w:bodyDiv w:val="1"/>
      <w:marLeft w:val="0"/>
      <w:marRight w:val="0"/>
      <w:marTop w:val="0"/>
      <w:marBottom w:val="0"/>
      <w:divBdr>
        <w:top w:val="none" w:sz="0" w:space="0" w:color="auto"/>
        <w:left w:val="none" w:sz="0" w:space="0" w:color="auto"/>
        <w:bottom w:val="none" w:sz="0" w:space="0" w:color="auto"/>
        <w:right w:val="none" w:sz="0" w:space="0" w:color="auto"/>
      </w:divBdr>
      <w:divsChild>
        <w:div w:id="811482592">
          <w:marLeft w:val="0"/>
          <w:marRight w:val="0"/>
          <w:marTop w:val="0"/>
          <w:marBottom w:val="0"/>
          <w:divBdr>
            <w:top w:val="none" w:sz="0" w:space="0" w:color="auto"/>
            <w:left w:val="none" w:sz="0" w:space="0" w:color="auto"/>
            <w:bottom w:val="none" w:sz="0" w:space="0" w:color="auto"/>
            <w:right w:val="none" w:sz="0" w:space="0" w:color="auto"/>
          </w:divBdr>
        </w:div>
      </w:divsChild>
    </w:div>
    <w:div w:id="1369724097">
      <w:bodyDiv w:val="1"/>
      <w:marLeft w:val="0"/>
      <w:marRight w:val="0"/>
      <w:marTop w:val="0"/>
      <w:marBottom w:val="0"/>
      <w:divBdr>
        <w:top w:val="none" w:sz="0" w:space="0" w:color="auto"/>
        <w:left w:val="none" w:sz="0" w:space="0" w:color="auto"/>
        <w:bottom w:val="none" w:sz="0" w:space="0" w:color="auto"/>
        <w:right w:val="none" w:sz="0" w:space="0" w:color="auto"/>
      </w:divBdr>
      <w:divsChild>
        <w:div w:id="185672196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53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28">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 w:id="2147158704">
      <w:bodyDiv w:val="1"/>
      <w:marLeft w:val="0"/>
      <w:marRight w:val="0"/>
      <w:marTop w:val="0"/>
      <w:marBottom w:val="0"/>
      <w:divBdr>
        <w:top w:val="none" w:sz="0" w:space="0" w:color="auto"/>
        <w:left w:val="none" w:sz="0" w:space="0" w:color="auto"/>
        <w:bottom w:val="none" w:sz="0" w:space="0" w:color="auto"/>
        <w:right w:val="none" w:sz="0" w:space="0" w:color="auto"/>
      </w:divBdr>
      <w:divsChild>
        <w:div w:id="163590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jpeg"/><Relationship Id="rId29" Type="http://schemas.openxmlformats.org/officeDocument/2006/relationships/image" Target="media/image1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jpeg"/><Relationship Id="rId31" Type="http://schemas.openxmlformats.org/officeDocument/2006/relationships/image" Target="media/image19.png"/><Relationship Id="rId32" Type="http://schemas.openxmlformats.org/officeDocument/2006/relationships/image" Target="media/image20.png"/><Relationship Id="rId9" Type="http://schemas.openxmlformats.org/officeDocument/2006/relationships/image" Target="media/image2.jpeg"/><Relationship Id="rId6" Type="http://schemas.openxmlformats.org/officeDocument/2006/relationships/hyperlink" Target="http://www.jameshalderman.com" TargetMode="External"/><Relationship Id="rId7" Type="http://schemas.openxmlformats.org/officeDocument/2006/relationships/hyperlink" Target="http://www.jameshalderman.com/books_a8.html" TargetMode="External"/><Relationship Id="rId8" Type="http://schemas.openxmlformats.org/officeDocument/2006/relationships/image" Target="media/image1.jpe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jameshalderman.com/" TargetMode="External"/><Relationship Id="rId12" Type="http://schemas.openxmlformats.org/officeDocument/2006/relationships/image" Target="media/image4.jpeg"/><Relationship Id="rId13" Type="http://schemas.openxmlformats.org/officeDocument/2006/relationships/hyperlink" Target="http://www.jameshalderman.com/at4_links/ch57/video_frame.html"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jameshalderman.com/books_a8.html" TargetMode="External"/><Relationship Id="rId18" Type="http://schemas.openxmlformats.org/officeDocument/2006/relationships/hyperlink" Target="http://jameshalderman.com/links/a6/html5/park_brake_warning_light.html" TargetMode="External"/><Relationship Id="rId19" Type="http://schemas.openxmlformats.org/officeDocument/2006/relationships/hyperlink" Target="http://jameshalderman.com/links/a6/flash/park_brake_warning_light.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557C-BEA7-AF44-B198-4792ADA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2398</Words>
  <Characters>13674</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16040</CharactersWithSpaces>
  <SharedDoc>false</SharedDoc>
  <HLinks>
    <vt:vector size="42" baseType="variant">
      <vt:variant>
        <vt:i4>3014661</vt:i4>
      </vt:variant>
      <vt:variant>
        <vt:i4>18</vt:i4>
      </vt:variant>
      <vt:variant>
        <vt:i4>0</vt:i4>
      </vt:variant>
      <vt:variant>
        <vt:i4>5</vt:i4>
      </vt:variant>
      <vt:variant>
        <vt:lpwstr>http://jameshalderman.com/links/a6/flash/park_brake_warning_light.swf</vt:lpwstr>
      </vt:variant>
      <vt:variant>
        <vt:lpwstr/>
      </vt:variant>
      <vt:variant>
        <vt:i4>1966196</vt:i4>
      </vt:variant>
      <vt:variant>
        <vt:i4>15</vt:i4>
      </vt:variant>
      <vt:variant>
        <vt:i4>0</vt:i4>
      </vt:variant>
      <vt:variant>
        <vt:i4>5</vt:i4>
      </vt:variant>
      <vt:variant>
        <vt:lpwstr>http://jameshalderman.com/links/a6/html5/park_brake_warning_light.html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6553715</vt:i4>
      </vt:variant>
      <vt:variant>
        <vt:i4>9</vt:i4>
      </vt:variant>
      <vt:variant>
        <vt:i4>0</vt:i4>
      </vt:variant>
      <vt:variant>
        <vt:i4>5</vt:i4>
      </vt:variant>
      <vt:variant>
        <vt:lpwstr>http://www.jameshalderman.com/at4_links/ch57/video_frame.html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2019-01-25T12:14:00Z</dcterms:created>
  <dcterms:modified xsi:type="dcterms:W3CDTF">2019-01-25T12:14:00Z</dcterms:modified>
</cp:coreProperties>
</file>