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DEA33" w14:textId="77777777" w:rsidR="007C754E" w:rsidRDefault="007C754E" w:rsidP="00CB117B">
      <w:pPr>
        <w:pStyle w:val="Heading1"/>
        <w:spacing w:before="0" w:after="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E</w:t>
      </w:r>
      <w:r w:rsidR="00CB117B">
        <w:rPr>
          <w:rFonts w:ascii="Tahoma" w:hAnsi="Tahoma" w:cs="Tahoma"/>
          <w:color w:val="0000FF"/>
        </w:rPr>
        <w:t>lectrical &amp; Engine Performance 8</w:t>
      </w:r>
      <w:r>
        <w:rPr>
          <w:rFonts w:ascii="Tahoma" w:hAnsi="Tahoma" w:cs="Tahoma"/>
          <w:color w:val="0000FF"/>
        </w:rPr>
        <w:t xml:space="preserve">/E </w:t>
      </w:r>
    </w:p>
    <w:p w14:paraId="79AE77D2" w14:textId="77777777" w:rsidR="00154401" w:rsidRPr="00E1190A" w:rsidRDefault="00171646" w:rsidP="00CB117B">
      <w:pPr>
        <w:pStyle w:val="Heading1"/>
        <w:spacing w:before="0" w:after="0"/>
        <w:rPr>
          <w:rFonts w:ascii="Tahoma" w:hAnsi="Tahoma" w:cs="Tahoma"/>
          <w:color w:val="0000FF"/>
          <w:sz w:val="28"/>
          <w:szCs w:val="28"/>
        </w:rPr>
      </w:pPr>
      <w:r w:rsidRPr="000B2975">
        <w:rPr>
          <w:rFonts w:ascii="Tahoma" w:hAnsi="Tahoma" w:cs="Tahoma"/>
          <w:color w:val="0000FF"/>
          <w:sz w:val="28"/>
          <w:szCs w:val="28"/>
        </w:rPr>
        <w:t xml:space="preserve">Chapter </w:t>
      </w:r>
      <w:r w:rsidR="00BC3C17">
        <w:rPr>
          <w:rFonts w:ascii="Tahoma" w:hAnsi="Tahoma" w:cs="Tahoma"/>
          <w:color w:val="0000FF"/>
          <w:sz w:val="28"/>
          <w:szCs w:val="28"/>
        </w:rPr>
        <w:t>18</w:t>
      </w:r>
      <w:r w:rsidR="00064D29">
        <w:rPr>
          <w:rFonts w:ascii="Tahoma" w:hAnsi="Tahoma" w:cs="Tahoma"/>
          <w:color w:val="0000FF"/>
          <w:sz w:val="28"/>
          <w:szCs w:val="28"/>
        </w:rPr>
        <w:t xml:space="preserve"> Cranking System Diagnosis &amp; Service</w:t>
      </w:r>
    </w:p>
    <w:p w14:paraId="3537B690" w14:textId="77777777" w:rsidR="00154401" w:rsidRDefault="00154401" w:rsidP="00CB117B">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44910560" w14:textId="77777777" w:rsidTr="00154401">
        <w:tblPrEx>
          <w:tblCellMar>
            <w:top w:w="0" w:type="dxa"/>
            <w:bottom w:w="0" w:type="dxa"/>
          </w:tblCellMar>
        </w:tblPrEx>
        <w:trPr>
          <w:jc w:val="center"/>
        </w:trPr>
        <w:tc>
          <w:tcPr>
            <w:tcW w:w="2660" w:type="dxa"/>
            <w:shd w:val="clear" w:color="auto" w:fill="E0E0E0"/>
          </w:tcPr>
          <w:p w14:paraId="35639525"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485D7652"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7C754E" w:rsidRPr="00005DD9" w14:paraId="7EE2B5E1" w14:textId="77777777" w:rsidTr="00154401">
        <w:tblPrEx>
          <w:tblCellMar>
            <w:top w:w="0" w:type="dxa"/>
            <w:bottom w:w="0" w:type="dxa"/>
          </w:tblCellMar>
        </w:tblPrEx>
        <w:trPr>
          <w:jc w:val="center"/>
        </w:trPr>
        <w:tc>
          <w:tcPr>
            <w:tcW w:w="2660" w:type="dxa"/>
          </w:tcPr>
          <w:p w14:paraId="0A8808B3" w14:textId="77777777" w:rsidR="007C754E" w:rsidRPr="00E50876" w:rsidRDefault="007C754E" w:rsidP="007C754E">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1FC25FD2" w14:textId="77777777" w:rsidR="007C754E" w:rsidRPr="00CB117B" w:rsidRDefault="00CB117B" w:rsidP="007C754E">
            <w:pPr>
              <w:pStyle w:val="NormalTable"/>
              <w:rPr>
                <w:rFonts w:ascii="Calibri" w:hAnsi="Calibri"/>
              </w:rPr>
            </w:pPr>
            <w:r w:rsidRPr="00CB117B">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14:paraId="5E04688F" w14:textId="77777777" w:rsidTr="00154401">
        <w:tblPrEx>
          <w:tblCellMar>
            <w:top w:w="0" w:type="dxa"/>
            <w:bottom w:w="0" w:type="dxa"/>
          </w:tblCellMar>
        </w:tblPrEx>
        <w:trPr>
          <w:jc w:val="center"/>
        </w:trPr>
        <w:tc>
          <w:tcPr>
            <w:tcW w:w="2660" w:type="dxa"/>
          </w:tcPr>
          <w:p w14:paraId="5A687A96"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7533C473"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184BF29D" w14:textId="77777777" w:rsidTr="00154401">
        <w:tblPrEx>
          <w:tblCellMar>
            <w:top w:w="0" w:type="dxa"/>
            <w:bottom w:w="0" w:type="dxa"/>
          </w:tblCellMar>
        </w:tblPrEx>
        <w:trPr>
          <w:jc w:val="center"/>
        </w:trPr>
        <w:tc>
          <w:tcPr>
            <w:tcW w:w="2660" w:type="dxa"/>
          </w:tcPr>
          <w:p w14:paraId="6A2C2EA8"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3C06D4C6"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6D1D7F6D" w14:textId="77777777" w:rsidR="0045655B" w:rsidRPr="0045655B" w:rsidRDefault="0045655B" w:rsidP="00000995">
            <w:pPr>
              <w:pStyle w:val="NumList"/>
              <w:numPr>
                <w:ilvl w:val="0"/>
                <w:numId w:val="4"/>
              </w:numPr>
              <w:rPr>
                <w:rFonts w:ascii="Calibri" w:hAnsi="Calibri"/>
                <w:sz w:val="22"/>
                <w:szCs w:val="22"/>
              </w:rPr>
            </w:pPr>
            <w:r w:rsidRPr="0045655B">
              <w:rPr>
                <w:rFonts w:ascii="Calibri" w:hAnsi="Calibri"/>
              </w:rPr>
              <w:t xml:space="preserve">Discuss how to perform a voltage drop test on the cranking circuit. </w:t>
            </w:r>
          </w:p>
          <w:p w14:paraId="1FAE6E16" w14:textId="77777777" w:rsidR="0045655B" w:rsidRPr="0045655B" w:rsidRDefault="0045655B" w:rsidP="00000995">
            <w:pPr>
              <w:pStyle w:val="NumList"/>
              <w:numPr>
                <w:ilvl w:val="0"/>
                <w:numId w:val="4"/>
              </w:numPr>
              <w:rPr>
                <w:rFonts w:ascii="Calibri" w:hAnsi="Calibri"/>
                <w:sz w:val="22"/>
                <w:szCs w:val="22"/>
              </w:rPr>
            </w:pPr>
            <w:r w:rsidRPr="0045655B">
              <w:rPr>
                <w:rFonts w:ascii="Calibri" w:hAnsi="Calibri"/>
              </w:rPr>
              <w:t xml:space="preserve">Perform control circuit testing and starter amperage test, and determine necessary action. </w:t>
            </w:r>
          </w:p>
          <w:p w14:paraId="01C214A4" w14:textId="77777777" w:rsidR="0076070D" w:rsidRPr="0045655B" w:rsidRDefault="0045655B" w:rsidP="00000995">
            <w:pPr>
              <w:pStyle w:val="NumList"/>
              <w:numPr>
                <w:ilvl w:val="0"/>
                <w:numId w:val="4"/>
              </w:numPr>
              <w:rPr>
                <w:rFonts w:ascii="Calibri" w:hAnsi="Calibri"/>
                <w:sz w:val="22"/>
                <w:szCs w:val="22"/>
              </w:rPr>
            </w:pPr>
            <w:r w:rsidRPr="0045655B">
              <w:rPr>
                <w:rFonts w:ascii="Calibri" w:hAnsi="Calibri"/>
              </w:rPr>
              <w:t>Explain starter motor service and bench testing</w:t>
            </w:r>
            <w:r>
              <w:rPr>
                <w:rFonts w:ascii="Calibri" w:hAnsi="Calibri"/>
              </w:rPr>
              <w:t>.</w:t>
            </w:r>
          </w:p>
          <w:p w14:paraId="0D9E9878" w14:textId="77777777" w:rsidR="0045655B" w:rsidRPr="00000995" w:rsidRDefault="0045655B" w:rsidP="00000995">
            <w:pPr>
              <w:pStyle w:val="NumList"/>
              <w:ind w:left="0" w:firstLine="0"/>
              <w:rPr>
                <w:rFonts w:ascii="Calibri" w:hAnsi="Calibri"/>
                <w:b/>
                <w:color w:val="0000FF"/>
                <w:sz w:val="22"/>
                <w:szCs w:val="22"/>
              </w:rPr>
            </w:pPr>
            <w:r w:rsidRPr="00000995">
              <w:rPr>
                <w:rFonts w:ascii="Calibri" w:hAnsi="Calibri"/>
                <w:b/>
                <w:color w:val="0000FF"/>
                <w:sz w:val="22"/>
                <w:szCs w:val="22"/>
              </w:rPr>
              <w:t>This chapter will help you prepare for the ASE Electrical/Electronic Systems (A6) certification test content area “C” (Starting System Diagnosis and Repair).</w:t>
            </w:r>
          </w:p>
        </w:tc>
      </w:tr>
      <w:tr w:rsidR="00154401" w:rsidRPr="00005DD9" w14:paraId="225E0A9D" w14:textId="77777777" w:rsidTr="00154401">
        <w:tblPrEx>
          <w:tblCellMar>
            <w:top w:w="0" w:type="dxa"/>
            <w:bottom w:w="0" w:type="dxa"/>
          </w:tblCellMar>
        </w:tblPrEx>
        <w:trPr>
          <w:jc w:val="center"/>
        </w:trPr>
        <w:tc>
          <w:tcPr>
            <w:tcW w:w="2660" w:type="dxa"/>
          </w:tcPr>
          <w:p w14:paraId="34A7324C"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0D416F78"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78730D10" w14:textId="77777777" w:rsidTr="00154401">
        <w:tblPrEx>
          <w:tblCellMar>
            <w:top w:w="0" w:type="dxa"/>
            <w:bottom w:w="0" w:type="dxa"/>
          </w:tblCellMar>
        </w:tblPrEx>
        <w:trPr>
          <w:jc w:val="center"/>
        </w:trPr>
        <w:tc>
          <w:tcPr>
            <w:tcW w:w="2660" w:type="dxa"/>
          </w:tcPr>
          <w:p w14:paraId="0CC9EF79"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39F49E8B"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234A4D8F" w14:textId="77777777" w:rsidTr="00154401">
        <w:tblPrEx>
          <w:tblCellMar>
            <w:top w:w="0" w:type="dxa"/>
            <w:bottom w:w="0" w:type="dxa"/>
          </w:tblCellMar>
        </w:tblPrEx>
        <w:trPr>
          <w:jc w:val="center"/>
        </w:trPr>
        <w:tc>
          <w:tcPr>
            <w:tcW w:w="2660" w:type="dxa"/>
          </w:tcPr>
          <w:p w14:paraId="70C92575"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6FAEE313"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748E31F3" w14:textId="77777777" w:rsidR="00CB117B" w:rsidRDefault="00CB117B" w:rsidP="00CB117B">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5" w:history="1">
        <w:r w:rsidRPr="001A120B">
          <w:rPr>
            <w:rStyle w:val="Hyperlink"/>
          </w:rPr>
          <w:t>www.jameshalderman.com</w:t>
        </w:r>
      </w:hyperlink>
      <w:r>
        <w:t xml:space="preserve">  </w:t>
      </w:r>
    </w:p>
    <w:p w14:paraId="0E1F30AA" w14:textId="77777777" w:rsidR="00CB117B" w:rsidRPr="0033188B" w:rsidRDefault="00CB117B" w:rsidP="00CB117B">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18</w:t>
      </w:r>
      <w:r w:rsidRPr="0033188B">
        <w:rPr>
          <w:rFonts w:ascii="Arial Black" w:hAnsi="Arial Black"/>
          <w:color w:val="FF0000"/>
        </w:rPr>
        <w:t xml:space="preserve"> Chapter Images</w:t>
      </w:r>
      <w:r>
        <w:rPr>
          <w:rFonts w:ascii="Arial Black" w:hAnsi="Arial Black"/>
          <w:color w:val="FF0000"/>
        </w:rPr>
        <w:t>: From</w:t>
      </w:r>
    </w:p>
    <w:p w14:paraId="5D9AA71F" w14:textId="77777777" w:rsidR="00CB117B" w:rsidRPr="00960860" w:rsidRDefault="00CB117B" w:rsidP="00CB117B">
      <w:pPr>
        <w:keepNext/>
        <w:outlineLvl w:val="0"/>
        <w:rPr>
          <w:rFonts w:ascii="Arial" w:hAnsi="Arial" w:cs="Arial"/>
          <w:b/>
          <w:bCs/>
          <w:kern w:val="32"/>
          <w:sz w:val="32"/>
          <w:szCs w:val="32"/>
        </w:rPr>
      </w:pPr>
      <w:hyperlink r:id="rId6" w:anchor="anchor2" w:history="1">
        <w:r w:rsidRPr="008E435D">
          <w:rPr>
            <w:rStyle w:val="Hyperlink"/>
            <w:rFonts w:ascii="Arial Black" w:hAnsi="Arial Black" w:cs="Aharoni"/>
            <w:b/>
            <w:bCs/>
            <w:sz w:val="28"/>
          </w:rPr>
          <w:t>http://www.jameshalderman.com/books_a8.html#anchor2</w:t>
        </w:r>
      </w:hyperlink>
    </w:p>
    <w:p w14:paraId="110A4767" w14:textId="77777777" w:rsidR="00DC2264" w:rsidRDefault="00DC2264">
      <w:r>
        <w:br w:type="page"/>
      </w:r>
    </w:p>
    <w:tbl>
      <w:tblPr>
        <w:tblW w:w="9362" w:type="dxa"/>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1"/>
      </w:tblGrid>
      <w:tr w:rsidR="00005D63" w:rsidRPr="002351E0" w14:paraId="1140DD65" w14:textId="77777777" w:rsidTr="003B48FF">
        <w:trPr>
          <w:tblHeader/>
        </w:trPr>
        <w:tc>
          <w:tcPr>
            <w:tcW w:w="2881" w:type="dxa"/>
            <w:tcBorders>
              <w:top w:val="single" w:sz="4" w:space="0" w:color="000000"/>
              <w:bottom w:val="single" w:sz="24" w:space="0" w:color="0000FF"/>
            </w:tcBorders>
            <w:shd w:val="clear" w:color="auto" w:fill="FFFF00"/>
          </w:tcPr>
          <w:p w14:paraId="5261E68D" w14:textId="77777777"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81" w:type="dxa"/>
            <w:tcBorders>
              <w:top w:val="single" w:sz="4" w:space="0" w:color="000000"/>
              <w:bottom w:val="single" w:sz="24" w:space="0" w:color="0000FF"/>
            </w:tcBorders>
            <w:shd w:val="clear" w:color="auto" w:fill="FFFF00"/>
          </w:tcPr>
          <w:p w14:paraId="10D6888A" w14:textId="77777777" w:rsidR="00005D63" w:rsidRPr="00FF416D" w:rsidRDefault="001D67C0" w:rsidP="00DD33F7">
            <w:pPr>
              <w:rPr>
                <w:rFonts w:ascii="Tahoma" w:hAnsi="Tahoma" w:cs="Tahoma"/>
                <w:b/>
                <w:bCs/>
                <w:color w:val="0000FF"/>
                <w:sz w:val="28"/>
                <w:szCs w:val="28"/>
              </w:rPr>
            </w:pPr>
            <w:r>
              <w:rPr>
                <w:rFonts w:ascii="Tahoma" w:hAnsi="Tahoma" w:cs="Tahoma"/>
                <w:b/>
                <w:bCs/>
                <w:color w:val="0000FF"/>
                <w:sz w:val="28"/>
                <w:szCs w:val="28"/>
              </w:rPr>
              <w:t>Ch1</w:t>
            </w:r>
            <w:r w:rsidR="00B00EF0">
              <w:rPr>
                <w:rFonts w:ascii="Tahoma" w:hAnsi="Tahoma" w:cs="Tahoma"/>
                <w:b/>
                <w:bCs/>
                <w:color w:val="0000FF"/>
                <w:sz w:val="28"/>
                <w:szCs w:val="28"/>
              </w:rPr>
              <w:t>8</w:t>
            </w:r>
            <w:r w:rsidR="00FF416D" w:rsidRPr="00FF416D">
              <w:rPr>
                <w:rFonts w:ascii="Tahoma" w:hAnsi="Tahoma" w:cs="Tahoma"/>
                <w:b/>
                <w:bCs/>
                <w:color w:val="0000FF"/>
                <w:sz w:val="28"/>
                <w:szCs w:val="28"/>
              </w:rPr>
              <w:t xml:space="preserve"> Cranking System Diagnosis &amp; Service</w:t>
            </w:r>
          </w:p>
        </w:tc>
      </w:tr>
      <w:tr w:rsidR="00005D63" w:rsidRPr="00292E1A" w14:paraId="3EB4CFF0" w14:textId="77777777" w:rsidTr="003B48FF">
        <w:tblPrEx>
          <w:tblBorders>
            <w:bottom w:val="single" w:sz="4" w:space="0" w:color="000000"/>
          </w:tblBorders>
        </w:tblPrEx>
        <w:trPr>
          <w:trHeight w:val="1056"/>
        </w:trPr>
        <w:tc>
          <w:tcPr>
            <w:tcW w:w="2881" w:type="dxa"/>
            <w:tcBorders>
              <w:top w:val="single" w:sz="24" w:space="0" w:color="0000FF"/>
              <w:bottom w:val="nil"/>
            </w:tcBorders>
          </w:tcPr>
          <w:p w14:paraId="007A1535" w14:textId="0236B133" w:rsidR="00005D63" w:rsidRDefault="0014447D" w:rsidP="004C7E15">
            <w:pPr>
              <w:pStyle w:val="NoSpacing"/>
            </w:pPr>
            <w:r w:rsidRPr="00952FBB">
              <w:rPr>
                <w:rFonts w:ascii="Calibri" w:hAnsi="Calibri"/>
                <w:noProof/>
                <w:color w:val="000000"/>
              </w:rPr>
              <w:drawing>
                <wp:inline distT="0" distB="0" distL="0" distR="0" wp14:anchorId="6BC8742E" wp14:editId="341AC650">
                  <wp:extent cx="800100" cy="647700"/>
                  <wp:effectExtent l="0" t="0" r="12700" b="12700"/>
                  <wp:docPr id="8" name="Picture 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single" w:sz="24" w:space="0" w:color="0000FF"/>
              <w:bottom w:val="nil"/>
            </w:tcBorders>
          </w:tcPr>
          <w:p w14:paraId="668C377E" w14:textId="77777777" w:rsidR="00A538F8" w:rsidRPr="00AD2A37" w:rsidRDefault="00B00EF0" w:rsidP="00FF416D">
            <w:pPr>
              <w:pStyle w:val="SLIDEHEADER"/>
            </w:pPr>
            <w:r>
              <w:t>1. SLIDE 1 CH18</w:t>
            </w:r>
            <w:r w:rsidR="00FF416D">
              <w:t xml:space="preserve"> </w:t>
            </w:r>
            <w:r w:rsidR="00FF416D" w:rsidRPr="00FF416D">
              <w:t>CRANKING SYSTEM DIAGNOSIS &amp; SERVICE</w:t>
            </w:r>
            <w:r w:rsidR="00FF416D" w:rsidRPr="00AD2A37">
              <w:t xml:space="preserve"> </w:t>
            </w:r>
          </w:p>
          <w:p w14:paraId="2C39C12E" w14:textId="77777777" w:rsidR="00005D63" w:rsidRPr="00AD2A37" w:rsidRDefault="00005D63" w:rsidP="00AD2A37">
            <w:pPr>
              <w:pStyle w:val="SLIDE1"/>
              <w:rPr>
                <w:b/>
                <w:bCs/>
              </w:rPr>
            </w:pPr>
          </w:p>
        </w:tc>
      </w:tr>
      <w:tr w:rsidR="00DD3016" w:rsidRPr="00F57EAE" w14:paraId="030EE19F" w14:textId="77777777" w:rsidTr="003B48FF">
        <w:tblPrEx>
          <w:tblBorders>
            <w:bottom w:val="single" w:sz="4" w:space="0" w:color="000000"/>
            <w:insideH w:val="single" w:sz="4" w:space="0" w:color="000000"/>
          </w:tblBorders>
        </w:tblPrEx>
        <w:tc>
          <w:tcPr>
            <w:tcW w:w="2881" w:type="dxa"/>
            <w:tcBorders>
              <w:top w:val="nil"/>
              <w:bottom w:val="nil"/>
            </w:tcBorders>
          </w:tcPr>
          <w:p w14:paraId="3999F5F1" w14:textId="098510AF" w:rsidR="00DD3016" w:rsidRPr="00952FBB" w:rsidRDefault="0014447D" w:rsidP="00DD3016">
            <w:pPr>
              <w:pStyle w:val="NoSpacing"/>
              <w:rPr>
                <w:rFonts w:ascii="Calibri" w:hAnsi="Calibri"/>
                <w:color w:val="000000"/>
              </w:rPr>
            </w:pPr>
            <w:r>
              <w:rPr>
                <w:noProof/>
              </w:rPr>
              <w:drawing>
                <wp:inline distT="0" distB="0" distL="0" distR="0" wp14:anchorId="041E0339" wp14:editId="0B3EF68C">
                  <wp:extent cx="673100" cy="673100"/>
                  <wp:effectExtent l="0" t="0" r="12700" b="12700"/>
                  <wp:docPr id="9" name="Picture 9"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r>
              <w:rPr>
                <w:noProof/>
              </w:rPr>
              <w:drawing>
                <wp:inline distT="0" distB="0" distL="0" distR="0" wp14:anchorId="0E6E5496" wp14:editId="63746661">
                  <wp:extent cx="673100" cy="673100"/>
                  <wp:effectExtent l="0" t="0" r="12700" b="12700"/>
                  <wp:docPr id="10" name="Picture 10"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1" w:type="dxa"/>
            <w:tcBorders>
              <w:top w:val="nil"/>
              <w:bottom w:val="nil"/>
            </w:tcBorders>
          </w:tcPr>
          <w:p w14:paraId="627CEA87" w14:textId="77777777"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6D3E1DEC" w14:textId="77777777"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7C754E" w:rsidRPr="00292E1A" w14:paraId="378916F8" w14:textId="77777777" w:rsidTr="003B48FF">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CF2400A" w14:textId="22BC0F4E" w:rsidR="007C754E" w:rsidRPr="007C754E" w:rsidRDefault="0014447D" w:rsidP="007C754E">
            <w:pPr>
              <w:pStyle w:val="NoSpacing"/>
            </w:pPr>
            <w:r w:rsidRPr="00AE08D1">
              <w:rPr>
                <w:noProof/>
              </w:rPr>
              <w:drawing>
                <wp:inline distT="0" distB="0" distL="0" distR="0" wp14:anchorId="39AFBEC8" wp14:editId="3B7215D3">
                  <wp:extent cx="673100" cy="673100"/>
                  <wp:effectExtent l="0" t="0" r="12700" b="12700"/>
                  <wp:docPr id="11"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248FB114" w14:textId="77777777" w:rsidR="007C754E" w:rsidRPr="007C754E" w:rsidRDefault="00EF5BEC" w:rsidP="007C754E">
            <w:pPr>
              <w:pStyle w:val="SLIDE1"/>
              <w:rPr>
                <w:rFonts w:ascii="Tahoma" w:hAnsi="Tahoma" w:cs="Tahoma"/>
                <w:b/>
                <w:bCs/>
                <w:color w:val="0000FF"/>
              </w:rPr>
            </w:pPr>
            <w:hyperlink r:id="rId12" w:tooltip="Chapter 18 Videos" w:history="1">
              <w:r w:rsidRPr="00EF5BEC">
                <w:rPr>
                  <w:rStyle w:val="Hyperlink"/>
                  <w:rFonts w:ascii="Tahoma" w:hAnsi="Tahoma" w:cs="Tahoma"/>
                  <w:b/>
                  <w:bCs/>
                  <w:sz w:val="32"/>
                </w:rPr>
                <w:t>Videos</w:t>
              </w:r>
            </w:hyperlink>
          </w:p>
        </w:tc>
      </w:tr>
      <w:tr w:rsidR="00CB117B" w:rsidRPr="00217154" w14:paraId="23A9C92C" w14:textId="77777777" w:rsidTr="003B48FF">
        <w:trPr>
          <w:trHeight w:val="972"/>
        </w:trPr>
        <w:tc>
          <w:tcPr>
            <w:tcW w:w="2881" w:type="dxa"/>
          </w:tcPr>
          <w:p w14:paraId="2143059B" w14:textId="6A2C8CBC" w:rsidR="00CB117B" w:rsidRDefault="0014447D" w:rsidP="000A57B4">
            <w:r w:rsidRPr="00EB42A1">
              <w:rPr>
                <w:noProof/>
              </w:rPr>
              <w:drawing>
                <wp:inline distT="0" distB="0" distL="0" distR="0" wp14:anchorId="2636D2A7" wp14:editId="52D901F2">
                  <wp:extent cx="774700" cy="762000"/>
                  <wp:effectExtent l="0" t="0" r="12700" b="0"/>
                  <wp:docPr id="12"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4700" cy="762000"/>
                          </a:xfrm>
                          <a:prstGeom prst="rect">
                            <a:avLst/>
                          </a:prstGeom>
                          <a:noFill/>
                          <a:ln>
                            <a:noFill/>
                          </a:ln>
                        </pic:spPr>
                      </pic:pic>
                    </a:graphicData>
                  </a:graphic>
                </wp:inline>
              </w:drawing>
            </w:r>
            <w:r w:rsidRPr="00EB42A1">
              <w:rPr>
                <w:noProof/>
              </w:rPr>
              <w:drawing>
                <wp:inline distT="0" distB="0" distL="0" distR="0" wp14:anchorId="203C1BE6" wp14:editId="7159EEF7">
                  <wp:extent cx="774700" cy="762000"/>
                  <wp:effectExtent l="0" t="0" r="12700" b="0"/>
                  <wp:docPr id="13"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4700" cy="762000"/>
                          </a:xfrm>
                          <a:prstGeom prst="rect">
                            <a:avLst/>
                          </a:prstGeom>
                          <a:noFill/>
                          <a:ln>
                            <a:noFill/>
                          </a:ln>
                        </pic:spPr>
                      </pic:pic>
                    </a:graphicData>
                  </a:graphic>
                </wp:inline>
              </w:drawing>
            </w:r>
          </w:p>
        </w:tc>
        <w:tc>
          <w:tcPr>
            <w:tcW w:w="6481" w:type="dxa"/>
          </w:tcPr>
          <w:p w14:paraId="233AD929" w14:textId="77777777" w:rsidR="00CB117B" w:rsidRPr="00673A9B" w:rsidRDefault="00CB117B" w:rsidP="000A57B4">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CB117B" w:rsidRPr="009643D7" w14:paraId="29AF9FD4" w14:textId="77777777" w:rsidTr="003B48FF">
        <w:tblPrEx>
          <w:tblBorders>
            <w:top w:val="none" w:sz="0" w:space="0" w:color="auto"/>
          </w:tblBorders>
        </w:tblPrEx>
        <w:tc>
          <w:tcPr>
            <w:tcW w:w="2881" w:type="dxa"/>
            <w:tcBorders>
              <w:left w:val="single" w:sz="4" w:space="0" w:color="000000"/>
            </w:tcBorders>
          </w:tcPr>
          <w:p w14:paraId="43975734" w14:textId="7BE80087" w:rsidR="00CB117B" w:rsidRPr="002F485D" w:rsidRDefault="0014447D" w:rsidP="000A57B4">
            <w:pPr>
              <w:pStyle w:val="NoSpacing"/>
            </w:pPr>
            <w:r w:rsidRPr="00EB42A1">
              <w:rPr>
                <w:noProof/>
              </w:rPr>
              <w:drawing>
                <wp:inline distT="0" distB="0" distL="0" distR="0" wp14:anchorId="3D07081E" wp14:editId="0CD9002A">
                  <wp:extent cx="622300" cy="647700"/>
                  <wp:effectExtent l="0" t="0" r="12700" b="12700"/>
                  <wp:docPr id="14"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300" cy="6477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FF944E7" w14:textId="77777777" w:rsidR="00CB117B" w:rsidRDefault="00CB117B" w:rsidP="000A57B4">
            <w:pPr>
              <w:pStyle w:val="CurrAsset"/>
              <w:rPr>
                <w:rFonts w:ascii="Arial Black" w:hAnsi="Arial Black" w:cs="Aharoni"/>
                <w:b w:val="0"/>
                <w:bCs/>
                <w:color w:val="0000FF"/>
                <w:kern w:val="32"/>
                <w:sz w:val="28"/>
                <w:szCs w:val="32"/>
                <w:u w:val="single"/>
              </w:rPr>
            </w:pPr>
            <w:hyperlink r:id="rId16" w:anchor="anchor2" w:history="1">
              <w:r w:rsidRPr="00956AD9">
                <w:rPr>
                  <w:rStyle w:val="Hyperlink"/>
                  <w:rFonts w:ascii="Arial Black" w:hAnsi="Arial Black" w:cs="Aharoni"/>
                  <w:bCs/>
                  <w:kern w:val="32"/>
                  <w:sz w:val="22"/>
                  <w:szCs w:val="32"/>
                </w:rPr>
                <w:t>http://www.jameshalderman.com/books_a8.html#anchor2</w:t>
              </w:r>
            </w:hyperlink>
            <w:r>
              <w:rPr>
                <w:rStyle w:val="Hyperlink"/>
                <w:rFonts w:ascii="Arial Black" w:hAnsi="Arial Black" w:cs="Aharoni"/>
                <w:bCs/>
                <w:kern w:val="32"/>
                <w:sz w:val="22"/>
                <w:szCs w:val="32"/>
              </w:rPr>
              <w:t xml:space="preserve"> </w:t>
            </w:r>
            <w:r>
              <w:rPr>
                <w:rFonts w:ascii="Arial Black" w:hAnsi="Arial Black" w:cs="Aharoni"/>
                <w:b w:val="0"/>
                <w:bCs/>
                <w:color w:val="0000FF"/>
                <w:kern w:val="32"/>
                <w:sz w:val="28"/>
                <w:szCs w:val="32"/>
                <w:u w:val="single"/>
              </w:rPr>
              <w:t xml:space="preserve">  </w:t>
            </w:r>
          </w:p>
          <w:p w14:paraId="38D511AF" w14:textId="77777777" w:rsidR="00CB117B" w:rsidRPr="00786EDC" w:rsidRDefault="00CB117B" w:rsidP="000A57B4">
            <w:pPr>
              <w:pStyle w:val="CurrAsset"/>
              <w:rPr>
                <w:rStyle w:val="Strong"/>
                <w:bCs w:val="0"/>
                <w:sz w:val="20"/>
                <w:szCs w:val="20"/>
              </w:rPr>
            </w:pPr>
            <w:r w:rsidRPr="00786EDC">
              <w:rPr>
                <w:rStyle w:val="Strong"/>
                <w:sz w:val="20"/>
                <w:szCs w:val="20"/>
              </w:rPr>
              <w:t>DOWNLOAD</w:t>
            </w:r>
          </w:p>
          <w:p w14:paraId="61143027" w14:textId="77777777" w:rsidR="00CB117B" w:rsidRPr="002F485D" w:rsidRDefault="00CB117B" w:rsidP="000A57B4">
            <w:pPr>
              <w:pStyle w:val="CurrAsset"/>
              <w:rPr>
                <w:rStyle w:val="Strong"/>
                <w:bCs w:val="0"/>
                <w:color w:val="0000FF"/>
                <w:sz w:val="20"/>
                <w:szCs w:val="20"/>
              </w:rPr>
            </w:pPr>
            <w:r w:rsidRPr="002F485D">
              <w:rPr>
                <w:rStyle w:val="Strong"/>
                <w:color w:val="0000FF"/>
                <w:sz w:val="20"/>
                <w:szCs w:val="20"/>
              </w:rPr>
              <w:t>Crossword Puzzle (Microsoft Word) (PDF)</w:t>
            </w:r>
          </w:p>
          <w:p w14:paraId="5E88303E" w14:textId="77777777" w:rsidR="00CB117B" w:rsidRPr="002F485D" w:rsidRDefault="00CB117B" w:rsidP="000A57B4">
            <w:pPr>
              <w:pStyle w:val="CurrAsset"/>
              <w:rPr>
                <w:color w:val="0000FF"/>
                <w:sz w:val="20"/>
                <w:szCs w:val="20"/>
              </w:rPr>
            </w:pPr>
            <w:r w:rsidRPr="002F485D">
              <w:rPr>
                <w:rStyle w:val="Strong"/>
                <w:color w:val="0000FF"/>
                <w:sz w:val="20"/>
                <w:szCs w:val="20"/>
              </w:rPr>
              <w:t>Word Search Puzzle (Microsoft Word) (PDF</w:t>
            </w:r>
          </w:p>
        </w:tc>
      </w:tr>
      <w:tr w:rsidR="00FF416D" w:rsidRPr="00770536" w14:paraId="63FE6545" w14:textId="77777777" w:rsidTr="003B48FF">
        <w:tblPrEx>
          <w:tblBorders>
            <w:top w:val="none" w:sz="0" w:space="0" w:color="auto"/>
          </w:tblBorders>
        </w:tblPrEx>
        <w:tc>
          <w:tcPr>
            <w:tcW w:w="2881" w:type="dxa"/>
            <w:tcBorders>
              <w:left w:val="single" w:sz="4" w:space="0" w:color="000000"/>
              <w:right w:val="single" w:sz="4" w:space="0" w:color="000000"/>
            </w:tcBorders>
          </w:tcPr>
          <w:p w14:paraId="519351AB" w14:textId="60D8283A" w:rsidR="00FF416D" w:rsidRPr="00952FBB" w:rsidRDefault="0014447D" w:rsidP="00896C35">
            <w:pPr>
              <w:pStyle w:val="NoSpacing"/>
              <w:rPr>
                <w:rFonts w:ascii="Calibri" w:hAnsi="Calibri"/>
                <w:color w:val="000000"/>
              </w:rPr>
            </w:pPr>
            <w:r>
              <w:rPr>
                <w:noProof/>
              </w:rPr>
              <w:drawing>
                <wp:inline distT="0" distB="0" distL="0" distR="0" wp14:anchorId="51CF3E44" wp14:editId="195B5BA9">
                  <wp:extent cx="673100" cy="673100"/>
                  <wp:effectExtent l="0" t="0" r="12700" b="12700"/>
                  <wp:docPr id="15" name="Picture 1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tbl>
            <w:tblPr>
              <w:tblW w:w="5832" w:type="dxa"/>
              <w:tblCellSpacing w:w="15" w:type="dxa"/>
              <w:tblLayout w:type="fixed"/>
              <w:tblCellMar>
                <w:left w:w="0" w:type="dxa"/>
                <w:right w:w="0" w:type="dxa"/>
              </w:tblCellMar>
              <w:tblLook w:val="0000" w:firstRow="0" w:lastRow="0" w:firstColumn="0" w:lastColumn="0" w:noHBand="0" w:noVBand="0"/>
            </w:tblPr>
            <w:tblGrid>
              <w:gridCol w:w="5832"/>
            </w:tblGrid>
            <w:tr w:rsidR="00FF416D" w14:paraId="6FC6B870" w14:textId="77777777" w:rsidTr="00896C35">
              <w:trPr>
                <w:tblCellSpacing w:w="15" w:type="dxa"/>
              </w:trPr>
              <w:tc>
                <w:tcPr>
                  <w:tcW w:w="5772" w:type="dxa"/>
                  <w:vAlign w:val="center"/>
                </w:tcPr>
                <w:p w14:paraId="1BB0FC2B" w14:textId="77777777" w:rsidR="00FF416D" w:rsidRPr="003B061B" w:rsidRDefault="00FF416D" w:rsidP="00896C35">
                  <w:pPr>
                    <w:rPr>
                      <w:rFonts w:ascii="Arial Black" w:hAnsi="Arial Black"/>
                    </w:rPr>
                  </w:pPr>
                  <w:hyperlink r:id="rId17" w:tgtFrame="_blank" w:history="1">
                    <w:r w:rsidRPr="003B061B">
                      <w:rPr>
                        <w:rStyle w:val="Hyperlink"/>
                        <w:rFonts w:ascii="Arial Black" w:hAnsi="Arial Black"/>
                      </w:rPr>
                      <w:t>Starter Circuit Voltage Drop Tests</w:t>
                    </w:r>
                  </w:hyperlink>
                </w:p>
              </w:tc>
            </w:tr>
            <w:tr w:rsidR="00FF416D" w14:paraId="1F3097CA" w14:textId="77777777" w:rsidTr="00896C35">
              <w:trPr>
                <w:tblCellSpacing w:w="15" w:type="dxa"/>
              </w:trPr>
              <w:tc>
                <w:tcPr>
                  <w:tcW w:w="5772" w:type="dxa"/>
                  <w:vAlign w:val="center"/>
                </w:tcPr>
                <w:p w14:paraId="359E9115" w14:textId="77777777" w:rsidR="00FF416D" w:rsidRPr="003B061B" w:rsidRDefault="00FF416D" w:rsidP="00896C35">
                  <w:pPr>
                    <w:rPr>
                      <w:rFonts w:ascii="Arial Black" w:hAnsi="Arial Black"/>
                    </w:rPr>
                  </w:pPr>
                  <w:hyperlink r:id="rId18" w:tgtFrame="_blank" w:history="1">
                    <w:r w:rsidRPr="003B061B">
                      <w:rPr>
                        <w:rStyle w:val="Hyperlink"/>
                        <w:rFonts w:ascii="Arial Black" w:hAnsi="Arial Black"/>
                      </w:rPr>
                      <w:t>Starter Circuit Voltage Drop Tests 2</w:t>
                    </w:r>
                  </w:hyperlink>
                </w:p>
              </w:tc>
            </w:tr>
          </w:tbl>
          <w:p w14:paraId="263BECF6" w14:textId="77777777" w:rsidR="00FF416D" w:rsidRPr="003B061B" w:rsidRDefault="00FF416D" w:rsidP="00896C35">
            <w:pPr>
              <w:pStyle w:val="SLIDE2"/>
              <w:rPr>
                <w:b/>
                <w:bCs/>
              </w:rPr>
            </w:pPr>
          </w:p>
        </w:tc>
      </w:tr>
      <w:tr w:rsidR="00000995" w:rsidRPr="00000995" w14:paraId="7540EC78" w14:textId="77777777" w:rsidTr="003B48FF">
        <w:tblPrEx>
          <w:tblBorders>
            <w:top w:val="none" w:sz="0" w:space="0" w:color="auto"/>
          </w:tblBorders>
        </w:tblPrEx>
        <w:tc>
          <w:tcPr>
            <w:tcW w:w="2881" w:type="dxa"/>
            <w:tcBorders>
              <w:left w:val="single" w:sz="4" w:space="0" w:color="000000"/>
              <w:right w:val="single" w:sz="4" w:space="0" w:color="000000"/>
            </w:tcBorders>
          </w:tcPr>
          <w:p w14:paraId="317FE1FB" w14:textId="7AD7E736" w:rsidR="00000995" w:rsidRPr="00000995" w:rsidRDefault="0014447D" w:rsidP="00000995">
            <w:pPr>
              <w:overflowPunct w:val="0"/>
              <w:autoSpaceDE w:val="0"/>
              <w:autoSpaceDN w:val="0"/>
              <w:adjustRightInd w:val="0"/>
              <w:textAlignment w:val="baseline"/>
              <w:rPr>
                <w:rFonts w:ascii="Calibri" w:hAnsi="Calibri"/>
                <w:color w:val="000000"/>
              </w:rPr>
            </w:pPr>
            <w:r w:rsidRPr="00000995">
              <w:rPr>
                <w:noProof/>
              </w:rPr>
              <w:drawing>
                <wp:inline distT="0" distB="0" distL="0" distR="0" wp14:anchorId="1694889A" wp14:editId="15A1CA3B">
                  <wp:extent cx="673100" cy="673100"/>
                  <wp:effectExtent l="0" t="0" r="12700" b="12700"/>
                  <wp:docPr id="16" name="Picture 16"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20D32D4" w14:textId="77777777" w:rsidR="00000995" w:rsidRPr="00000995" w:rsidRDefault="00000995" w:rsidP="00000995">
            <w:pPr>
              <w:rPr>
                <w:b/>
                <w:sz w:val="32"/>
              </w:rPr>
            </w:pPr>
            <w:hyperlink r:id="rId19" w:tgtFrame="mainFrame" w:history="1">
              <w:r w:rsidRPr="00000995">
                <w:rPr>
                  <w:rFonts w:ascii="Arial" w:hAnsi="Arial" w:cs="Arial"/>
                  <w:b/>
                  <w:color w:val="0000FF"/>
                  <w:sz w:val="22"/>
                  <w:szCs w:val="18"/>
                  <w:u w:val="single"/>
                </w:rPr>
                <w:t>Starter Circuit (View)</w:t>
              </w:r>
            </w:hyperlink>
            <w:hyperlink r:id="rId20" w:tgtFrame="_blank" w:history="1">
              <w:r w:rsidRPr="00000995">
                <w:rPr>
                  <w:rFonts w:ascii="Arial" w:hAnsi="Arial" w:cs="Arial"/>
                  <w:b/>
                  <w:color w:val="0000FF"/>
                  <w:sz w:val="22"/>
                  <w:szCs w:val="18"/>
                  <w:u w:val="single"/>
                </w:rPr>
                <w:t xml:space="preserve"> (Download)</w:t>
              </w:r>
            </w:hyperlink>
          </w:p>
          <w:p w14:paraId="1F639DEC" w14:textId="77777777" w:rsidR="00000995" w:rsidRPr="00000995" w:rsidRDefault="00000995" w:rsidP="00000995">
            <w:pPr>
              <w:rPr>
                <w:b/>
                <w:sz w:val="32"/>
              </w:rPr>
            </w:pPr>
            <w:hyperlink r:id="rId21" w:tgtFrame="mainFrame" w:history="1">
              <w:r w:rsidRPr="00000995">
                <w:rPr>
                  <w:rFonts w:ascii="Arial" w:hAnsi="Arial" w:cs="Arial"/>
                  <w:b/>
                  <w:color w:val="0000FF"/>
                  <w:sz w:val="22"/>
                  <w:szCs w:val="18"/>
                  <w:u w:val="single"/>
                </w:rPr>
                <w:t>Starter Circuit Neutral Safety Switch (View)</w:t>
              </w:r>
            </w:hyperlink>
            <w:hyperlink r:id="rId22" w:tgtFrame="_blank" w:history="1">
              <w:r w:rsidRPr="00000995">
                <w:rPr>
                  <w:rFonts w:ascii="Arial" w:hAnsi="Arial" w:cs="Arial"/>
                  <w:b/>
                  <w:color w:val="0000FF"/>
                  <w:sz w:val="22"/>
                  <w:szCs w:val="18"/>
                  <w:u w:val="single"/>
                </w:rPr>
                <w:t xml:space="preserve"> (Download)</w:t>
              </w:r>
            </w:hyperlink>
          </w:p>
          <w:p w14:paraId="4BAE3555" w14:textId="77777777" w:rsidR="00000995" w:rsidRPr="00000995" w:rsidRDefault="00000995" w:rsidP="00000995">
            <w:pPr>
              <w:rPr>
                <w:b/>
                <w:bCs/>
              </w:rPr>
            </w:pPr>
            <w:hyperlink r:id="rId23" w:tgtFrame="_blank" w:history="1">
              <w:r w:rsidRPr="00000995">
                <w:rPr>
                  <w:rFonts w:ascii="Arial" w:hAnsi="Arial" w:cs="Arial"/>
                  <w:b/>
                  <w:color w:val="0000FF"/>
                  <w:szCs w:val="18"/>
                  <w:u w:val="single"/>
                </w:rPr>
                <w:t xml:space="preserve">DC Motor (View) </w:t>
              </w:r>
            </w:hyperlink>
            <w:hyperlink r:id="rId24" w:tgtFrame="_blank" w:history="1">
              <w:r w:rsidRPr="00000995">
                <w:rPr>
                  <w:rFonts w:ascii="Arial" w:hAnsi="Arial" w:cs="Arial"/>
                  <w:b/>
                  <w:color w:val="0000FF"/>
                  <w:szCs w:val="18"/>
                  <w:u w:val="single"/>
                </w:rPr>
                <w:t>(Download)</w:t>
              </w:r>
            </w:hyperlink>
          </w:p>
        </w:tc>
      </w:tr>
      <w:tr w:rsidR="00000995" w:rsidRPr="00000995" w14:paraId="4736DA3B" w14:textId="77777777" w:rsidTr="003B48FF">
        <w:tblPrEx>
          <w:tblBorders>
            <w:top w:val="none" w:sz="0" w:space="0" w:color="auto"/>
          </w:tblBorders>
        </w:tblPrEx>
        <w:tc>
          <w:tcPr>
            <w:tcW w:w="2881" w:type="dxa"/>
            <w:tcBorders>
              <w:left w:val="single" w:sz="4" w:space="0" w:color="000000"/>
              <w:right w:val="single" w:sz="4" w:space="0" w:color="000000"/>
            </w:tcBorders>
          </w:tcPr>
          <w:p w14:paraId="56BCBBB1" w14:textId="77777777" w:rsidR="00000995" w:rsidRPr="00000995" w:rsidRDefault="00000995" w:rsidP="00000995">
            <w:pPr>
              <w:rPr>
                <w:rFonts w:ascii="Tahoma" w:hAnsi="Tahoma" w:cs="Tahoma"/>
                <w:b/>
                <w:bCs/>
                <w:color w:val="0000FF"/>
              </w:rPr>
            </w:pPr>
          </w:p>
        </w:tc>
        <w:tc>
          <w:tcPr>
            <w:tcW w:w="6481" w:type="dxa"/>
            <w:tcBorders>
              <w:left w:val="single" w:sz="4" w:space="0" w:color="000000"/>
              <w:right w:val="single" w:sz="4" w:space="0" w:color="000000"/>
            </w:tcBorders>
          </w:tcPr>
          <w:p w14:paraId="21795822" w14:textId="77777777" w:rsidR="00000995" w:rsidRPr="00000995" w:rsidRDefault="00000995" w:rsidP="00000995">
            <w:pPr>
              <w:spacing w:before="60"/>
              <w:ind w:left="720" w:hanging="432"/>
              <w:rPr>
                <w:rFonts w:eastAsia="MS Mincho"/>
                <w:lang w:eastAsia="ja-JP"/>
              </w:rPr>
            </w:pPr>
            <w:r>
              <w:rPr>
                <w:rFonts w:eastAsia="MS Mincho"/>
                <w:b/>
                <w:bCs/>
                <w:lang w:eastAsia="ja-JP"/>
              </w:rPr>
              <w:t>2</w:t>
            </w:r>
            <w:r w:rsidRPr="00000995">
              <w:rPr>
                <w:rFonts w:eastAsia="MS Mincho"/>
                <w:b/>
                <w:bCs/>
                <w:lang w:eastAsia="ja-JP"/>
              </w:rPr>
              <w:t xml:space="preserve">. SLIDE </w:t>
            </w:r>
            <w:r>
              <w:rPr>
                <w:rFonts w:eastAsia="MS Mincho"/>
                <w:b/>
                <w:bCs/>
                <w:lang w:eastAsia="ja-JP"/>
              </w:rPr>
              <w:t>2</w:t>
            </w:r>
            <w:r w:rsidRPr="00000995">
              <w:rPr>
                <w:rFonts w:eastAsia="MS Mincho"/>
                <w:b/>
                <w:bCs/>
                <w:lang w:eastAsia="ja-JP"/>
              </w:rPr>
              <w:t xml:space="preserve"> </w:t>
            </w:r>
            <w:r w:rsidRPr="00000995">
              <w:rPr>
                <w:rFonts w:eastAsia="MS Mincho"/>
                <w:b/>
                <w:bCs/>
                <w:color w:val="0000FF"/>
                <w:lang w:eastAsia="ja-JP"/>
              </w:rPr>
              <w:t>EXPLAIN</w:t>
            </w:r>
            <w:r w:rsidRPr="00000995">
              <w:rPr>
                <w:rFonts w:eastAsia="MS Mincho"/>
                <w:lang w:eastAsia="ja-JP"/>
              </w:rPr>
              <w:t xml:space="preserve"> </w:t>
            </w:r>
            <w:r w:rsidRPr="00000995">
              <w:rPr>
                <w:rFonts w:eastAsia="MS Mincho"/>
                <w:b/>
                <w:bCs/>
                <w:lang w:eastAsia="ja-JP"/>
              </w:rPr>
              <w:t xml:space="preserve">Figure </w:t>
            </w:r>
            <w:r>
              <w:rPr>
                <w:rFonts w:eastAsia="MS Mincho"/>
                <w:b/>
                <w:bCs/>
                <w:lang w:eastAsia="ja-JP"/>
              </w:rPr>
              <w:t>18</w:t>
            </w:r>
            <w:r w:rsidRPr="00000995">
              <w:rPr>
                <w:rFonts w:eastAsia="MS Mincho"/>
                <w:b/>
                <w:bCs/>
                <w:lang w:eastAsia="ja-JP"/>
              </w:rPr>
              <w:t>-1</w:t>
            </w:r>
            <w:r w:rsidRPr="00000995">
              <w:rPr>
                <w:rFonts w:eastAsia="MS Mincho"/>
                <w:lang w:eastAsia="ja-JP"/>
              </w:rPr>
              <w:t xml:space="preserve">  </w:t>
            </w:r>
          </w:p>
        </w:tc>
      </w:tr>
      <w:tr w:rsidR="00000995" w:rsidRPr="00000995" w14:paraId="0DA8D622" w14:textId="77777777" w:rsidTr="003B48FF">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E5EE705" w14:textId="243690A0" w:rsidR="00000995" w:rsidRPr="00000995" w:rsidRDefault="0014447D" w:rsidP="00000995">
            <w:r w:rsidRPr="00000995">
              <w:rPr>
                <w:noProof/>
              </w:rPr>
              <w:drawing>
                <wp:inline distT="0" distB="0" distL="0" distR="0" wp14:anchorId="5B4943E0" wp14:editId="4AA482B1">
                  <wp:extent cx="1244600" cy="457200"/>
                  <wp:effectExtent l="0" t="0" r="0" b="0"/>
                  <wp:docPr id="17"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4600" cy="4572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9D17FA3" w14:textId="77777777" w:rsidR="00000995" w:rsidRPr="00000995" w:rsidRDefault="00000995" w:rsidP="00000995">
            <w:pPr>
              <w:rPr>
                <w:rFonts w:ascii="Arial Black" w:hAnsi="Arial Black"/>
                <w:bCs/>
                <w:color w:val="C45911"/>
                <w:sz w:val="22"/>
              </w:rPr>
            </w:pPr>
            <w:r w:rsidRPr="00000995">
              <w:rPr>
                <w:rFonts w:ascii="Arial Black" w:hAnsi="Arial Black"/>
                <w:bCs/>
                <w:color w:val="C45911"/>
                <w:sz w:val="22"/>
                <w:u w:val="single"/>
              </w:rPr>
              <w:t>EXPLAIN TECH TIP:</w:t>
            </w:r>
            <w:r w:rsidRPr="00000995">
              <w:rPr>
                <w:rFonts w:ascii="Arial Black" w:hAnsi="Arial Black"/>
                <w:bCs/>
                <w:color w:val="C45911"/>
                <w:sz w:val="22"/>
              </w:rPr>
              <w:t xml:space="preserve"> </w:t>
            </w:r>
            <w:r w:rsidRPr="00000995">
              <w:rPr>
                <w:rFonts w:ascii="Arial Black" w:hAnsi="Arial Black"/>
                <w:b/>
                <w:bCs/>
                <w:i/>
                <w:color w:val="0000FF"/>
                <w:sz w:val="22"/>
              </w:rPr>
              <w:t>Voltage Drop Is Resistance</w:t>
            </w:r>
          </w:p>
          <w:p w14:paraId="351A5B5E" w14:textId="77777777" w:rsidR="00000995" w:rsidRPr="00000995" w:rsidRDefault="00000995" w:rsidP="00000995">
            <w:pPr>
              <w:rPr>
                <w:rFonts w:ascii="Arial Black" w:hAnsi="Arial Black"/>
                <w:bCs/>
                <w:color w:val="C45911"/>
                <w:sz w:val="22"/>
              </w:rPr>
            </w:pPr>
            <w:r w:rsidRPr="00000995">
              <w:rPr>
                <w:rFonts w:ascii="Arial Black" w:hAnsi="Arial Black"/>
                <w:bCs/>
                <w:color w:val="C45911"/>
                <w:sz w:val="22"/>
              </w:rPr>
              <w:t xml:space="preserve">Many technicians have asked, “Why measure voltage drop when resistance can be easily measured using an ohmmeter?”  Think of a battery cable with all strands of cable broken, except for one strand. If an ohmmeter were used to measure the resistance of cable, reading would be very low, probably less than 1 ohm. However, cable is not capable of conducting amount of current necessary to crank engine. In less severe cases, several strands can be broken, thereby affecting operation of starter motor. Although resistance of battery </w:t>
            </w:r>
            <w:r w:rsidRPr="00000995">
              <w:rPr>
                <w:rFonts w:ascii="Arial Black" w:hAnsi="Arial Black"/>
                <w:bCs/>
                <w:color w:val="C45911"/>
                <w:sz w:val="22"/>
              </w:rPr>
              <w:lastRenderedPageBreak/>
              <w:t>cable does not indicate an increase, restriction to current flow causes heat and a drop of voltage available at the starter. Because resistance is not effective until current flows, measuring voltage drop (differences in voltage between two points) is most accurate method of determining the true resistance in a circuit.  How much is too much? According to Bosch Corporation, all electrical circuits should have a maximum of 3% loss of the circuit voltage to resistance. Therefore, in a 12-volt circuit, maximum loss of voltage in cables and connections should be 0.36 volt (12 * 0.03 = 0.36 volt). The remaining 97% of the circuit voltage (11.64 volts) is available to operate electrical device (load). Just remember:</w:t>
            </w:r>
          </w:p>
          <w:p w14:paraId="4F30061B" w14:textId="77777777" w:rsidR="00000995" w:rsidRPr="00000995" w:rsidRDefault="00000995" w:rsidP="00000995">
            <w:pPr>
              <w:numPr>
                <w:ilvl w:val="0"/>
                <w:numId w:val="5"/>
              </w:numPr>
              <w:rPr>
                <w:rFonts w:ascii="Arial Black" w:hAnsi="Arial Black"/>
                <w:bCs/>
                <w:color w:val="C45911"/>
                <w:sz w:val="22"/>
              </w:rPr>
            </w:pPr>
            <w:r w:rsidRPr="00000995">
              <w:rPr>
                <w:rFonts w:ascii="Arial Black" w:hAnsi="Arial Black"/>
                <w:bCs/>
                <w:color w:val="0000FF"/>
                <w:sz w:val="22"/>
              </w:rPr>
              <w:t>Low-voltage drop = Low resistance</w:t>
            </w:r>
          </w:p>
          <w:p w14:paraId="0067154D" w14:textId="77777777" w:rsidR="00000995" w:rsidRPr="00000995" w:rsidRDefault="00000995" w:rsidP="00000995">
            <w:pPr>
              <w:numPr>
                <w:ilvl w:val="0"/>
                <w:numId w:val="5"/>
              </w:numPr>
              <w:rPr>
                <w:rFonts w:ascii="Arial Black" w:hAnsi="Arial Black"/>
                <w:bCs/>
                <w:color w:val="C45911"/>
                <w:sz w:val="22"/>
              </w:rPr>
            </w:pPr>
            <w:r w:rsidRPr="00000995">
              <w:rPr>
                <w:rFonts w:ascii="Arial Black" w:hAnsi="Arial Black"/>
                <w:bCs/>
                <w:color w:val="0000FF"/>
                <w:sz w:val="22"/>
              </w:rPr>
              <w:t>High-voltage drop = High resistance</w:t>
            </w:r>
          </w:p>
        </w:tc>
      </w:tr>
      <w:tr w:rsidR="00000995" w:rsidRPr="00000995" w14:paraId="42135621" w14:textId="77777777" w:rsidTr="003B48FF">
        <w:tblPrEx>
          <w:tblBorders>
            <w:top w:val="none" w:sz="0" w:space="0" w:color="auto"/>
          </w:tblBorders>
        </w:tblPrEx>
        <w:tc>
          <w:tcPr>
            <w:tcW w:w="2881" w:type="dxa"/>
            <w:tcBorders>
              <w:left w:val="single" w:sz="4" w:space="0" w:color="000000"/>
              <w:right w:val="single" w:sz="4" w:space="0" w:color="000000"/>
            </w:tcBorders>
          </w:tcPr>
          <w:p w14:paraId="212BA1CF" w14:textId="28E4B1D1" w:rsidR="00000995" w:rsidRPr="00000995" w:rsidRDefault="0014447D" w:rsidP="00000995">
            <w:pPr>
              <w:rPr>
                <w:rFonts w:ascii="Tahoma" w:hAnsi="Tahoma" w:cs="Tahoma"/>
                <w:b/>
                <w:bCs/>
                <w:color w:val="0000FF"/>
              </w:rPr>
            </w:pPr>
            <w:r w:rsidRPr="00000995">
              <w:rPr>
                <w:noProof/>
              </w:rPr>
              <w:lastRenderedPageBreak/>
              <w:drawing>
                <wp:inline distT="0" distB="0" distL="0" distR="0" wp14:anchorId="24BDD09A" wp14:editId="5E100D8D">
                  <wp:extent cx="673100" cy="660400"/>
                  <wp:effectExtent l="0" t="0" r="12700" b="0"/>
                  <wp:docPr id="18" name="Picture 1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cuss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000995">
              <w:rPr>
                <w:noProof/>
              </w:rPr>
              <w:drawing>
                <wp:inline distT="0" distB="0" distL="0" distR="0" wp14:anchorId="20F870D3" wp14:editId="0135BA4E">
                  <wp:extent cx="546100" cy="584200"/>
                  <wp:effectExtent l="0" t="0" r="12700" b="0"/>
                  <wp:docPr id="19" name="Picture 1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swerQuestion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21EB40AC" w14:textId="77777777" w:rsidR="00000995" w:rsidRPr="00000995" w:rsidRDefault="00000995" w:rsidP="00000995">
            <w:pPr>
              <w:rPr>
                <w:rFonts w:ascii="Tahoma" w:hAnsi="Tahoma"/>
                <w:b/>
                <w:color w:val="FF0000"/>
              </w:rPr>
            </w:pPr>
            <w:r w:rsidRPr="00000995">
              <w:rPr>
                <w:rFonts w:ascii="Tahoma" w:hAnsi="Tahoma"/>
                <w:b/>
                <w:color w:val="0000FF"/>
                <w:u w:val="single"/>
              </w:rPr>
              <w:t>DISCUSSION</w:t>
            </w:r>
            <w:r w:rsidRPr="00000995">
              <w:rPr>
                <w:rFonts w:ascii="Tahoma" w:hAnsi="Tahoma"/>
                <w:b/>
                <w:color w:val="0000FF"/>
              </w:rPr>
              <w:t>:</w:t>
            </w:r>
            <w:r w:rsidRPr="00000995">
              <w:rPr>
                <w:rFonts w:ascii="Tahoma" w:hAnsi="Tahoma"/>
                <w:b/>
                <w:color w:val="FF0000"/>
              </w:rPr>
              <w:t xml:space="preserve"> Discuss how battery condition is critical to the function of all electrical and electronic systems in the vehicle.</w:t>
            </w:r>
          </w:p>
          <w:p w14:paraId="591CD48F" w14:textId="77777777" w:rsidR="00000995" w:rsidRPr="00000995" w:rsidRDefault="00000995" w:rsidP="00000995">
            <w:pPr>
              <w:rPr>
                <w:rFonts w:ascii="Tahoma" w:hAnsi="Tahoma"/>
                <w:b/>
                <w:color w:val="FF0000"/>
              </w:rPr>
            </w:pPr>
            <w:r w:rsidRPr="00000995">
              <w:rPr>
                <w:rFonts w:ascii="Tahoma" w:hAnsi="Tahoma"/>
                <w:b/>
                <w:color w:val="FF0000"/>
              </w:rPr>
              <w:t>After verifying a customer’s concern about a fault in the cranking system, what should be checked?</w:t>
            </w:r>
          </w:p>
        </w:tc>
      </w:tr>
      <w:tr w:rsidR="00000995" w:rsidRPr="00000995" w14:paraId="6A64C29A" w14:textId="77777777" w:rsidTr="003B48FF">
        <w:tblPrEx>
          <w:tblBorders>
            <w:top w:val="none" w:sz="0" w:space="0" w:color="auto"/>
          </w:tblBorders>
        </w:tblPrEx>
        <w:tc>
          <w:tcPr>
            <w:tcW w:w="2881" w:type="dxa"/>
            <w:tcBorders>
              <w:left w:val="single" w:sz="4" w:space="0" w:color="000000"/>
              <w:right w:val="single" w:sz="4" w:space="0" w:color="000000"/>
            </w:tcBorders>
          </w:tcPr>
          <w:p w14:paraId="7ADC0434" w14:textId="5E27FAC8" w:rsidR="00000995" w:rsidRPr="00000995" w:rsidRDefault="0014447D" w:rsidP="00000995">
            <w:pPr>
              <w:rPr>
                <w:rFonts w:ascii="Tahoma" w:hAnsi="Tahoma" w:cs="Tahoma"/>
                <w:b/>
                <w:bCs/>
                <w:color w:val="0000FF"/>
                <w:sz w:val="20"/>
                <w:szCs w:val="20"/>
              </w:rPr>
            </w:pPr>
            <w:r w:rsidRPr="00000995">
              <w:rPr>
                <w:noProof/>
              </w:rPr>
              <w:drawing>
                <wp:inline distT="0" distB="0" distL="0" distR="0" wp14:anchorId="760D1010" wp14:editId="6ADA9235">
                  <wp:extent cx="698500" cy="685800"/>
                  <wp:effectExtent l="0" t="0" r="12700" b="0"/>
                  <wp:docPr id="20" name="Picture 2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659A4563" w14:textId="77777777" w:rsidR="00000995" w:rsidRPr="00000995" w:rsidRDefault="00000995" w:rsidP="00000995">
            <w:pPr>
              <w:rPr>
                <w:rFonts w:ascii="Tahoma" w:hAnsi="Tahoma"/>
                <w:b/>
                <w:color w:val="FF0000"/>
              </w:rPr>
            </w:pPr>
            <w:r w:rsidRPr="00000995">
              <w:rPr>
                <w:rFonts w:ascii="Tahoma" w:hAnsi="Tahoma"/>
                <w:b/>
                <w:color w:val="0000FF"/>
                <w:u w:val="single"/>
              </w:rPr>
              <w:t>DEMONSTRATION:</w:t>
            </w:r>
            <w:r w:rsidRPr="00000995">
              <w:rPr>
                <w:rFonts w:ascii="Tahoma" w:hAnsi="Tahoma"/>
                <w:b/>
                <w:color w:val="FF0000"/>
              </w:rPr>
              <w:t xml:space="preserve"> Show how to use service information to look up starting system control circuit. Have them help you identify different components of starting system control circuit.</w:t>
            </w:r>
          </w:p>
        </w:tc>
      </w:tr>
      <w:tr w:rsidR="00000995" w:rsidRPr="00000995" w14:paraId="49495726" w14:textId="77777777" w:rsidTr="003B48FF">
        <w:tblPrEx>
          <w:tblBorders>
            <w:top w:val="none" w:sz="0" w:space="0" w:color="auto"/>
          </w:tblBorders>
        </w:tblPrEx>
        <w:tc>
          <w:tcPr>
            <w:tcW w:w="2881" w:type="dxa"/>
            <w:tcBorders>
              <w:left w:val="single" w:sz="4" w:space="0" w:color="000000"/>
              <w:right w:val="single" w:sz="4" w:space="0" w:color="000000"/>
            </w:tcBorders>
          </w:tcPr>
          <w:p w14:paraId="368A6D68" w14:textId="24F182FC" w:rsidR="00000995" w:rsidRPr="00000995" w:rsidRDefault="0014447D" w:rsidP="00000995">
            <w:pPr>
              <w:rPr>
                <w:rFonts w:ascii="Tahoma" w:hAnsi="Tahoma" w:cs="Tahoma"/>
                <w:b/>
                <w:bCs/>
                <w:color w:val="0000FF"/>
                <w:sz w:val="20"/>
                <w:szCs w:val="20"/>
              </w:rPr>
            </w:pPr>
            <w:r w:rsidRPr="00000995">
              <w:rPr>
                <w:noProof/>
              </w:rPr>
              <w:drawing>
                <wp:inline distT="0" distB="0" distL="0" distR="0" wp14:anchorId="6E2E259A" wp14:editId="094486BC">
                  <wp:extent cx="850900" cy="685800"/>
                  <wp:effectExtent l="0" t="0" r="12700" b="0"/>
                  <wp:docPr id="21" name="Picture 2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air Vehicl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7793F1FD" w14:textId="77777777" w:rsidR="00000995" w:rsidRPr="00000995" w:rsidRDefault="00000995" w:rsidP="00000995">
            <w:pPr>
              <w:rPr>
                <w:rFonts w:ascii="Tahoma" w:hAnsi="Tahoma"/>
                <w:b/>
                <w:color w:val="FF0000"/>
              </w:rPr>
            </w:pPr>
            <w:r w:rsidRPr="00000995">
              <w:rPr>
                <w:rFonts w:ascii="Tahoma" w:hAnsi="Tahoma"/>
                <w:b/>
                <w:color w:val="0000FF"/>
                <w:u w:val="single"/>
              </w:rPr>
              <w:t>HANDS-ON TASK:</w:t>
            </w:r>
            <w:r w:rsidRPr="00000995">
              <w:rPr>
                <w:rFonts w:ascii="Tahoma" w:hAnsi="Tahoma"/>
                <w:b/>
                <w:color w:val="FF0000"/>
              </w:rPr>
              <w:t xml:space="preserve"> Have the students print out a schematic of the starter circuit for vehicle they will be working on and point out the test points.</w:t>
            </w:r>
          </w:p>
          <w:p w14:paraId="01B7747E" w14:textId="77777777" w:rsidR="00000995" w:rsidRPr="00000995" w:rsidRDefault="00000995" w:rsidP="00000995">
            <w:pPr>
              <w:rPr>
                <w:rFonts w:ascii="Tahoma" w:hAnsi="Tahoma"/>
                <w:b/>
                <w:color w:val="FF0000"/>
              </w:rPr>
            </w:pPr>
            <w:r w:rsidRPr="00000995">
              <w:rPr>
                <w:rFonts w:ascii="Tahoma" w:hAnsi="Tahoma"/>
                <w:b/>
                <w:color w:val="FF0000"/>
              </w:rPr>
              <w:t>Discuss with them that starter circuits and</w:t>
            </w:r>
          </w:p>
          <w:p w14:paraId="75FCC9BB" w14:textId="77777777" w:rsidR="00000995" w:rsidRPr="00000995" w:rsidRDefault="00000995" w:rsidP="00000995">
            <w:pPr>
              <w:rPr>
                <w:rFonts w:ascii="Tahoma" w:hAnsi="Tahoma"/>
                <w:b/>
                <w:color w:val="FF0000"/>
              </w:rPr>
            </w:pPr>
            <w:r w:rsidRPr="00000995">
              <w:rPr>
                <w:rFonts w:ascii="Tahoma" w:hAnsi="Tahoma"/>
                <w:b/>
                <w:color w:val="FF0000"/>
              </w:rPr>
              <w:t>components can vary greatly from vehicle to</w:t>
            </w:r>
          </w:p>
          <w:p w14:paraId="7DD40178" w14:textId="77777777" w:rsidR="00000995" w:rsidRPr="00000995" w:rsidRDefault="00000995" w:rsidP="00000995">
            <w:pPr>
              <w:rPr>
                <w:rFonts w:ascii="Tahoma" w:hAnsi="Tahoma"/>
                <w:b/>
                <w:color w:val="FF0000"/>
              </w:rPr>
            </w:pPr>
            <w:r w:rsidRPr="00000995">
              <w:rPr>
                <w:rFonts w:ascii="Tahoma" w:hAnsi="Tahoma"/>
                <w:b/>
                <w:color w:val="FF0000"/>
              </w:rPr>
              <w:t>vehicle, and from OEM to OEM.</w:t>
            </w:r>
          </w:p>
        </w:tc>
      </w:tr>
      <w:tr w:rsidR="00000995" w:rsidRPr="00000995" w14:paraId="08E9AF55" w14:textId="77777777" w:rsidTr="003B48FF">
        <w:tblPrEx>
          <w:tblBorders>
            <w:top w:val="none" w:sz="0" w:space="0" w:color="auto"/>
          </w:tblBorders>
        </w:tblPrEx>
        <w:tc>
          <w:tcPr>
            <w:tcW w:w="2881" w:type="dxa"/>
            <w:tcBorders>
              <w:left w:val="single" w:sz="4" w:space="0" w:color="000000"/>
              <w:right w:val="single" w:sz="4" w:space="0" w:color="000000"/>
            </w:tcBorders>
          </w:tcPr>
          <w:p w14:paraId="1DA11EB4" w14:textId="3BE183E0" w:rsidR="00000995" w:rsidRPr="00000995" w:rsidRDefault="0014447D" w:rsidP="00000995">
            <w:pPr>
              <w:rPr>
                <w:rFonts w:ascii="Tahoma" w:hAnsi="Tahoma" w:cs="Tahoma"/>
                <w:b/>
                <w:bCs/>
                <w:color w:val="0000FF"/>
              </w:rPr>
            </w:pPr>
            <w:r w:rsidRPr="00000995">
              <w:rPr>
                <w:rFonts w:ascii="Calibri" w:hAnsi="Calibri"/>
                <w:noProof/>
                <w:color w:val="000000"/>
              </w:rPr>
              <w:drawing>
                <wp:inline distT="0" distB="0" distL="0" distR="0" wp14:anchorId="7B658572" wp14:editId="48CEAD77">
                  <wp:extent cx="800100" cy="647700"/>
                  <wp:effectExtent l="0" t="0" r="12700" b="12700"/>
                  <wp:docPr id="22" name="Picture 2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923A752" w14:textId="77777777" w:rsidR="00000995" w:rsidRPr="00000995" w:rsidRDefault="00000995" w:rsidP="00000995">
            <w:pPr>
              <w:pStyle w:val="SLIDE1"/>
            </w:pPr>
            <w:r>
              <w:rPr>
                <w:b/>
                <w:bCs/>
              </w:rPr>
              <w:t>3</w:t>
            </w:r>
            <w:r w:rsidRPr="00000995">
              <w:rPr>
                <w:b/>
                <w:bCs/>
              </w:rPr>
              <w:t xml:space="preserve">. SLIDE </w:t>
            </w:r>
            <w:r>
              <w:rPr>
                <w:b/>
                <w:bCs/>
              </w:rPr>
              <w:t>3</w:t>
            </w:r>
            <w:r w:rsidRPr="00000995">
              <w:rPr>
                <w:b/>
                <w:bCs/>
              </w:rPr>
              <w:t xml:space="preserve"> </w:t>
            </w:r>
            <w:r w:rsidRPr="00000995">
              <w:rPr>
                <w:b/>
                <w:bCs/>
                <w:color w:val="0000FF"/>
              </w:rPr>
              <w:t>EXPLAIN</w:t>
            </w:r>
            <w:r w:rsidRPr="00000995">
              <w:t xml:space="preserve"> </w:t>
            </w:r>
            <w:r w:rsidRPr="00000995">
              <w:rPr>
                <w:b/>
                <w:bCs/>
              </w:rPr>
              <w:t>Figure 18-2</w:t>
            </w:r>
            <w:r w:rsidRPr="00000995">
              <w:t xml:space="preserve">    Voltmeter hookups for voltage drop testing of a solenoid-type cranking circuit.</w:t>
            </w:r>
          </w:p>
          <w:p w14:paraId="77D6DD03" w14:textId="77777777" w:rsidR="00000995" w:rsidRPr="00000995" w:rsidRDefault="00000995" w:rsidP="00000995">
            <w:pPr>
              <w:pStyle w:val="SLIDE1"/>
            </w:pPr>
            <w:r>
              <w:rPr>
                <w:b/>
                <w:bCs/>
              </w:rPr>
              <w:t>4</w:t>
            </w:r>
            <w:r w:rsidRPr="00000995">
              <w:rPr>
                <w:b/>
                <w:bCs/>
              </w:rPr>
              <w:t xml:space="preserve">. SLIDE </w:t>
            </w:r>
            <w:r>
              <w:rPr>
                <w:b/>
                <w:bCs/>
              </w:rPr>
              <w:t>4</w:t>
            </w:r>
            <w:r w:rsidRPr="00000995">
              <w:rPr>
                <w:b/>
                <w:bCs/>
              </w:rPr>
              <w:t xml:space="preserve"> </w:t>
            </w:r>
            <w:r w:rsidRPr="00000995">
              <w:rPr>
                <w:b/>
                <w:bCs/>
                <w:color w:val="0000FF"/>
              </w:rPr>
              <w:t>EXPLAIN</w:t>
            </w:r>
            <w:r w:rsidRPr="00000995">
              <w:t xml:space="preserve"> </w:t>
            </w:r>
            <w:r w:rsidRPr="00000995">
              <w:rPr>
                <w:b/>
                <w:bCs/>
              </w:rPr>
              <w:t xml:space="preserve">Figure </w:t>
            </w:r>
            <w:r>
              <w:rPr>
                <w:b/>
                <w:bCs/>
              </w:rPr>
              <w:t>18</w:t>
            </w:r>
            <w:r w:rsidRPr="00000995">
              <w:rPr>
                <w:b/>
                <w:bCs/>
              </w:rPr>
              <w:t>-3</w:t>
            </w:r>
            <w:r w:rsidRPr="00000995">
              <w:t xml:space="preserve">    Voltmeter hookups for voltage drop testing of a Ford cranking circuit.</w:t>
            </w:r>
          </w:p>
        </w:tc>
      </w:tr>
      <w:tr w:rsidR="00000995" w:rsidRPr="00000995" w14:paraId="75A421C4" w14:textId="77777777" w:rsidTr="003B48FF">
        <w:tblPrEx>
          <w:tblBorders>
            <w:top w:val="none" w:sz="0" w:space="0" w:color="auto"/>
          </w:tblBorders>
        </w:tblPrEx>
        <w:tc>
          <w:tcPr>
            <w:tcW w:w="2881" w:type="dxa"/>
            <w:tcBorders>
              <w:left w:val="single" w:sz="4" w:space="0" w:color="000000"/>
              <w:right w:val="single" w:sz="4" w:space="0" w:color="000000"/>
            </w:tcBorders>
          </w:tcPr>
          <w:p w14:paraId="07F81172" w14:textId="77777777" w:rsidR="00000995" w:rsidRPr="00000995" w:rsidRDefault="00000995" w:rsidP="00000995">
            <w:pPr>
              <w:rPr>
                <w:rFonts w:ascii="Tahoma" w:hAnsi="Tahoma" w:cs="Tahoma"/>
                <w:b/>
                <w:bCs/>
                <w:color w:val="0000FF"/>
              </w:rPr>
            </w:pPr>
          </w:p>
        </w:tc>
        <w:tc>
          <w:tcPr>
            <w:tcW w:w="6481" w:type="dxa"/>
            <w:tcBorders>
              <w:left w:val="single" w:sz="4" w:space="0" w:color="000000"/>
              <w:right w:val="single" w:sz="4" w:space="0" w:color="000000"/>
            </w:tcBorders>
          </w:tcPr>
          <w:p w14:paraId="52C1F36B" w14:textId="77777777" w:rsidR="00000995" w:rsidRPr="00000995" w:rsidRDefault="00000995" w:rsidP="00000995">
            <w:pPr>
              <w:pStyle w:val="SLIDE1"/>
            </w:pPr>
            <w:r>
              <w:rPr>
                <w:b/>
                <w:bCs/>
              </w:rPr>
              <w:t>5</w:t>
            </w:r>
            <w:r w:rsidRPr="00000995">
              <w:rPr>
                <w:b/>
                <w:bCs/>
              </w:rPr>
              <w:t xml:space="preserve">. SLIDE </w:t>
            </w:r>
            <w:r>
              <w:rPr>
                <w:b/>
                <w:bCs/>
              </w:rPr>
              <w:t>5</w:t>
            </w:r>
            <w:r w:rsidRPr="00000995">
              <w:rPr>
                <w:b/>
                <w:bCs/>
              </w:rPr>
              <w:t xml:space="preserve"> </w:t>
            </w:r>
            <w:r w:rsidRPr="00000995">
              <w:rPr>
                <w:b/>
                <w:bCs/>
                <w:color w:val="0000FF"/>
              </w:rPr>
              <w:t>EXPLAIN</w:t>
            </w:r>
            <w:r w:rsidRPr="00000995">
              <w:t xml:space="preserve"> </w:t>
            </w:r>
            <w:r w:rsidRPr="00000995">
              <w:rPr>
                <w:b/>
                <w:bCs/>
              </w:rPr>
              <w:t>Figure 18-4</w:t>
            </w:r>
            <w:r w:rsidRPr="00000995">
              <w:t xml:space="preserve">    To test the voltage drop of the battery cable connection, place one voltmeter lead on the battery terminal and the other voltmeter lead on the cable end and crank the engine. The voltmeter will read the difference in voltage between the two leads, </w:t>
            </w:r>
            <w:r w:rsidRPr="00000995">
              <w:lastRenderedPageBreak/>
              <w:t>which should not exceed 0.20 volt (200 mV).</w:t>
            </w:r>
          </w:p>
        </w:tc>
      </w:tr>
      <w:tr w:rsidR="00000995" w:rsidRPr="00000995" w14:paraId="6E6106A9" w14:textId="77777777" w:rsidTr="003B48FF">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34B04A80" w14:textId="04757D7A" w:rsidR="00000995" w:rsidRPr="00000995" w:rsidRDefault="0014447D" w:rsidP="00000995">
            <w:r w:rsidRPr="00000995">
              <w:rPr>
                <w:noProof/>
              </w:rPr>
              <w:lastRenderedPageBreak/>
              <w:drawing>
                <wp:inline distT="0" distB="0" distL="0" distR="0" wp14:anchorId="00BD540A" wp14:editId="33D81A4B">
                  <wp:extent cx="1244600" cy="457200"/>
                  <wp:effectExtent l="0" t="0" r="0" b="0"/>
                  <wp:docPr id="23"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4600" cy="4572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6A26D25C" w14:textId="77777777" w:rsidR="00000995" w:rsidRPr="00000995" w:rsidRDefault="00000995" w:rsidP="00000995">
            <w:pPr>
              <w:rPr>
                <w:rFonts w:ascii="Arial Black" w:hAnsi="Arial Black"/>
                <w:bCs/>
                <w:color w:val="C45911"/>
                <w:sz w:val="22"/>
              </w:rPr>
            </w:pPr>
            <w:r w:rsidRPr="00000995">
              <w:rPr>
                <w:rFonts w:ascii="Arial Black" w:hAnsi="Arial Black"/>
                <w:bCs/>
                <w:color w:val="C45911"/>
                <w:sz w:val="22"/>
                <w:u w:val="single"/>
              </w:rPr>
              <w:t>EXPLAIN TECH TIP:</w:t>
            </w:r>
            <w:r w:rsidRPr="00000995">
              <w:rPr>
                <w:rFonts w:ascii="Arial Black" w:hAnsi="Arial Black"/>
                <w:bCs/>
                <w:color w:val="C45911"/>
                <w:sz w:val="22"/>
              </w:rPr>
              <w:t xml:space="preserve"> </w:t>
            </w:r>
            <w:r w:rsidRPr="00000995">
              <w:rPr>
                <w:rFonts w:ascii="Arial Black" w:hAnsi="Arial Black"/>
                <w:bCs/>
                <w:i/>
                <w:color w:val="0000FF"/>
                <w:sz w:val="22"/>
              </w:rPr>
              <w:t>A Warm Cable Equals High Resistance:</w:t>
            </w:r>
            <w:r w:rsidRPr="00000995">
              <w:rPr>
                <w:rFonts w:ascii="Arial Black" w:hAnsi="Arial Black"/>
                <w:bCs/>
                <w:color w:val="C45911"/>
                <w:sz w:val="22"/>
              </w:rPr>
              <w:t xml:space="preserve"> If a cable or connection is warm to touch, there is electrical resistance in cable or connection. The resistance changes electrical energy into heat energy.  Therefore, if a voltmeter is not available, touch battery cables and connections while cranking engine. If any cable or connection is hot to touch, it should be cleaned or replaced.</w:t>
            </w:r>
          </w:p>
        </w:tc>
      </w:tr>
      <w:tr w:rsidR="00000995" w:rsidRPr="00000995" w14:paraId="47B84A84" w14:textId="77777777" w:rsidTr="003B48FF">
        <w:tblPrEx>
          <w:tblBorders>
            <w:top w:val="none" w:sz="0" w:space="0" w:color="auto"/>
          </w:tblBorders>
        </w:tblPrEx>
        <w:tc>
          <w:tcPr>
            <w:tcW w:w="2881" w:type="dxa"/>
            <w:tcBorders>
              <w:left w:val="single" w:sz="4" w:space="0" w:color="000000"/>
              <w:right w:val="single" w:sz="4" w:space="0" w:color="000000"/>
            </w:tcBorders>
          </w:tcPr>
          <w:p w14:paraId="1B49692C" w14:textId="7E5250EA" w:rsidR="00000995" w:rsidRPr="00000995" w:rsidRDefault="0014447D" w:rsidP="00000995">
            <w:pPr>
              <w:rPr>
                <w:rFonts w:ascii="Tahoma" w:hAnsi="Tahoma" w:cs="Tahoma"/>
                <w:b/>
                <w:bCs/>
                <w:color w:val="0000FF"/>
                <w:sz w:val="20"/>
                <w:szCs w:val="20"/>
              </w:rPr>
            </w:pPr>
            <w:r w:rsidRPr="00000995">
              <w:rPr>
                <w:noProof/>
              </w:rPr>
              <w:drawing>
                <wp:inline distT="0" distB="0" distL="0" distR="0" wp14:anchorId="7A4DAD37" wp14:editId="6CAE85DD">
                  <wp:extent cx="698500" cy="685800"/>
                  <wp:effectExtent l="0" t="0" r="12700" b="0"/>
                  <wp:docPr id="24" name="Picture 2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r w:rsidRPr="00000995">
              <w:rPr>
                <w:noProof/>
              </w:rPr>
              <w:drawing>
                <wp:inline distT="0" distB="0" distL="0" distR="0" wp14:anchorId="10FB0FEB" wp14:editId="1A7FC00E">
                  <wp:extent cx="850900" cy="685800"/>
                  <wp:effectExtent l="0" t="0" r="12700" b="0"/>
                  <wp:docPr id="25" name="Picture 2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pair Vehicl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6A54867D" w14:textId="77777777" w:rsidR="00000995" w:rsidRPr="00000995" w:rsidRDefault="00000995" w:rsidP="00000995">
            <w:pPr>
              <w:rPr>
                <w:rFonts w:ascii="Tahoma" w:hAnsi="Tahoma"/>
                <w:b/>
                <w:color w:val="FF0000"/>
              </w:rPr>
            </w:pPr>
            <w:r w:rsidRPr="00000995">
              <w:rPr>
                <w:rFonts w:ascii="Tahoma" w:hAnsi="Tahoma"/>
                <w:b/>
                <w:color w:val="0000FF"/>
                <w:u w:val="single"/>
              </w:rPr>
              <w:t>DEMONSTRATION:</w:t>
            </w:r>
            <w:r w:rsidRPr="00000995">
              <w:rPr>
                <w:rFonts w:ascii="Tahoma" w:hAnsi="Tahoma"/>
                <w:b/>
                <w:color w:val="FF0000"/>
              </w:rPr>
              <w:t xml:space="preserve"> Show students how to perform a voltage drop test on starter motor circuit of a live vehicle. Emphasize disabling the vehicle. Also, emphasize how not to accidentally turn wrenches, jewelry, &amp; other metal objects into arc welders.</w:t>
            </w:r>
          </w:p>
        </w:tc>
      </w:tr>
      <w:tr w:rsidR="00000995" w:rsidRPr="00000995" w14:paraId="219D58B2" w14:textId="77777777" w:rsidTr="003B48FF">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40F9362" w14:textId="4D373F42" w:rsidR="00000995" w:rsidRPr="00000995" w:rsidRDefault="0014447D" w:rsidP="00000995">
            <w:r w:rsidRPr="00000995">
              <w:rPr>
                <w:noProof/>
              </w:rPr>
              <w:drawing>
                <wp:inline distT="0" distB="0" distL="0" distR="0" wp14:anchorId="0A9E6FD5" wp14:editId="7568B6BC">
                  <wp:extent cx="1244600" cy="457200"/>
                  <wp:effectExtent l="0" t="0" r="0" b="0"/>
                  <wp:docPr id="26"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4600" cy="4572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6495B984" w14:textId="77777777" w:rsidR="00000995" w:rsidRPr="00000995" w:rsidRDefault="00000995" w:rsidP="00000995">
            <w:pPr>
              <w:rPr>
                <w:rFonts w:ascii="Arial Black" w:hAnsi="Arial Black"/>
                <w:bCs/>
                <w:color w:val="C45911"/>
                <w:sz w:val="22"/>
              </w:rPr>
            </w:pPr>
            <w:r w:rsidRPr="00000995">
              <w:rPr>
                <w:rFonts w:ascii="Arial Black" w:hAnsi="Arial Black"/>
                <w:bCs/>
                <w:color w:val="C45911"/>
                <w:sz w:val="22"/>
                <w:u w:val="single"/>
              </w:rPr>
              <w:t>EXPLAIN TECH TIP:</w:t>
            </w:r>
            <w:r w:rsidRPr="00000995">
              <w:rPr>
                <w:rFonts w:ascii="Arial Black" w:hAnsi="Arial Black"/>
                <w:bCs/>
                <w:color w:val="C45911"/>
                <w:sz w:val="22"/>
              </w:rPr>
              <w:t xml:space="preserve"> </w:t>
            </w:r>
            <w:r w:rsidRPr="00000995">
              <w:rPr>
                <w:rFonts w:ascii="Arial Black" w:hAnsi="Arial Black"/>
                <w:bCs/>
                <w:i/>
                <w:color w:val="0000FF"/>
                <w:sz w:val="22"/>
              </w:rPr>
              <w:t>Watch the Dome Light</w:t>
            </w:r>
          </w:p>
          <w:p w14:paraId="5EFAEF84" w14:textId="77777777" w:rsidR="00000995" w:rsidRPr="00000995" w:rsidRDefault="00000995" w:rsidP="00000995">
            <w:pPr>
              <w:rPr>
                <w:rFonts w:ascii="Arial Black" w:hAnsi="Arial Black"/>
                <w:bCs/>
                <w:color w:val="C45911"/>
                <w:sz w:val="22"/>
              </w:rPr>
            </w:pPr>
            <w:r w:rsidRPr="00000995">
              <w:rPr>
                <w:rFonts w:ascii="Arial Black" w:hAnsi="Arial Black"/>
                <w:bCs/>
                <w:color w:val="C45911"/>
                <w:sz w:val="22"/>
              </w:rPr>
              <w:t>When diagnosing any starter-related problem, open door of vehicle and observe the brightness of dome or interior light(s).  The brightness of any electrical lamp is proportional to voltage of the battery.</w:t>
            </w:r>
          </w:p>
          <w:p w14:paraId="5BC390BD" w14:textId="77777777" w:rsidR="00000995" w:rsidRPr="00000995" w:rsidRDefault="00000995" w:rsidP="00000995">
            <w:pPr>
              <w:rPr>
                <w:rFonts w:ascii="Arial Black" w:hAnsi="Arial Black"/>
                <w:bCs/>
                <w:color w:val="C45911"/>
                <w:sz w:val="22"/>
              </w:rPr>
            </w:pPr>
            <w:r w:rsidRPr="00000995">
              <w:rPr>
                <w:rFonts w:ascii="Arial Black" w:hAnsi="Arial Black"/>
                <w:bCs/>
                <w:color w:val="C45911"/>
                <w:sz w:val="22"/>
              </w:rPr>
              <w:t>Normal operation of starter results in a slight dimming of dome light.  If light remains bright, problem is usually an open in control circuit.</w:t>
            </w:r>
          </w:p>
          <w:p w14:paraId="7894912D" w14:textId="77777777" w:rsidR="00000995" w:rsidRPr="00000995" w:rsidRDefault="00000995" w:rsidP="00000995">
            <w:pPr>
              <w:rPr>
                <w:rFonts w:ascii="Arial Black" w:hAnsi="Arial Black"/>
                <w:bCs/>
                <w:color w:val="0000FF"/>
                <w:sz w:val="22"/>
              </w:rPr>
            </w:pPr>
            <w:r w:rsidRPr="00000995">
              <w:rPr>
                <w:rFonts w:ascii="Arial Black" w:hAnsi="Arial Black"/>
                <w:bCs/>
                <w:color w:val="0000FF"/>
                <w:sz w:val="22"/>
              </w:rPr>
              <w:t>If light goes out or almost goes out, there could be a problem with following:</w:t>
            </w:r>
          </w:p>
          <w:p w14:paraId="7692687A" w14:textId="77777777" w:rsidR="00000995" w:rsidRPr="00000995" w:rsidRDefault="00000995" w:rsidP="00000995">
            <w:pPr>
              <w:numPr>
                <w:ilvl w:val="0"/>
                <w:numId w:val="5"/>
              </w:numPr>
              <w:rPr>
                <w:rFonts w:ascii="Arial Black" w:hAnsi="Arial Black"/>
                <w:bCs/>
                <w:color w:val="0000FF"/>
                <w:sz w:val="22"/>
              </w:rPr>
            </w:pPr>
            <w:r w:rsidRPr="00000995">
              <w:rPr>
                <w:rFonts w:ascii="Arial Black" w:hAnsi="Arial Black"/>
                <w:bCs/>
                <w:color w:val="0000FF"/>
                <w:sz w:val="22"/>
              </w:rPr>
              <w:t>Shorted or grounded armature of field coils inside starter</w:t>
            </w:r>
          </w:p>
          <w:p w14:paraId="69BEF758" w14:textId="77777777" w:rsidR="00000995" w:rsidRPr="00000995" w:rsidRDefault="00000995" w:rsidP="00000995">
            <w:pPr>
              <w:numPr>
                <w:ilvl w:val="0"/>
                <w:numId w:val="5"/>
              </w:numPr>
              <w:rPr>
                <w:rFonts w:ascii="Arial Black" w:hAnsi="Arial Black"/>
                <w:bCs/>
                <w:color w:val="0000FF"/>
                <w:sz w:val="22"/>
              </w:rPr>
            </w:pPr>
            <w:r w:rsidRPr="00000995">
              <w:rPr>
                <w:rFonts w:ascii="Arial Black" w:hAnsi="Arial Black"/>
                <w:bCs/>
                <w:color w:val="0000FF"/>
                <w:sz w:val="22"/>
              </w:rPr>
              <w:t>Loose or corroded battery connections or cables</w:t>
            </w:r>
          </w:p>
          <w:p w14:paraId="5E23E1E1" w14:textId="77777777" w:rsidR="00000995" w:rsidRPr="00000995" w:rsidRDefault="00000995" w:rsidP="00000995">
            <w:pPr>
              <w:numPr>
                <w:ilvl w:val="0"/>
                <w:numId w:val="5"/>
              </w:numPr>
              <w:rPr>
                <w:rFonts w:ascii="Arial Black" w:hAnsi="Arial Black"/>
                <w:bCs/>
                <w:color w:val="C45911"/>
                <w:sz w:val="22"/>
              </w:rPr>
            </w:pPr>
            <w:r w:rsidRPr="00000995">
              <w:rPr>
                <w:rFonts w:ascii="Arial Black" w:hAnsi="Arial Black"/>
                <w:bCs/>
                <w:color w:val="0000FF"/>
                <w:sz w:val="22"/>
              </w:rPr>
              <w:t>Weak or discharged battery</w:t>
            </w:r>
          </w:p>
        </w:tc>
      </w:tr>
      <w:tr w:rsidR="00000995" w:rsidRPr="00000995" w14:paraId="6EDD498C" w14:textId="77777777" w:rsidTr="003B48FF">
        <w:tblPrEx>
          <w:tblBorders>
            <w:top w:val="none" w:sz="0" w:space="0" w:color="auto"/>
          </w:tblBorders>
        </w:tblPrEx>
        <w:tc>
          <w:tcPr>
            <w:tcW w:w="2881" w:type="dxa"/>
            <w:tcBorders>
              <w:left w:val="single" w:sz="4" w:space="0" w:color="000000"/>
              <w:right w:val="single" w:sz="4" w:space="0" w:color="000000"/>
            </w:tcBorders>
          </w:tcPr>
          <w:p w14:paraId="2C6063FB" w14:textId="5582CDF6" w:rsidR="00000995" w:rsidRPr="00000995" w:rsidRDefault="0014447D" w:rsidP="00000995">
            <w:pPr>
              <w:rPr>
                <w:rFonts w:ascii="Tahoma" w:hAnsi="Tahoma" w:cs="Tahoma"/>
                <w:b/>
                <w:bCs/>
                <w:color w:val="0000FF"/>
                <w:sz w:val="20"/>
                <w:szCs w:val="20"/>
              </w:rPr>
            </w:pPr>
            <w:r w:rsidRPr="00000995">
              <w:rPr>
                <w:noProof/>
              </w:rPr>
              <w:drawing>
                <wp:inline distT="0" distB="0" distL="0" distR="0" wp14:anchorId="7B350076" wp14:editId="2324CABF">
                  <wp:extent cx="698500" cy="685800"/>
                  <wp:effectExtent l="0" t="0" r="12700" b="0"/>
                  <wp:docPr id="27" name="Picture 2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8E85A52" w14:textId="77777777" w:rsidR="00000995" w:rsidRPr="00000995" w:rsidRDefault="00000995" w:rsidP="00000995">
            <w:pPr>
              <w:rPr>
                <w:rFonts w:ascii="Tahoma" w:hAnsi="Tahoma"/>
                <w:b/>
                <w:color w:val="FF0000"/>
              </w:rPr>
            </w:pPr>
            <w:r w:rsidRPr="00000995">
              <w:rPr>
                <w:rFonts w:ascii="Tahoma" w:hAnsi="Tahoma"/>
                <w:b/>
                <w:color w:val="0000FF"/>
                <w:u w:val="single"/>
              </w:rPr>
              <w:t>DEMONSTRATION:</w:t>
            </w:r>
            <w:r w:rsidRPr="00000995">
              <w:rPr>
                <w:rFonts w:ascii="Tahoma" w:hAnsi="Tahoma"/>
                <w:b/>
                <w:color w:val="FF0000"/>
              </w:rPr>
              <w:t xml:space="preserve"> Use a jump box &amp; remote start switch to set up a starter on a bench. Place alligator clips on ends of DMM leads to perform a voltage drop test on the starter control circuit.</w:t>
            </w:r>
          </w:p>
          <w:p w14:paraId="54DDAFDD" w14:textId="77777777" w:rsidR="00000995" w:rsidRPr="00000995" w:rsidRDefault="00000995" w:rsidP="00000995">
            <w:pPr>
              <w:rPr>
                <w:rFonts w:ascii="Tahoma" w:hAnsi="Tahoma"/>
                <w:b/>
                <w:color w:val="FF0000"/>
              </w:rPr>
            </w:pPr>
            <w:r w:rsidRPr="00000995">
              <w:rPr>
                <w:rFonts w:ascii="Tahoma" w:hAnsi="Tahoma"/>
                <w:b/>
                <w:color w:val="FF0000"/>
              </w:rPr>
              <w:t>Use a bugged wire with a spliced-in resistor to</w:t>
            </w:r>
          </w:p>
          <w:p w14:paraId="57B09457" w14:textId="77777777" w:rsidR="00000995" w:rsidRPr="00000995" w:rsidRDefault="00000995" w:rsidP="00000995">
            <w:pPr>
              <w:rPr>
                <w:rFonts w:ascii="Tahoma" w:hAnsi="Tahoma"/>
                <w:b/>
                <w:color w:val="FF0000"/>
              </w:rPr>
            </w:pPr>
            <w:r w:rsidRPr="00000995">
              <w:rPr>
                <w:rFonts w:ascii="Tahoma" w:hAnsi="Tahoma"/>
                <w:b/>
                <w:color w:val="FF0000"/>
              </w:rPr>
              <w:t>show what unwanted resistance in the signal</w:t>
            </w:r>
          </w:p>
          <w:p w14:paraId="2C37AC64" w14:textId="77777777" w:rsidR="00000995" w:rsidRPr="00000995" w:rsidRDefault="00000995" w:rsidP="00000995">
            <w:pPr>
              <w:rPr>
                <w:rFonts w:ascii="Tahoma" w:hAnsi="Tahoma"/>
                <w:b/>
                <w:color w:val="FF0000"/>
              </w:rPr>
            </w:pPr>
            <w:r w:rsidRPr="00000995">
              <w:rPr>
                <w:rFonts w:ascii="Tahoma" w:hAnsi="Tahoma"/>
                <w:b/>
                <w:color w:val="FF0000"/>
              </w:rPr>
              <w:t>side of the circuit can do to overall circuit function.</w:t>
            </w:r>
          </w:p>
        </w:tc>
      </w:tr>
      <w:tr w:rsidR="00000995" w:rsidRPr="00000995" w14:paraId="4A2EDCC6" w14:textId="77777777" w:rsidTr="003B48FF">
        <w:tblPrEx>
          <w:tblBorders>
            <w:top w:val="none" w:sz="0" w:space="0" w:color="auto"/>
          </w:tblBorders>
        </w:tblPrEx>
        <w:tc>
          <w:tcPr>
            <w:tcW w:w="2881" w:type="dxa"/>
            <w:tcBorders>
              <w:left w:val="single" w:sz="4" w:space="0" w:color="000000"/>
              <w:right w:val="single" w:sz="4" w:space="0" w:color="000000"/>
            </w:tcBorders>
          </w:tcPr>
          <w:p w14:paraId="3A5B7C2B" w14:textId="3A03A8FA" w:rsidR="00000995" w:rsidRPr="00000995" w:rsidRDefault="0014447D" w:rsidP="00000995">
            <w:pPr>
              <w:overflowPunct w:val="0"/>
              <w:autoSpaceDE w:val="0"/>
              <w:autoSpaceDN w:val="0"/>
              <w:adjustRightInd w:val="0"/>
              <w:textAlignment w:val="baseline"/>
              <w:rPr>
                <w:rFonts w:ascii="Tahoma" w:hAnsi="Tahoma" w:cs="Tahoma"/>
                <w:b/>
                <w:bCs/>
                <w:color w:val="0000FF"/>
              </w:rPr>
            </w:pPr>
            <w:r w:rsidRPr="00000995">
              <w:rPr>
                <w:rFonts w:ascii="Calibri" w:hAnsi="Calibri"/>
                <w:noProof/>
                <w:color w:val="000000"/>
              </w:rPr>
              <w:drawing>
                <wp:inline distT="0" distB="0" distL="0" distR="0" wp14:anchorId="3B5FB703" wp14:editId="03179033">
                  <wp:extent cx="800100" cy="647700"/>
                  <wp:effectExtent l="0" t="0" r="12700" b="12700"/>
                  <wp:docPr id="28" name="Picture 2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p w14:paraId="62B73E48" w14:textId="77777777" w:rsidR="00000995" w:rsidRPr="00000995" w:rsidRDefault="00000995" w:rsidP="00000995">
            <w:pPr>
              <w:rPr>
                <w:rFonts w:ascii="Tahoma" w:hAnsi="Tahoma" w:cs="Tahoma"/>
                <w:b/>
                <w:bCs/>
                <w:color w:val="0000FF"/>
              </w:rPr>
            </w:pPr>
          </w:p>
        </w:tc>
        <w:tc>
          <w:tcPr>
            <w:tcW w:w="6481" w:type="dxa"/>
            <w:tcBorders>
              <w:left w:val="single" w:sz="4" w:space="0" w:color="000000"/>
              <w:right w:val="single" w:sz="4" w:space="0" w:color="000000"/>
            </w:tcBorders>
          </w:tcPr>
          <w:p w14:paraId="2ADD46FE" w14:textId="77777777" w:rsidR="00000995" w:rsidRPr="00000995" w:rsidRDefault="00000995" w:rsidP="00000995">
            <w:pPr>
              <w:pStyle w:val="SLIDE1"/>
            </w:pPr>
            <w:r>
              <w:rPr>
                <w:b/>
                <w:bCs/>
              </w:rPr>
              <w:lastRenderedPageBreak/>
              <w:t>6</w:t>
            </w:r>
            <w:r w:rsidRPr="00000995">
              <w:rPr>
                <w:b/>
                <w:bCs/>
              </w:rPr>
              <w:t xml:space="preserve">.  SLIDE </w:t>
            </w:r>
            <w:r>
              <w:rPr>
                <w:b/>
                <w:bCs/>
              </w:rPr>
              <w:t>6</w:t>
            </w:r>
            <w:r w:rsidRPr="00000995">
              <w:rPr>
                <w:b/>
                <w:bCs/>
              </w:rPr>
              <w:t xml:space="preserve"> </w:t>
            </w:r>
            <w:r w:rsidRPr="00000995">
              <w:rPr>
                <w:b/>
                <w:bCs/>
                <w:color w:val="0000FF"/>
              </w:rPr>
              <w:t>EXPLAIN</w:t>
            </w:r>
            <w:r w:rsidRPr="00000995">
              <w:t xml:space="preserve"> </w:t>
            </w:r>
            <w:r w:rsidRPr="00000995">
              <w:rPr>
                <w:b/>
                <w:bCs/>
              </w:rPr>
              <w:t xml:space="preserve">FIGURE </w:t>
            </w:r>
            <w:r w:rsidR="003B48FF" w:rsidRPr="003B48FF">
              <w:rPr>
                <w:b/>
                <w:bCs/>
              </w:rPr>
              <w:t>18</w:t>
            </w:r>
            <w:r w:rsidRPr="00000995">
              <w:rPr>
                <w:b/>
                <w:bCs/>
              </w:rPr>
              <w:t xml:space="preserve">–5 </w:t>
            </w:r>
            <w:r w:rsidRPr="00000995">
              <w:t>A starter amperage tester uses an amp probe around the positive or negative battery cables.</w:t>
            </w:r>
          </w:p>
          <w:p w14:paraId="05F95B43" w14:textId="77777777" w:rsidR="00000995" w:rsidRPr="00000995" w:rsidRDefault="00000995" w:rsidP="00000995">
            <w:pPr>
              <w:pStyle w:val="SLIDE1"/>
              <w:rPr>
                <w:b/>
                <w:bCs/>
              </w:rPr>
            </w:pPr>
            <w:r>
              <w:rPr>
                <w:b/>
                <w:bCs/>
              </w:rPr>
              <w:t>7</w:t>
            </w:r>
            <w:r w:rsidRPr="00000995">
              <w:rPr>
                <w:b/>
                <w:bCs/>
              </w:rPr>
              <w:t xml:space="preserve">.  SLIDES </w:t>
            </w:r>
            <w:r>
              <w:rPr>
                <w:b/>
                <w:bCs/>
              </w:rPr>
              <w:t>7</w:t>
            </w:r>
            <w:r w:rsidRPr="00000995">
              <w:rPr>
                <w:b/>
                <w:bCs/>
                <w:color w:val="0000FF"/>
              </w:rPr>
              <w:t xml:space="preserve"> EXPLAIN</w:t>
            </w:r>
            <w:r w:rsidRPr="00000995">
              <w:t xml:space="preserve"> </w:t>
            </w:r>
            <w:r w:rsidRPr="00000995">
              <w:rPr>
                <w:b/>
                <w:bCs/>
              </w:rPr>
              <w:t xml:space="preserve">FIGURE </w:t>
            </w:r>
            <w:r w:rsidR="003B48FF" w:rsidRPr="003B48FF">
              <w:rPr>
                <w:b/>
                <w:bCs/>
              </w:rPr>
              <w:t>18</w:t>
            </w:r>
            <w:r w:rsidRPr="00000995">
              <w:rPr>
                <w:b/>
                <w:bCs/>
              </w:rPr>
              <w:t xml:space="preserve">–6 </w:t>
            </w:r>
            <w:r w:rsidRPr="00000995">
              <w:t xml:space="preserve">The starter is </w:t>
            </w:r>
            <w:r w:rsidRPr="00000995">
              <w:lastRenderedPageBreak/>
              <w:t>located under the intake manifold on this Cadillac Northstar engine</w:t>
            </w:r>
            <w:r w:rsidRPr="00000995">
              <w:rPr>
                <w:b/>
                <w:bCs/>
              </w:rPr>
              <w:t>.</w:t>
            </w:r>
          </w:p>
        </w:tc>
      </w:tr>
      <w:tr w:rsidR="00000995" w:rsidRPr="00000995" w14:paraId="2B0A887F" w14:textId="77777777" w:rsidTr="003B48FF">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2D8840E" w14:textId="3FDE8386" w:rsidR="00000995" w:rsidRPr="00000995" w:rsidRDefault="0014447D" w:rsidP="00000995">
            <w:pPr>
              <w:rPr>
                <w:noProof/>
              </w:rPr>
            </w:pPr>
            <w:r w:rsidRPr="00000995">
              <w:rPr>
                <w:noProof/>
              </w:rPr>
              <w:lastRenderedPageBreak/>
              <w:drawing>
                <wp:inline distT="0" distB="0" distL="0" distR="0" wp14:anchorId="61FCC993" wp14:editId="6AAE6827">
                  <wp:extent cx="673100" cy="609600"/>
                  <wp:effectExtent l="0" t="0" r="12700" b="0"/>
                  <wp:docPr id="29" name="Picture 12"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3100" cy="609600"/>
                          </a:xfrm>
                          <a:prstGeom prst="rect">
                            <a:avLst/>
                          </a:prstGeom>
                          <a:noFill/>
                          <a:ln>
                            <a:noFill/>
                          </a:ln>
                        </pic:spPr>
                      </pic:pic>
                    </a:graphicData>
                  </a:graphic>
                </wp:inline>
              </w:drawing>
            </w:r>
            <w:r w:rsidRPr="00000995">
              <w:rPr>
                <w:noProof/>
              </w:rPr>
              <w:drawing>
                <wp:inline distT="0" distB="0" distL="0" distR="0" wp14:anchorId="39CE044A" wp14:editId="482E7B8D">
                  <wp:extent cx="673100" cy="660400"/>
                  <wp:effectExtent l="0" t="0" r="12700" b="0"/>
                  <wp:docPr id="30"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474EC4AF" w14:textId="77777777" w:rsidR="00000995" w:rsidRPr="00000995" w:rsidRDefault="00000995" w:rsidP="00000995">
            <w:pPr>
              <w:rPr>
                <w:rFonts w:ascii="Arial Black" w:hAnsi="Arial Black"/>
                <w:b/>
                <w:iCs/>
                <w:color w:val="0070C0"/>
              </w:rPr>
            </w:pPr>
            <w:r w:rsidRPr="00000995">
              <w:rPr>
                <w:rFonts w:ascii="Arial Black" w:hAnsi="Arial Black"/>
                <w:b/>
                <w:iCs/>
                <w:color w:val="0070C0"/>
              </w:rPr>
              <w:t xml:space="preserve">DISCUSS CASE STUDY: </w:t>
            </w:r>
            <w:r w:rsidRPr="00000995">
              <w:rPr>
                <w:rFonts w:ascii="Arial Black" w:hAnsi="Arial Black"/>
                <w:b/>
                <w:i/>
                <w:iCs/>
                <w:color w:val="0000FF"/>
              </w:rPr>
              <w:t xml:space="preserve">Case of the No-Crank Camaro: </w:t>
            </w:r>
            <w:r w:rsidRPr="00000995">
              <w:rPr>
                <w:rFonts w:ascii="Arial Black" w:hAnsi="Arial Black"/>
                <w:b/>
                <w:iCs/>
                <w:color w:val="0070C0"/>
              </w:rPr>
              <w:t xml:space="preserve"> Camaro SS equipped with a 6.2 liter V-8 and six speed manual transmission had the car towed to a shop for a no crank, no start condition.  Technician used a scan tool and was able to retrieve a stored diagnostic trouble code (DTC) P0807. This code indicated a fault with clutch pedal position (CPP) sensor. The clutch pedal position sensor was removed and it was found to be internally shorted. A new sensor was installed and the technician performed a relearn procedure as specified in service information. The car was then able to crank and start and the verified that no codes were present.</w:t>
            </w:r>
          </w:p>
          <w:p w14:paraId="33DC3EE0" w14:textId="77777777" w:rsidR="00000995" w:rsidRPr="00000995" w:rsidRDefault="00000995" w:rsidP="00000995">
            <w:pPr>
              <w:rPr>
                <w:rFonts w:ascii="Arial Black" w:hAnsi="Arial Black"/>
                <w:b/>
                <w:iCs/>
                <w:color w:val="0000FF"/>
              </w:rPr>
            </w:pPr>
            <w:r w:rsidRPr="00000995">
              <w:rPr>
                <w:rFonts w:ascii="Arial Black" w:hAnsi="Arial Black"/>
                <w:b/>
                <w:iCs/>
                <w:color w:val="0000FF"/>
              </w:rPr>
              <w:t>Summary:</w:t>
            </w:r>
          </w:p>
          <w:p w14:paraId="2364E4EE" w14:textId="77777777" w:rsidR="00000995" w:rsidRPr="00000995" w:rsidRDefault="00000995" w:rsidP="00000995">
            <w:pPr>
              <w:numPr>
                <w:ilvl w:val="0"/>
                <w:numId w:val="6"/>
              </w:numPr>
              <w:rPr>
                <w:rFonts w:ascii="Arial Black" w:hAnsi="Arial Black"/>
                <w:b/>
                <w:iCs/>
                <w:color w:val="0070C0"/>
              </w:rPr>
            </w:pPr>
            <w:r w:rsidRPr="00000995">
              <w:rPr>
                <w:rFonts w:ascii="Arial Black" w:hAnsi="Arial Black"/>
                <w:b/>
                <w:iCs/>
                <w:color w:val="0070C0"/>
              </w:rPr>
              <w:t>Complaint—customer stated the engine would not cranks or start.</w:t>
            </w:r>
          </w:p>
          <w:p w14:paraId="70AF31DC" w14:textId="77777777" w:rsidR="00000995" w:rsidRPr="00000995" w:rsidRDefault="00000995" w:rsidP="00000995">
            <w:pPr>
              <w:numPr>
                <w:ilvl w:val="0"/>
                <w:numId w:val="6"/>
              </w:numPr>
              <w:rPr>
                <w:rFonts w:ascii="Arial Black" w:hAnsi="Arial Black"/>
                <w:b/>
                <w:iCs/>
                <w:color w:val="0070C0"/>
              </w:rPr>
            </w:pPr>
            <w:r w:rsidRPr="00000995">
              <w:rPr>
                <w:rFonts w:ascii="Arial Black" w:hAnsi="Arial Black"/>
                <w:b/>
                <w:iCs/>
                <w:color w:val="0070C0"/>
              </w:rPr>
              <w:t>Cause—shorted clutch pedal position (CPP) sensor.</w:t>
            </w:r>
          </w:p>
          <w:p w14:paraId="0C18B5FE" w14:textId="77777777" w:rsidR="00000995" w:rsidRPr="00000995" w:rsidRDefault="00000995" w:rsidP="00000995">
            <w:pPr>
              <w:numPr>
                <w:ilvl w:val="0"/>
                <w:numId w:val="6"/>
              </w:numPr>
              <w:rPr>
                <w:rFonts w:ascii="Arial Black" w:hAnsi="Arial Black"/>
                <w:b/>
                <w:iCs/>
                <w:color w:val="00B050"/>
              </w:rPr>
            </w:pPr>
            <w:r w:rsidRPr="00000995">
              <w:rPr>
                <w:rFonts w:ascii="Arial Black" w:hAnsi="Arial Black"/>
                <w:b/>
                <w:iCs/>
                <w:color w:val="0070C0"/>
              </w:rPr>
              <w:t>Correction—clutch pedal position sensor was repalce4d a relearn procedure was performed.</w:t>
            </w:r>
          </w:p>
        </w:tc>
      </w:tr>
      <w:tr w:rsidR="00000995" w:rsidRPr="00000995" w14:paraId="743F7D7C" w14:textId="77777777" w:rsidTr="003B48FF">
        <w:tblPrEx>
          <w:tblBorders>
            <w:top w:val="none" w:sz="0" w:space="0" w:color="auto"/>
          </w:tblBorders>
        </w:tblPrEx>
        <w:tc>
          <w:tcPr>
            <w:tcW w:w="2881" w:type="dxa"/>
            <w:tcBorders>
              <w:left w:val="single" w:sz="4" w:space="0" w:color="000000"/>
              <w:right w:val="single" w:sz="4" w:space="0" w:color="000000"/>
            </w:tcBorders>
          </w:tcPr>
          <w:p w14:paraId="4E2344F4" w14:textId="1DE9C1C6" w:rsidR="00000995" w:rsidRPr="00000995" w:rsidRDefault="0014447D" w:rsidP="00000995">
            <w:pPr>
              <w:rPr>
                <w:rFonts w:ascii="Tahoma" w:hAnsi="Tahoma" w:cs="Tahoma"/>
                <w:b/>
                <w:bCs/>
                <w:color w:val="0000FF"/>
              </w:rPr>
            </w:pPr>
            <w:r w:rsidRPr="00000995">
              <w:rPr>
                <w:noProof/>
              </w:rPr>
              <w:drawing>
                <wp:inline distT="0" distB="0" distL="0" distR="0" wp14:anchorId="2F875656" wp14:editId="6ADC3BA9">
                  <wp:extent cx="673100" cy="660400"/>
                  <wp:effectExtent l="0" t="0" r="12700" b="0"/>
                  <wp:docPr id="31" name="Picture 3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scuss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000995">
              <w:rPr>
                <w:noProof/>
              </w:rPr>
              <w:drawing>
                <wp:inline distT="0" distB="0" distL="0" distR="0" wp14:anchorId="7607F7B5" wp14:editId="2D30C67E">
                  <wp:extent cx="546100" cy="584200"/>
                  <wp:effectExtent l="0" t="0" r="12700" b="0"/>
                  <wp:docPr id="32" name="Picture 3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nswerQuestion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3A193628" w14:textId="77777777" w:rsidR="00000995" w:rsidRPr="00000995" w:rsidRDefault="00000995" w:rsidP="00000995">
            <w:pPr>
              <w:rPr>
                <w:rFonts w:ascii="Tahoma" w:hAnsi="Tahoma"/>
                <w:b/>
                <w:color w:val="FF0000"/>
              </w:rPr>
            </w:pPr>
            <w:r w:rsidRPr="00000995">
              <w:rPr>
                <w:rFonts w:ascii="Tahoma" w:hAnsi="Tahoma"/>
                <w:b/>
                <w:color w:val="0000FF"/>
                <w:u w:val="single"/>
              </w:rPr>
              <w:t>DISCUSSION:</w:t>
            </w:r>
            <w:r w:rsidRPr="00000995">
              <w:rPr>
                <w:rFonts w:ascii="Tahoma" w:hAnsi="Tahoma"/>
                <w:b/>
                <w:color w:val="FF0000"/>
              </w:rPr>
              <w:t xml:space="preserve"> Have the students talk about the use of noninvasive test procedures; for instance, using a scan tool to check for proper starter operation by commanding the starter relay on and off. How can noninvasive test procedures save time and prevent unnecessary damage to wiring and components?</w:t>
            </w:r>
          </w:p>
        </w:tc>
      </w:tr>
      <w:tr w:rsidR="00000995" w:rsidRPr="00000995" w14:paraId="6D866696" w14:textId="77777777" w:rsidTr="003B48FF">
        <w:tblPrEx>
          <w:tblBorders>
            <w:top w:val="none" w:sz="0" w:space="0" w:color="auto"/>
          </w:tblBorders>
        </w:tblPrEx>
        <w:tc>
          <w:tcPr>
            <w:tcW w:w="2881" w:type="dxa"/>
            <w:tcBorders>
              <w:left w:val="single" w:sz="4" w:space="0" w:color="000000"/>
              <w:right w:val="single" w:sz="4" w:space="0" w:color="000000"/>
            </w:tcBorders>
          </w:tcPr>
          <w:p w14:paraId="42BDFFE6" w14:textId="2E2B466C" w:rsidR="00000995" w:rsidRPr="00000995" w:rsidRDefault="0014447D" w:rsidP="00000995">
            <w:pPr>
              <w:rPr>
                <w:rFonts w:ascii="Tahoma" w:hAnsi="Tahoma" w:cs="Tahoma"/>
                <w:b/>
                <w:bCs/>
                <w:color w:val="0000FF"/>
              </w:rPr>
            </w:pPr>
            <w:r w:rsidRPr="00000995">
              <w:rPr>
                <w:noProof/>
              </w:rPr>
              <w:drawing>
                <wp:inline distT="0" distB="0" distL="0" distR="0" wp14:anchorId="2AB6CC1F" wp14:editId="1891D87F">
                  <wp:extent cx="698500" cy="685800"/>
                  <wp:effectExtent l="0" t="0" r="12700" b="0"/>
                  <wp:docPr id="33" name="Picture 3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E0EEC28" w14:textId="77777777" w:rsidR="00000995" w:rsidRPr="00000995" w:rsidRDefault="00000995" w:rsidP="00000995">
            <w:pPr>
              <w:rPr>
                <w:rFonts w:ascii="Tahoma" w:hAnsi="Tahoma"/>
                <w:b/>
                <w:color w:val="FF0000"/>
              </w:rPr>
            </w:pPr>
            <w:r w:rsidRPr="00000995">
              <w:rPr>
                <w:rFonts w:ascii="Tahoma" w:hAnsi="Tahoma"/>
                <w:b/>
                <w:color w:val="0000FF"/>
                <w:u w:val="single"/>
              </w:rPr>
              <w:t>DEMONSTRATION:</w:t>
            </w:r>
            <w:r w:rsidRPr="00000995">
              <w:rPr>
                <w:rFonts w:ascii="Tahoma" w:hAnsi="Tahoma"/>
                <w:b/>
                <w:color w:val="FF0000"/>
              </w:rPr>
              <w:t xml:space="preserve"> Show Scan Tool Diagnosis process from the above discussion.</w:t>
            </w:r>
          </w:p>
        </w:tc>
      </w:tr>
      <w:tr w:rsidR="00000995" w:rsidRPr="00000995" w14:paraId="7CE4CD6F" w14:textId="77777777" w:rsidTr="003B48FF">
        <w:tblPrEx>
          <w:tblBorders>
            <w:top w:val="none" w:sz="0" w:space="0" w:color="auto"/>
          </w:tblBorders>
        </w:tblPrEx>
        <w:tc>
          <w:tcPr>
            <w:tcW w:w="2881" w:type="dxa"/>
            <w:tcBorders>
              <w:left w:val="single" w:sz="4" w:space="0" w:color="000000"/>
              <w:right w:val="single" w:sz="4" w:space="0" w:color="000000"/>
            </w:tcBorders>
          </w:tcPr>
          <w:p w14:paraId="581A8133" w14:textId="6D6E4A5B" w:rsidR="00000995" w:rsidRPr="00000995" w:rsidRDefault="0014447D" w:rsidP="00000995">
            <w:pPr>
              <w:rPr>
                <w:rFonts w:ascii="Tahoma" w:hAnsi="Tahoma" w:cs="Tahoma"/>
                <w:b/>
                <w:bCs/>
                <w:color w:val="0000FF"/>
              </w:rPr>
            </w:pPr>
            <w:r w:rsidRPr="00000995">
              <w:rPr>
                <w:noProof/>
              </w:rPr>
              <w:drawing>
                <wp:inline distT="0" distB="0" distL="0" distR="0" wp14:anchorId="41C1945B" wp14:editId="46A97159">
                  <wp:extent cx="673100" cy="660400"/>
                  <wp:effectExtent l="0" t="0" r="12700" b="0"/>
                  <wp:docPr id="34" name="Picture 3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scuss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000995">
              <w:rPr>
                <w:noProof/>
              </w:rPr>
              <w:drawing>
                <wp:inline distT="0" distB="0" distL="0" distR="0" wp14:anchorId="3A6551C2" wp14:editId="7175F5FE">
                  <wp:extent cx="546100" cy="584200"/>
                  <wp:effectExtent l="0" t="0" r="12700" b="0"/>
                  <wp:docPr id="35" name="Picture 3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swerQuestion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BDB7359" w14:textId="77777777" w:rsidR="00000995" w:rsidRPr="00000995" w:rsidRDefault="00000995" w:rsidP="00000995">
            <w:pPr>
              <w:rPr>
                <w:rFonts w:ascii="Tahoma" w:hAnsi="Tahoma"/>
                <w:b/>
                <w:color w:val="FF0000"/>
              </w:rPr>
            </w:pPr>
            <w:r w:rsidRPr="00000995">
              <w:rPr>
                <w:rFonts w:ascii="Tahoma" w:hAnsi="Tahoma"/>
                <w:b/>
                <w:color w:val="0000FF"/>
              </w:rPr>
              <w:t>DISCUSSION:</w:t>
            </w:r>
            <w:r w:rsidRPr="00000995">
              <w:rPr>
                <w:rFonts w:ascii="Tahoma" w:hAnsi="Tahoma"/>
                <w:b/>
                <w:color w:val="FF0000"/>
              </w:rPr>
              <w:t xml:space="preserve"> Discuss ways current can be measured in a circuit, such as using a DMM in series set on amps, using Ohm’s law to calculate current based on voltage &amp; resistance, or measuring </w:t>
            </w:r>
            <w:r w:rsidRPr="00000995">
              <w:rPr>
                <w:rFonts w:ascii="Tahoma" w:hAnsi="Tahoma"/>
                <w:b/>
                <w:color w:val="FF0000"/>
              </w:rPr>
              <w:lastRenderedPageBreak/>
              <w:t>magnetic field surrounding a circuit by using an inductive pickup. When should each type of measurement be used?</w:t>
            </w:r>
          </w:p>
        </w:tc>
      </w:tr>
      <w:tr w:rsidR="00000995" w:rsidRPr="00000995" w14:paraId="60EAE41F" w14:textId="77777777" w:rsidTr="003B48FF">
        <w:tblPrEx>
          <w:tblBorders>
            <w:top w:val="none" w:sz="0" w:space="0" w:color="auto"/>
          </w:tblBorders>
        </w:tblPrEx>
        <w:tc>
          <w:tcPr>
            <w:tcW w:w="2881" w:type="dxa"/>
            <w:tcBorders>
              <w:left w:val="single" w:sz="4" w:space="0" w:color="000000"/>
              <w:right w:val="single" w:sz="4" w:space="0" w:color="000000"/>
            </w:tcBorders>
          </w:tcPr>
          <w:p w14:paraId="70AA0CB0" w14:textId="79F7AFD3" w:rsidR="00000995" w:rsidRPr="00000995" w:rsidRDefault="0014447D" w:rsidP="00000995">
            <w:pPr>
              <w:overflowPunct w:val="0"/>
              <w:autoSpaceDE w:val="0"/>
              <w:autoSpaceDN w:val="0"/>
              <w:adjustRightInd w:val="0"/>
              <w:textAlignment w:val="baseline"/>
              <w:rPr>
                <w:rFonts w:ascii="Tahoma" w:hAnsi="Tahoma" w:cs="Tahoma"/>
                <w:b/>
                <w:bCs/>
                <w:color w:val="0000FF"/>
              </w:rPr>
            </w:pPr>
            <w:r w:rsidRPr="00000995">
              <w:rPr>
                <w:rFonts w:ascii="Calibri" w:hAnsi="Calibri"/>
                <w:noProof/>
                <w:color w:val="000000"/>
              </w:rPr>
              <w:lastRenderedPageBreak/>
              <w:drawing>
                <wp:inline distT="0" distB="0" distL="0" distR="0" wp14:anchorId="5BFE4C20" wp14:editId="4BEDB9A4">
                  <wp:extent cx="800100" cy="647700"/>
                  <wp:effectExtent l="0" t="0" r="12700" b="12700"/>
                  <wp:docPr id="36" name="Picture 3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p w14:paraId="46B5B565" w14:textId="77777777" w:rsidR="00000995" w:rsidRPr="00000995" w:rsidRDefault="00000995" w:rsidP="00000995">
            <w:pPr>
              <w:overflowPunct w:val="0"/>
              <w:autoSpaceDE w:val="0"/>
              <w:autoSpaceDN w:val="0"/>
              <w:adjustRightInd w:val="0"/>
              <w:textAlignment w:val="baseline"/>
              <w:rPr>
                <w:rFonts w:ascii="Tahoma" w:hAnsi="Tahoma" w:cs="Tahoma"/>
                <w:b/>
                <w:bCs/>
                <w:color w:val="0000FF"/>
              </w:rPr>
            </w:pPr>
          </w:p>
        </w:tc>
        <w:tc>
          <w:tcPr>
            <w:tcW w:w="6481" w:type="dxa"/>
            <w:tcBorders>
              <w:left w:val="single" w:sz="4" w:space="0" w:color="000000"/>
              <w:right w:val="single" w:sz="4" w:space="0" w:color="000000"/>
            </w:tcBorders>
          </w:tcPr>
          <w:p w14:paraId="43FCCE77" w14:textId="77777777" w:rsidR="00000995" w:rsidRPr="00000995" w:rsidRDefault="00000995" w:rsidP="00000995">
            <w:pPr>
              <w:pStyle w:val="SLIDE1"/>
            </w:pPr>
            <w:r>
              <w:rPr>
                <w:b/>
                <w:bCs/>
              </w:rPr>
              <w:t>8</w:t>
            </w:r>
            <w:r w:rsidRPr="00000995">
              <w:rPr>
                <w:b/>
                <w:bCs/>
              </w:rPr>
              <w:t xml:space="preserve">.  SLIDE </w:t>
            </w:r>
            <w:r>
              <w:rPr>
                <w:b/>
                <w:bCs/>
              </w:rPr>
              <w:t>8</w:t>
            </w:r>
            <w:r w:rsidRPr="00000995">
              <w:rPr>
                <w:b/>
                <w:bCs/>
              </w:rPr>
              <w:t xml:space="preserve"> </w:t>
            </w:r>
            <w:r w:rsidRPr="00000995">
              <w:rPr>
                <w:b/>
                <w:bCs/>
                <w:color w:val="0000FF"/>
              </w:rPr>
              <w:t>EXPLAIN</w:t>
            </w:r>
            <w:r w:rsidRPr="00000995">
              <w:t xml:space="preserve"> </w:t>
            </w:r>
            <w:r w:rsidRPr="00000995">
              <w:rPr>
                <w:b/>
                <w:bCs/>
              </w:rPr>
              <w:t xml:space="preserve">FIGURE </w:t>
            </w:r>
            <w:r w:rsidR="003B48FF" w:rsidRPr="003B48FF">
              <w:rPr>
                <w:b/>
                <w:bCs/>
              </w:rPr>
              <w:t>18</w:t>
            </w:r>
            <w:r w:rsidRPr="00000995">
              <w:rPr>
                <w:b/>
                <w:bCs/>
              </w:rPr>
              <w:t xml:space="preserve">–7 </w:t>
            </w:r>
            <w:r w:rsidRPr="00000995">
              <w:t>An exploded view of a typical solenoid-operated starter.</w:t>
            </w:r>
          </w:p>
          <w:p w14:paraId="54897ED9" w14:textId="77777777" w:rsidR="00000995" w:rsidRPr="00000995" w:rsidRDefault="00000995" w:rsidP="00000995">
            <w:pPr>
              <w:pStyle w:val="SLIDE1"/>
            </w:pPr>
            <w:r>
              <w:rPr>
                <w:b/>
                <w:bCs/>
              </w:rPr>
              <w:t>9</w:t>
            </w:r>
            <w:r w:rsidRPr="00000995">
              <w:rPr>
                <w:b/>
                <w:bCs/>
              </w:rPr>
              <w:t xml:space="preserve">.  SLIDE </w:t>
            </w:r>
            <w:r>
              <w:rPr>
                <w:b/>
                <w:bCs/>
              </w:rPr>
              <w:t>9</w:t>
            </w:r>
            <w:r w:rsidRPr="00000995">
              <w:rPr>
                <w:b/>
                <w:bCs/>
              </w:rPr>
              <w:t xml:space="preserve"> </w:t>
            </w:r>
            <w:r w:rsidRPr="00000995">
              <w:rPr>
                <w:b/>
                <w:bCs/>
                <w:color w:val="0000FF"/>
              </w:rPr>
              <w:t>EXPLAIN</w:t>
            </w:r>
            <w:r w:rsidRPr="00000995">
              <w:t xml:space="preserve"> </w:t>
            </w:r>
            <w:r w:rsidRPr="00000995">
              <w:rPr>
                <w:b/>
                <w:bCs/>
              </w:rPr>
              <w:t xml:space="preserve">Figure </w:t>
            </w:r>
            <w:r w:rsidR="003B48FF" w:rsidRPr="003B48FF">
              <w:rPr>
                <w:b/>
                <w:bCs/>
              </w:rPr>
              <w:t>18</w:t>
            </w:r>
            <w:r w:rsidRPr="00000995">
              <w:rPr>
                <w:b/>
                <w:bCs/>
              </w:rPr>
              <w:t>-8</w:t>
            </w:r>
            <w:r w:rsidRPr="00000995">
              <w:t xml:space="preserve">    GM solenoid ohmmeter check. The reading between 1 and 3 (S terminal and ground) should be 0.4 to 0.6 ohm (hold-in winding). The reading between 1 and 2 (S terminal and M terminal) should be 0.2 to 0.4 ohm (pull-in winding).</w:t>
            </w:r>
          </w:p>
          <w:p w14:paraId="39D43FF2" w14:textId="77777777" w:rsidR="00000995" w:rsidRPr="00000995" w:rsidRDefault="00000995" w:rsidP="00000995">
            <w:pPr>
              <w:spacing w:before="60"/>
              <w:ind w:left="720" w:hanging="432"/>
              <w:rPr>
                <w:rFonts w:eastAsia="MS Mincho"/>
                <w:lang w:eastAsia="ja-JP"/>
              </w:rPr>
            </w:pPr>
            <w:r>
              <w:rPr>
                <w:rFonts w:eastAsia="MS Mincho"/>
                <w:b/>
                <w:bCs/>
                <w:lang w:eastAsia="ja-JP"/>
              </w:rPr>
              <w:t>10</w:t>
            </w:r>
            <w:r w:rsidRPr="00000995">
              <w:rPr>
                <w:rFonts w:eastAsia="MS Mincho"/>
                <w:b/>
                <w:bCs/>
                <w:lang w:eastAsia="ja-JP"/>
              </w:rPr>
              <w:t xml:space="preserve">.  SLIDE </w:t>
            </w:r>
            <w:r>
              <w:rPr>
                <w:rFonts w:eastAsia="MS Mincho"/>
                <w:b/>
                <w:bCs/>
                <w:lang w:eastAsia="ja-JP"/>
              </w:rPr>
              <w:t>10</w:t>
            </w:r>
            <w:r w:rsidRPr="00000995">
              <w:rPr>
                <w:rFonts w:eastAsia="MS Mincho"/>
                <w:b/>
                <w:bCs/>
                <w:lang w:eastAsia="ja-JP"/>
              </w:rPr>
              <w:t xml:space="preserve"> </w:t>
            </w:r>
            <w:r w:rsidRPr="00000995">
              <w:rPr>
                <w:rFonts w:eastAsia="MS Mincho"/>
                <w:b/>
                <w:bCs/>
                <w:color w:val="0000FF"/>
                <w:lang w:eastAsia="ja-JP"/>
              </w:rPr>
              <w:t>EXPLAIN</w:t>
            </w:r>
            <w:r w:rsidRPr="00000995">
              <w:rPr>
                <w:rFonts w:eastAsia="MS Mincho"/>
                <w:lang w:eastAsia="ja-JP"/>
              </w:rPr>
              <w:t xml:space="preserve"> </w:t>
            </w:r>
            <w:r w:rsidRPr="00000995">
              <w:rPr>
                <w:rFonts w:eastAsia="MS Mincho"/>
                <w:b/>
                <w:bCs/>
                <w:lang w:eastAsia="ja-JP"/>
              </w:rPr>
              <w:t xml:space="preserve">Figure </w:t>
            </w:r>
            <w:r w:rsidR="003B48FF" w:rsidRPr="003B48FF">
              <w:rPr>
                <w:rFonts w:eastAsia="MS Mincho"/>
                <w:b/>
                <w:bCs/>
                <w:lang w:eastAsia="ja-JP"/>
              </w:rPr>
              <w:t>18</w:t>
            </w:r>
            <w:r w:rsidRPr="00000995">
              <w:rPr>
                <w:rFonts w:eastAsia="MS Mincho"/>
                <w:b/>
                <w:bCs/>
                <w:lang w:eastAsia="ja-JP"/>
              </w:rPr>
              <w:t>-9</w:t>
            </w:r>
            <w:r w:rsidRPr="00000995">
              <w:rPr>
                <w:rFonts w:eastAsia="MS Mincho"/>
                <w:lang w:eastAsia="ja-JP"/>
              </w:rPr>
              <w:t xml:space="preserve">    Measuring an armature shaft for runout using dial indicator &amp; V-blocks.</w:t>
            </w:r>
          </w:p>
          <w:p w14:paraId="1EA5FD15" w14:textId="77777777" w:rsidR="00000995" w:rsidRPr="00000995" w:rsidRDefault="00000995" w:rsidP="003B48FF">
            <w:pPr>
              <w:spacing w:before="60"/>
              <w:ind w:left="720" w:hanging="432"/>
              <w:rPr>
                <w:rFonts w:eastAsia="MS Mincho"/>
                <w:lang w:eastAsia="ja-JP"/>
              </w:rPr>
            </w:pPr>
            <w:r>
              <w:rPr>
                <w:rFonts w:eastAsia="MS Mincho"/>
                <w:b/>
                <w:bCs/>
                <w:lang w:eastAsia="ja-JP"/>
              </w:rPr>
              <w:t>11</w:t>
            </w:r>
            <w:r w:rsidRPr="00000995">
              <w:rPr>
                <w:rFonts w:eastAsia="MS Mincho"/>
                <w:b/>
                <w:bCs/>
                <w:lang w:eastAsia="ja-JP"/>
              </w:rPr>
              <w:t xml:space="preserve">.  LIDE </w:t>
            </w:r>
            <w:r>
              <w:rPr>
                <w:rFonts w:eastAsia="MS Mincho"/>
                <w:b/>
                <w:bCs/>
                <w:lang w:eastAsia="ja-JP"/>
              </w:rPr>
              <w:t>11</w:t>
            </w:r>
            <w:r w:rsidRPr="00000995">
              <w:rPr>
                <w:rFonts w:eastAsia="MS Mincho"/>
                <w:b/>
                <w:bCs/>
                <w:lang w:eastAsia="ja-JP"/>
              </w:rPr>
              <w:t xml:space="preserve"> </w:t>
            </w:r>
            <w:r w:rsidRPr="00000995">
              <w:rPr>
                <w:rFonts w:eastAsia="MS Mincho"/>
                <w:b/>
                <w:bCs/>
                <w:color w:val="0000FF"/>
                <w:lang w:eastAsia="ja-JP"/>
              </w:rPr>
              <w:t>EXPLAIN</w:t>
            </w:r>
            <w:r w:rsidRPr="00000995">
              <w:rPr>
                <w:rFonts w:eastAsia="MS Mincho"/>
                <w:lang w:eastAsia="ja-JP"/>
              </w:rPr>
              <w:t xml:space="preserve"> </w:t>
            </w:r>
            <w:r w:rsidRPr="00000995">
              <w:rPr>
                <w:rFonts w:eastAsia="MS Mincho"/>
                <w:b/>
                <w:bCs/>
                <w:lang w:eastAsia="ja-JP"/>
              </w:rPr>
              <w:t xml:space="preserve">Figure </w:t>
            </w:r>
            <w:r w:rsidR="003B48FF" w:rsidRPr="003B48FF">
              <w:rPr>
                <w:rFonts w:eastAsia="MS Mincho"/>
                <w:b/>
                <w:bCs/>
                <w:lang w:eastAsia="ja-JP"/>
              </w:rPr>
              <w:t>18</w:t>
            </w:r>
            <w:r w:rsidRPr="00000995">
              <w:rPr>
                <w:rFonts w:eastAsia="MS Mincho"/>
                <w:b/>
                <w:bCs/>
                <w:lang w:eastAsia="ja-JP"/>
              </w:rPr>
              <w:t>-10</w:t>
            </w:r>
            <w:r w:rsidRPr="00000995">
              <w:rPr>
                <w:rFonts w:eastAsia="MS Mincho"/>
                <w:lang w:eastAsia="ja-JP"/>
              </w:rPr>
              <w:t xml:space="preserve">    Replacement starter brushes should be installed so the beveled edge matches the rotation of the commutator.</w:t>
            </w:r>
          </w:p>
        </w:tc>
      </w:tr>
      <w:tr w:rsidR="00000995" w:rsidRPr="00000995" w14:paraId="3BFF5A2F" w14:textId="77777777" w:rsidTr="003B48FF">
        <w:tblPrEx>
          <w:tblBorders>
            <w:top w:val="none" w:sz="0" w:space="0" w:color="auto"/>
          </w:tblBorders>
        </w:tblPrEx>
        <w:tc>
          <w:tcPr>
            <w:tcW w:w="2881" w:type="dxa"/>
            <w:tcBorders>
              <w:left w:val="single" w:sz="4" w:space="0" w:color="000000"/>
              <w:right w:val="single" w:sz="4" w:space="0" w:color="000000"/>
            </w:tcBorders>
          </w:tcPr>
          <w:p w14:paraId="2E3E5CC5" w14:textId="57AE1606" w:rsidR="00000995" w:rsidRPr="00000995" w:rsidRDefault="0014447D" w:rsidP="00000995">
            <w:pPr>
              <w:rPr>
                <w:rFonts w:ascii="Tahoma" w:hAnsi="Tahoma" w:cs="Tahoma"/>
                <w:b/>
                <w:bCs/>
                <w:color w:val="0000FF"/>
              </w:rPr>
            </w:pPr>
            <w:r w:rsidRPr="00000995">
              <w:rPr>
                <w:noProof/>
              </w:rPr>
              <w:drawing>
                <wp:inline distT="0" distB="0" distL="0" distR="0" wp14:anchorId="45BB60DC" wp14:editId="00E476CC">
                  <wp:extent cx="698500" cy="685800"/>
                  <wp:effectExtent l="0" t="0" r="12700" b="0"/>
                  <wp:docPr id="37" name="Picture 3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2979AD70" w14:textId="77777777" w:rsidR="00000995" w:rsidRPr="00000995" w:rsidRDefault="00000995" w:rsidP="00000995">
            <w:pPr>
              <w:rPr>
                <w:rFonts w:ascii="Tahoma" w:hAnsi="Tahoma"/>
                <w:b/>
                <w:color w:val="FF0000"/>
              </w:rPr>
            </w:pPr>
            <w:r w:rsidRPr="00000995">
              <w:rPr>
                <w:rFonts w:ascii="Tahoma" w:hAnsi="Tahoma"/>
                <w:b/>
                <w:color w:val="0000FF"/>
                <w:u w:val="single"/>
              </w:rPr>
              <w:t>DEMONSTRATION:</w:t>
            </w:r>
            <w:r w:rsidRPr="00000995">
              <w:rPr>
                <w:rFonts w:ascii="Tahoma" w:hAnsi="Tahoma"/>
                <w:b/>
                <w:color w:val="FF0000"/>
              </w:rPr>
              <w:t xml:space="preserve"> Show the students how to properly bench-test a starter. Emphasize that the remote starter cables should not smoke during this test.</w:t>
            </w:r>
          </w:p>
        </w:tc>
      </w:tr>
      <w:tr w:rsidR="00000995" w:rsidRPr="00000995" w14:paraId="0349B303" w14:textId="77777777" w:rsidTr="003B48FF">
        <w:tblPrEx>
          <w:tblBorders>
            <w:top w:val="none" w:sz="0" w:space="0" w:color="auto"/>
          </w:tblBorders>
        </w:tblPrEx>
        <w:tc>
          <w:tcPr>
            <w:tcW w:w="2881" w:type="dxa"/>
            <w:tcBorders>
              <w:left w:val="single" w:sz="4" w:space="0" w:color="000000"/>
              <w:right w:val="single" w:sz="4" w:space="0" w:color="000000"/>
            </w:tcBorders>
          </w:tcPr>
          <w:p w14:paraId="4E339544" w14:textId="5A914B3A" w:rsidR="00000995" w:rsidRPr="00000995" w:rsidRDefault="0014447D" w:rsidP="00000995">
            <w:pPr>
              <w:rPr>
                <w:rFonts w:ascii="Tahoma" w:hAnsi="Tahoma" w:cs="Tahoma"/>
                <w:b/>
                <w:bCs/>
                <w:color w:val="0000FF"/>
                <w:sz w:val="20"/>
                <w:szCs w:val="20"/>
              </w:rPr>
            </w:pPr>
            <w:r w:rsidRPr="00000995">
              <w:rPr>
                <w:noProof/>
              </w:rPr>
              <w:drawing>
                <wp:inline distT="0" distB="0" distL="0" distR="0" wp14:anchorId="407FADB7" wp14:editId="4CC271B7">
                  <wp:extent cx="850900" cy="685800"/>
                  <wp:effectExtent l="0" t="0" r="12700" b="0"/>
                  <wp:docPr id="38" name="Picture 3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2BF22387" w14:textId="77777777" w:rsidR="00000995" w:rsidRPr="00000995" w:rsidRDefault="00000995" w:rsidP="00000995">
            <w:pPr>
              <w:rPr>
                <w:rFonts w:ascii="Tahoma" w:hAnsi="Tahoma"/>
                <w:b/>
                <w:color w:val="FF0000"/>
              </w:rPr>
            </w:pPr>
            <w:r w:rsidRPr="00000995">
              <w:rPr>
                <w:rFonts w:ascii="Tahoma" w:hAnsi="Tahoma"/>
                <w:b/>
                <w:color w:val="0000FF"/>
                <w:u w:val="single"/>
              </w:rPr>
              <w:t>HANDS-ON TASK:</w:t>
            </w:r>
            <w:r w:rsidRPr="00000995">
              <w:rPr>
                <w:rFonts w:ascii="Tahoma" w:hAnsi="Tahoma"/>
                <w:b/>
                <w:color w:val="FF0000"/>
              </w:rPr>
              <w:t xml:space="preserve"> Have students bench test a starter before and after  taking it apart to encourage them to pay attention and be careful during the service procedure. </w:t>
            </w:r>
          </w:p>
        </w:tc>
      </w:tr>
      <w:tr w:rsidR="00000995" w:rsidRPr="00000995" w14:paraId="6A34DAB2" w14:textId="77777777" w:rsidTr="003B48FF">
        <w:tblPrEx>
          <w:tblBorders>
            <w:top w:val="none" w:sz="0" w:space="0" w:color="auto"/>
          </w:tblBorders>
        </w:tblPrEx>
        <w:tc>
          <w:tcPr>
            <w:tcW w:w="2881" w:type="dxa"/>
            <w:tcBorders>
              <w:left w:val="single" w:sz="4" w:space="0" w:color="000000"/>
              <w:right w:val="single" w:sz="4" w:space="0" w:color="000000"/>
            </w:tcBorders>
          </w:tcPr>
          <w:p w14:paraId="3D6519B6" w14:textId="69DBF779" w:rsidR="00000995" w:rsidRPr="00000995" w:rsidRDefault="0014447D" w:rsidP="00000995">
            <w:pPr>
              <w:overflowPunct w:val="0"/>
              <w:autoSpaceDE w:val="0"/>
              <w:autoSpaceDN w:val="0"/>
              <w:adjustRightInd w:val="0"/>
              <w:textAlignment w:val="baseline"/>
              <w:rPr>
                <w:rFonts w:ascii="Tahoma" w:hAnsi="Tahoma" w:cs="Tahoma"/>
                <w:b/>
                <w:bCs/>
                <w:color w:val="0000FF"/>
              </w:rPr>
            </w:pPr>
            <w:r w:rsidRPr="00000995">
              <w:rPr>
                <w:rFonts w:ascii="Calibri" w:hAnsi="Calibri"/>
                <w:noProof/>
                <w:color w:val="000000"/>
              </w:rPr>
              <w:drawing>
                <wp:inline distT="0" distB="0" distL="0" distR="0" wp14:anchorId="7D381E7E" wp14:editId="6A160573">
                  <wp:extent cx="800100" cy="647700"/>
                  <wp:effectExtent l="0" t="0" r="12700" b="12700"/>
                  <wp:docPr id="39" name="Picture 3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6A98279E" w14:textId="77777777" w:rsidR="00000995" w:rsidRPr="00000995" w:rsidRDefault="00000995" w:rsidP="003B48FF">
            <w:pPr>
              <w:spacing w:before="60"/>
              <w:ind w:left="576" w:hanging="288"/>
              <w:rPr>
                <w:rFonts w:eastAsia="MS Mincho"/>
                <w:b/>
                <w:bCs/>
                <w:color w:val="0000FF"/>
                <w:lang w:eastAsia="ja-JP"/>
              </w:rPr>
            </w:pPr>
            <w:r>
              <w:rPr>
                <w:rFonts w:eastAsia="MS Mincho"/>
                <w:b/>
                <w:bCs/>
                <w:lang w:eastAsia="ja-JP"/>
              </w:rPr>
              <w:t>12</w:t>
            </w:r>
            <w:r w:rsidRPr="00000995">
              <w:rPr>
                <w:rFonts w:eastAsia="MS Mincho"/>
                <w:b/>
                <w:bCs/>
                <w:lang w:eastAsia="ja-JP"/>
              </w:rPr>
              <w:t xml:space="preserve">. SLIDE </w:t>
            </w:r>
            <w:r>
              <w:rPr>
                <w:rFonts w:eastAsia="MS Mincho"/>
                <w:b/>
                <w:bCs/>
                <w:lang w:eastAsia="ja-JP"/>
              </w:rPr>
              <w:t>12</w:t>
            </w:r>
            <w:r w:rsidRPr="00000995">
              <w:rPr>
                <w:rFonts w:eastAsia="MS Mincho"/>
                <w:b/>
                <w:bCs/>
                <w:lang w:eastAsia="ja-JP"/>
              </w:rPr>
              <w:t xml:space="preserve"> </w:t>
            </w:r>
            <w:r w:rsidRPr="00000995">
              <w:rPr>
                <w:rFonts w:eastAsia="MS Mincho"/>
                <w:b/>
                <w:bCs/>
                <w:color w:val="0000FF"/>
                <w:lang w:eastAsia="ja-JP"/>
              </w:rPr>
              <w:t>EXPLAIN</w:t>
            </w:r>
            <w:r w:rsidRPr="00000995">
              <w:rPr>
                <w:rFonts w:eastAsia="MS Mincho"/>
                <w:lang w:eastAsia="ja-JP"/>
              </w:rPr>
              <w:t xml:space="preserve"> </w:t>
            </w:r>
            <w:r w:rsidRPr="00000995">
              <w:rPr>
                <w:rFonts w:eastAsia="MS Mincho"/>
                <w:b/>
                <w:bCs/>
                <w:lang w:eastAsia="ja-JP"/>
              </w:rPr>
              <w:t xml:space="preserve">Figure </w:t>
            </w:r>
            <w:r w:rsidR="003B48FF">
              <w:rPr>
                <w:rFonts w:eastAsia="MS Mincho"/>
                <w:b/>
                <w:bCs/>
                <w:lang w:eastAsia="ja-JP"/>
              </w:rPr>
              <w:t>18</w:t>
            </w:r>
            <w:r w:rsidRPr="00000995">
              <w:rPr>
                <w:rFonts w:eastAsia="MS Mincho"/>
                <w:b/>
                <w:bCs/>
                <w:lang w:eastAsia="ja-JP"/>
              </w:rPr>
              <w:t>-11</w:t>
            </w:r>
            <w:r w:rsidRPr="00000995">
              <w:rPr>
                <w:rFonts w:eastAsia="MS Mincho"/>
                <w:lang w:eastAsia="ja-JP"/>
              </w:rPr>
              <w:t xml:space="preserve">    A shim (or half shim) may be needed to provide the proper clearance between the flywheel teeth of the engine &amp; pinion teeth.</w:t>
            </w:r>
          </w:p>
        </w:tc>
      </w:tr>
      <w:tr w:rsidR="00000995" w:rsidRPr="00000995" w14:paraId="4DB48C49" w14:textId="77777777" w:rsidTr="003B48FF">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8B6DA00" w14:textId="6FCC71D4" w:rsidR="00000995" w:rsidRPr="00000995" w:rsidRDefault="0014447D" w:rsidP="00000995">
            <w:r w:rsidRPr="00000995">
              <w:rPr>
                <w:noProof/>
              </w:rPr>
              <w:drawing>
                <wp:inline distT="0" distB="0" distL="0" distR="0" wp14:anchorId="6CF6BFE2" wp14:editId="369AE83E">
                  <wp:extent cx="1244600" cy="457200"/>
                  <wp:effectExtent l="0" t="0" r="0" b="0"/>
                  <wp:docPr id="40"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4600" cy="4572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69D5E4B9" w14:textId="77777777" w:rsidR="00000995" w:rsidRPr="00000995" w:rsidRDefault="00000995" w:rsidP="00000995">
            <w:pPr>
              <w:rPr>
                <w:rFonts w:ascii="Arial Black" w:hAnsi="Arial Black"/>
                <w:bCs/>
                <w:color w:val="C45911"/>
                <w:sz w:val="22"/>
              </w:rPr>
            </w:pPr>
            <w:r w:rsidRPr="00000995">
              <w:rPr>
                <w:rFonts w:ascii="Arial Black" w:hAnsi="Arial Black"/>
                <w:bCs/>
                <w:color w:val="C45911"/>
                <w:sz w:val="22"/>
                <w:u w:val="single"/>
              </w:rPr>
              <w:t>EXPLAIN TECH TIP:</w:t>
            </w:r>
            <w:r w:rsidRPr="00000995">
              <w:rPr>
                <w:rFonts w:ascii="Arial Black" w:hAnsi="Arial Black"/>
                <w:bCs/>
                <w:color w:val="C45911"/>
                <w:sz w:val="22"/>
              </w:rPr>
              <w:t xml:space="preserve"> </w:t>
            </w:r>
            <w:r w:rsidRPr="00000995">
              <w:rPr>
                <w:rFonts w:ascii="Arial Black" w:hAnsi="Arial Black"/>
                <w:bCs/>
                <w:i/>
                <w:color w:val="0000FF"/>
                <w:sz w:val="22"/>
              </w:rPr>
              <w:t xml:space="preserve">Reuse Drive-End Housing to Be Sure:  </w:t>
            </w:r>
            <w:r w:rsidRPr="00000995">
              <w:rPr>
                <w:rFonts w:ascii="Arial Black" w:hAnsi="Arial Black"/>
                <w:bCs/>
                <w:color w:val="C45911"/>
                <w:sz w:val="22"/>
              </w:rPr>
              <w:t xml:space="preserve">Most GM starter motors use a pad mount and attach to engine with bolts through the drive-end (nose) housing.  Many times when a starter is replaced on a GM vehicle, starter makes noise because of improper starter pinion-to-engine flywheel ring gear clearance. Instead of spending a lot of time shimming new starter, simply remove drive-end housing from original starter and install it on replacement starter. Service bushing in the drive-end housing, if needed. Because original starter did not produce excessive gear engagement noise, the replacement starter is also okay. Reuse any shims that were used with the original starter. </w:t>
            </w:r>
            <w:r w:rsidRPr="00000995">
              <w:rPr>
                <w:rFonts w:ascii="Arial Black" w:hAnsi="Arial Black"/>
                <w:bCs/>
                <w:color w:val="C45911"/>
                <w:sz w:val="22"/>
              </w:rPr>
              <w:lastRenderedPageBreak/>
              <w:t>This is preferable to removing and reinstalling the replacement starter several times until the proper clearance is determined.</w:t>
            </w:r>
          </w:p>
        </w:tc>
      </w:tr>
      <w:tr w:rsidR="00000995" w:rsidRPr="00000995" w14:paraId="3140539C" w14:textId="77777777" w:rsidTr="003B48FF">
        <w:tblPrEx>
          <w:tblBorders>
            <w:top w:val="none" w:sz="0" w:space="0" w:color="auto"/>
          </w:tblBorders>
        </w:tblPrEx>
        <w:tc>
          <w:tcPr>
            <w:tcW w:w="2881" w:type="dxa"/>
            <w:tcBorders>
              <w:left w:val="single" w:sz="4" w:space="0" w:color="000000"/>
              <w:right w:val="single" w:sz="4" w:space="0" w:color="000000"/>
            </w:tcBorders>
          </w:tcPr>
          <w:p w14:paraId="2276A8C2" w14:textId="4B3C0A84" w:rsidR="00000995" w:rsidRPr="00000995" w:rsidRDefault="0014447D" w:rsidP="00000995">
            <w:pPr>
              <w:rPr>
                <w:rFonts w:ascii="Tahoma" w:hAnsi="Tahoma" w:cs="Tahoma"/>
                <w:b/>
                <w:bCs/>
                <w:color w:val="0000FF"/>
              </w:rPr>
            </w:pPr>
            <w:r w:rsidRPr="00000995">
              <w:rPr>
                <w:rFonts w:ascii="Calibri" w:hAnsi="Calibri"/>
                <w:noProof/>
                <w:color w:val="000000"/>
              </w:rPr>
              <w:lastRenderedPageBreak/>
              <w:drawing>
                <wp:inline distT="0" distB="0" distL="0" distR="0" wp14:anchorId="512C2189" wp14:editId="593B1907">
                  <wp:extent cx="800100" cy="647700"/>
                  <wp:effectExtent l="0" t="0" r="12700" b="12700"/>
                  <wp:docPr id="41" name="Picture 4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r w:rsidR="00000995" w:rsidRPr="00000995">
              <w:rPr>
                <w:rFonts w:ascii="Tahoma" w:hAnsi="Tahoma" w:cs="Tahoma"/>
                <w:b/>
                <w:bCs/>
                <w:color w:val="0000FF"/>
              </w:rPr>
              <w:t xml:space="preserve"> </w:t>
            </w:r>
          </w:p>
        </w:tc>
        <w:tc>
          <w:tcPr>
            <w:tcW w:w="6481" w:type="dxa"/>
            <w:tcBorders>
              <w:left w:val="single" w:sz="4" w:space="0" w:color="000000"/>
              <w:right w:val="single" w:sz="4" w:space="0" w:color="000000"/>
            </w:tcBorders>
          </w:tcPr>
          <w:p w14:paraId="3D34E4F5" w14:textId="77777777" w:rsidR="00000995" w:rsidRPr="00000995" w:rsidRDefault="00000995" w:rsidP="00000995">
            <w:pPr>
              <w:spacing w:before="60"/>
              <w:ind w:left="720" w:hanging="432"/>
              <w:rPr>
                <w:rFonts w:ascii="Tahoma" w:eastAsia="MS Mincho" w:hAnsi="Tahoma" w:cs="Tahoma"/>
                <w:b/>
                <w:bCs/>
                <w:color w:val="0000FF"/>
                <w:lang w:eastAsia="ja-JP"/>
              </w:rPr>
            </w:pPr>
            <w:r>
              <w:rPr>
                <w:rFonts w:ascii="Tahoma" w:eastAsia="MS Mincho" w:hAnsi="Tahoma" w:cs="Tahoma"/>
                <w:b/>
                <w:bCs/>
                <w:color w:val="0000FF"/>
                <w:lang w:eastAsia="ja-JP"/>
              </w:rPr>
              <w:t>13</w:t>
            </w:r>
            <w:r w:rsidRPr="00000995">
              <w:rPr>
                <w:rFonts w:ascii="Tahoma" w:eastAsia="MS Mincho" w:hAnsi="Tahoma" w:cs="Tahoma"/>
                <w:b/>
                <w:bCs/>
                <w:color w:val="0000FF"/>
                <w:lang w:eastAsia="ja-JP"/>
              </w:rPr>
              <w:t xml:space="preserve">. SLIDES </w:t>
            </w:r>
            <w:r>
              <w:rPr>
                <w:rFonts w:ascii="Tahoma" w:eastAsia="MS Mincho" w:hAnsi="Tahoma" w:cs="Tahoma"/>
                <w:b/>
                <w:bCs/>
                <w:color w:val="0000FF"/>
                <w:lang w:eastAsia="ja-JP"/>
              </w:rPr>
              <w:t>13</w:t>
            </w:r>
            <w:r w:rsidRPr="00000995">
              <w:rPr>
                <w:rFonts w:ascii="Tahoma" w:eastAsia="MS Mincho" w:hAnsi="Tahoma" w:cs="Tahoma"/>
                <w:b/>
                <w:bCs/>
                <w:color w:val="0000FF"/>
                <w:lang w:eastAsia="ja-JP"/>
              </w:rPr>
              <w:t>-94 OPTIONAL STARTER OVERHAUL</w:t>
            </w:r>
          </w:p>
        </w:tc>
      </w:tr>
      <w:tr w:rsidR="00000995" w:rsidRPr="00000995" w14:paraId="62AFE52E" w14:textId="77777777" w:rsidTr="003B48FF">
        <w:tblPrEx>
          <w:tblBorders>
            <w:top w:val="none" w:sz="0" w:space="0" w:color="auto"/>
          </w:tblBorders>
        </w:tblPrEx>
        <w:tc>
          <w:tcPr>
            <w:tcW w:w="2881" w:type="dxa"/>
            <w:tcBorders>
              <w:left w:val="single" w:sz="4" w:space="0" w:color="000000"/>
              <w:right w:val="single" w:sz="4" w:space="0" w:color="000000"/>
            </w:tcBorders>
          </w:tcPr>
          <w:p w14:paraId="0BD461E4" w14:textId="23714FF3" w:rsidR="00000995" w:rsidRPr="00000995" w:rsidRDefault="0014447D" w:rsidP="00000995">
            <w:pPr>
              <w:rPr>
                <w:rFonts w:ascii="Tahoma" w:hAnsi="Tahoma" w:cs="Tahoma"/>
                <w:b/>
                <w:bCs/>
                <w:color w:val="0000FF"/>
              </w:rPr>
            </w:pPr>
            <w:r w:rsidRPr="00000995">
              <w:rPr>
                <w:noProof/>
              </w:rPr>
              <w:drawing>
                <wp:inline distT="0" distB="0" distL="0" distR="0" wp14:anchorId="250F55EB" wp14:editId="16E3278F">
                  <wp:extent cx="698500" cy="685800"/>
                  <wp:effectExtent l="0" t="0" r="12700" b="0"/>
                  <wp:docPr id="42" name="Picture 4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6DBC0F9D" w14:textId="77777777" w:rsidR="00000995" w:rsidRPr="00000995" w:rsidRDefault="00000995" w:rsidP="00000995">
            <w:pPr>
              <w:rPr>
                <w:rFonts w:ascii="Tahoma" w:hAnsi="Tahoma"/>
                <w:b/>
                <w:color w:val="FF0000"/>
              </w:rPr>
            </w:pPr>
            <w:r w:rsidRPr="00000995">
              <w:rPr>
                <w:rFonts w:ascii="Tahoma" w:hAnsi="Tahoma"/>
                <w:b/>
                <w:color w:val="0000FF"/>
                <w:u w:val="single"/>
              </w:rPr>
              <w:t>DEMONSTRATION:</w:t>
            </w:r>
            <w:r w:rsidRPr="00000995">
              <w:rPr>
                <w:rFonts w:ascii="Tahoma" w:hAnsi="Tahoma"/>
                <w:b/>
                <w:color w:val="FF0000"/>
              </w:rPr>
              <w:t xml:space="preserve"> Show how to properly hook up and perform a starter current draw test using an AVR tester or similar equipment.  Explain how AVR can be used to perform a variety of starting &amp; charging tests in a short amount of time.</w:t>
            </w:r>
          </w:p>
        </w:tc>
      </w:tr>
      <w:tr w:rsidR="003B48FF" w:rsidRPr="008D7B48" w14:paraId="192C9199" w14:textId="77777777" w:rsidTr="003B48FF">
        <w:tblPrEx>
          <w:tblBorders>
            <w:top w:val="none" w:sz="0" w:space="0" w:color="auto"/>
          </w:tblBorders>
        </w:tblPrEx>
        <w:tc>
          <w:tcPr>
            <w:tcW w:w="2881" w:type="dxa"/>
            <w:tcBorders>
              <w:left w:val="single" w:sz="4" w:space="0" w:color="000000"/>
              <w:right w:val="single" w:sz="4" w:space="0" w:color="000000"/>
            </w:tcBorders>
          </w:tcPr>
          <w:p w14:paraId="10F80C53" w14:textId="31D5A405" w:rsidR="003B48FF" w:rsidRPr="008D7B48" w:rsidRDefault="0014447D" w:rsidP="000A57B4">
            <w:pPr>
              <w:pStyle w:val="CurrAsset"/>
              <w:rPr>
                <w:b w:val="0"/>
                <w:color w:val="0000FF"/>
                <w:sz w:val="20"/>
                <w:szCs w:val="20"/>
              </w:rPr>
            </w:pPr>
            <w:r>
              <w:rPr>
                <w:noProof/>
              </w:rPr>
              <w:drawing>
                <wp:inline distT="0" distB="0" distL="0" distR="0" wp14:anchorId="585FE758" wp14:editId="28FFDD16">
                  <wp:extent cx="850900" cy="685800"/>
                  <wp:effectExtent l="0" t="0" r="12700" b="0"/>
                  <wp:docPr id="43" name="Picture 4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pair Vehicl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r>
              <w:rPr>
                <w:noProof/>
              </w:rPr>
              <w:drawing>
                <wp:inline distT="0" distB="0" distL="0" distR="0" wp14:anchorId="367B0C61" wp14:editId="3A5A35FB">
                  <wp:extent cx="1685925" cy="28575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1" w:type="dxa"/>
            <w:tcBorders>
              <w:left w:val="single" w:sz="4" w:space="0" w:color="000000"/>
              <w:right w:val="single" w:sz="4" w:space="0" w:color="000000"/>
            </w:tcBorders>
          </w:tcPr>
          <w:p w14:paraId="16FD943C" w14:textId="77777777" w:rsidR="003B48FF" w:rsidRPr="00AF243A" w:rsidRDefault="003B48FF" w:rsidP="000A57B4">
            <w:pPr>
              <w:pStyle w:val="CurrAsset"/>
              <w:rPr>
                <w:color w:val="0000FF"/>
                <w:sz w:val="28"/>
              </w:rPr>
            </w:pPr>
            <w:r w:rsidRPr="00AF243A">
              <w:rPr>
                <w:color w:val="0000FF"/>
                <w:sz w:val="28"/>
              </w:rPr>
              <w:t xml:space="preserve">ASEEDUCATION Task C4: </w:t>
            </w:r>
            <w:r w:rsidRPr="00AF243A">
              <w:rPr>
                <w:sz w:val="28"/>
              </w:rPr>
              <w:t>Remove and install starter in a vehicle</w:t>
            </w:r>
            <w:r w:rsidRPr="00AF243A">
              <w:rPr>
                <w:color w:val="0000FF"/>
                <w:sz w:val="28"/>
              </w:rPr>
              <w:t xml:space="preserve"> </w:t>
            </w:r>
          </w:p>
        </w:tc>
      </w:tr>
      <w:tr w:rsidR="003B48FF" w:rsidRPr="005D4590" w14:paraId="5F0AA29D" w14:textId="77777777" w:rsidTr="003B48FF">
        <w:tblPrEx>
          <w:tblBorders>
            <w:top w:val="none" w:sz="0" w:space="0" w:color="auto"/>
          </w:tblBorders>
        </w:tblPrEx>
        <w:tc>
          <w:tcPr>
            <w:tcW w:w="2881" w:type="dxa"/>
            <w:tcBorders>
              <w:left w:val="single" w:sz="4" w:space="0" w:color="000000"/>
              <w:right w:val="single" w:sz="4" w:space="0" w:color="000000"/>
            </w:tcBorders>
          </w:tcPr>
          <w:p w14:paraId="5DDA5F37" w14:textId="72D393D7" w:rsidR="003B48FF" w:rsidRPr="005D4590" w:rsidRDefault="0014447D" w:rsidP="000A57B4">
            <w:pPr>
              <w:pStyle w:val="CurrAsset"/>
              <w:rPr>
                <w:b w:val="0"/>
                <w:color w:val="0000FF"/>
                <w:sz w:val="22"/>
                <w:szCs w:val="22"/>
              </w:rPr>
            </w:pPr>
            <w:r>
              <w:rPr>
                <w:noProof/>
              </w:rPr>
              <w:drawing>
                <wp:inline distT="0" distB="0" distL="0" distR="0" wp14:anchorId="723B060A" wp14:editId="3FC9FCB3">
                  <wp:extent cx="850900" cy="685800"/>
                  <wp:effectExtent l="0" t="0" r="12700" b="0"/>
                  <wp:docPr id="44" name="Picture 4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pair Vehicl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r>
              <w:rPr>
                <w:noProof/>
              </w:rPr>
              <w:drawing>
                <wp:inline distT="0" distB="0" distL="0" distR="0" wp14:anchorId="15670860" wp14:editId="740EB21A">
                  <wp:extent cx="1685925" cy="28575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1" w:type="dxa"/>
            <w:tcBorders>
              <w:left w:val="single" w:sz="4" w:space="0" w:color="000000"/>
              <w:right w:val="single" w:sz="4" w:space="0" w:color="000000"/>
            </w:tcBorders>
          </w:tcPr>
          <w:p w14:paraId="1D83A982" w14:textId="77777777" w:rsidR="003B48FF" w:rsidRPr="00AF243A" w:rsidRDefault="003B48FF" w:rsidP="000A57B4">
            <w:pPr>
              <w:pStyle w:val="CurrAsset"/>
              <w:rPr>
                <w:color w:val="0000FF"/>
                <w:sz w:val="28"/>
              </w:rPr>
            </w:pPr>
            <w:r w:rsidRPr="00AF243A">
              <w:rPr>
                <w:color w:val="0000FF"/>
                <w:sz w:val="28"/>
              </w:rPr>
              <w:t xml:space="preserve">ASEEDUCATION TASK C1. </w:t>
            </w:r>
            <w:r w:rsidRPr="00AF243A">
              <w:rPr>
                <w:sz w:val="28"/>
              </w:rPr>
              <w:t>Perform starter current draw tests; determine needed action</w:t>
            </w:r>
          </w:p>
        </w:tc>
      </w:tr>
      <w:tr w:rsidR="003B48FF" w:rsidRPr="005D4590" w14:paraId="32751678" w14:textId="77777777" w:rsidTr="003B48FF">
        <w:tblPrEx>
          <w:tblBorders>
            <w:top w:val="none" w:sz="0" w:space="0" w:color="auto"/>
          </w:tblBorders>
        </w:tblPrEx>
        <w:tc>
          <w:tcPr>
            <w:tcW w:w="2881" w:type="dxa"/>
            <w:tcBorders>
              <w:left w:val="single" w:sz="4" w:space="0" w:color="000000"/>
              <w:right w:val="single" w:sz="4" w:space="0" w:color="000000"/>
            </w:tcBorders>
          </w:tcPr>
          <w:p w14:paraId="360D3854" w14:textId="3752FEA0" w:rsidR="003B48FF" w:rsidRPr="005D4590" w:rsidRDefault="0014447D" w:rsidP="000A57B4">
            <w:pPr>
              <w:pStyle w:val="CurrAsset"/>
              <w:rPr>
                <w:b w:val="0"/>
                <w:color w:val="0000FF"/>
                <w:sz w:val="22"/>
                <w:szCs w:val="22"/>
              </w:rPr>
            </w:pPr>
            <w:r>
              <w:rPr>
                <w:noProof/>
              </w:rPr>
              <w:drawing>
                <wp:inline distT="0" distB="0" distL="0" distR="0" wp14:anchorId="5D639D20" wp14:editId="6C836926">
                  <wp:extent cx="850900" cy="685800"/>
                  <wp:effectExtent l="0" t="0" r="12700" b="0"/>
                  <wp:docPr id="45" name="Picture 4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pair Vehicl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r>
              <w:rPr>
                <w:noProof/>
              </w:rPr>
              <w:drawing>
                <wp:inline distT="0" distB="0" distL="0" distR="0" wp14:anchorId="4FC916F4" wp14:editId="7B02D930">
                  <wp:extent cx="1685925" cy="28575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1" w:type="dxa"/>
            <w:tcBorders>
              <w:left w:val="single" w:sz="4" w:space="0" w:color="000000"/>
              <w:right w:val="single" w:sz="4" w:space="0" w:color="000000"/>
            </w:tcBorders>
          </w:tcPr>
          <w:p w14:paraId="3436B972" w14:textId="77777777" w:rsidR="003B48FF" w:rsidRPr="00AF243A" w:rsidRDefault="003B48FF" w:rsidP="000A57B4">
            <w:pPr>
              <w:pStyle w:val="CurrAsset"/>
              <w:rPr>
                <w:color w:val="0000FF"/>
                <w:sz w:val="28"/>
              </w:rPr>
            </w:pPr>
            <w:r w:rsidRPr="00AF243A">
              <w:rPr>
                <w:color w:val="0000FF"/>
                <w:sz w:val="28"/>
              </w:rPr>
              <w:t xml:space="preserve">ASEEDUCATION TASK C2. </w:t>
            </w:r>
            <w:r w:rsidRPr="00AF243A">
              <w:rPr>
                <w:sz w:val="28"/>
              </w:rPr>
              <w:t>Perform starter circuit voltage drop tests; determine needed action.</w:t>
            </w:r>
          </w:p>
        </w:tc>
      </w:tr>
      <w:tr w:rsidR="003B48FF" w:rsidRPr="005D4590" w14:paraId="709242DE" w14:textId="77777777" w:rsidTr="003B48FF">
        <w:tblPrEx>
          <w:tblBorders>
            <w:top w:val="none" w:sz="0" w:space="0" w:color="auto"/>
          </w:tblBorders>
        </w:tblPrEx>
        <w:tc>
          <w:tcPr>
            <w:tcW w:w="2881" w:type="dxa"/>
            <w:tcBorders>
              <w:left w:val="single" w:sz="4" w:space="0" w:color="000000"/>
              <w:right w:val="single" w:sz="4" w:space="0" w:color="000000"/>
            </w:tcBorders>
          </w:tcPr>
          <w:p w14:paraId="50EBBB15" w14:textId="41DBE17C" w:rsidR="003B48FF" w:rsidRPr="005D4590" w:rsidRDefault="0014447D" w:rsidP="000A57B4">
            <w:pPr>
              <w:pStyle w:val="CurrAsset"/>
              <w:rPr>
                <w:b w:val="0"/>
                <w:color w:val="0000FF"/>
                <w:sz w:val="22"/>
                <w:szCs w:val="22"/>
              </w:rPr>
            </w:pPr>
            <w:r>
              <w:rPr>
                <w:noProof/>
              </w:rPr>
              <w:drawing>
                <wp:inline distT="0" distB="0" distL="0" distR="0" wp14:anchorId="518FB941" wp14:editId="2ABFC660">
                  <wp:extent cx="850900" cy="685800"/>
                  <wp:effectExtent l="0" t="0" r="12700" b="0"/>
                  <wp:docPr id="46" name="Picture 4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pair Vehicl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r>
              <w:rPr>
                <w:noProof/>
              </w:rPr>
              <w:drawing>
                <wp:inline distT="0" distB="0" distL="0" distR="0" wp14:anchorId="56B83F4D" wp14:editId="45BEC016">
                  <wp:extent cx="1685925"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1" w:type="dxa"/>
            <w:tcBorders>
              <w:left w:val="single" w:sz="4" w:space="0" w:color="000000"/>
              <w:right w:val="single" w:sz="4" w:space="0" w:color="000000"/>
            </w:tcBorders>
          </w:tcPr>
          <w:p w14:paraId="7E74E506" w14:textId="77777777" w:rsidR="003B48FF" w:rsidRPr="00AF243A" w:rsidRDefault="003B48FF" w:rsidP="000A57B4">
            <w:pPr>
              <w:pStyle w:val="CurrAsset"/>
              <w:rPr>
                <w:sz w:val="28"/>
              </w:rPr>
            </w:pPr>
            <w:r w:rsidRPr="00AF243A">
              <w:rPr>
                <w:color w:val="0000FF"/>
                <w:sz w:val="28"/>
              </w:rPr>
              <w:t xml:space="preserve">ASEEDUCATION Task C3. </w:t>
            </w:r>
            <w:r w:rsidRPr="00AF243A">
              <w:rPr>
                <w:sz w:val="28"/>
              </w:rPr>
              <w:t>Inspect and test starter relays and solenoids; determine needed action.</w:t>
            </w:r>
          </w:p>
          <w:p w14:paraId="6583138F" w14:textId="77777777" w:rsidR="003B48FF" w:rsidRPr="00AF243A" w:rsidRDefault="003B48FF" w:rsidP="000A57B4">
            <w:pPr>
              <w:pStyle w:val="CurrAsset"/>
              <w:rPr>
                <w:color w:val="0000FF"/>
                <w:sz w:val="28"/>
              </w:rPr>
            </w:pPr>
          </w:p>
        </w:tc>
      </w:tr>
      <w:tr w:rsidR="003B48FF" w:rsidRPr="0071698D" w14:paraId="39FDABA1" w14:textId="77777777" w:rsidTr="003B48FF">
        <w:tblPrEx>
          <w:tblBorders>
            <w:top w:val="none" w:sz="0" w:space="0" w:color="auto"/>
          </w:tblBorders>
        </w:tblPrEx>
        <w:tc>
          <w:tcPr>
            <w:tcW w:w="2881" w:type="dxa"/>
            <w:tcBorders>
              <w:left w:val="single" w:sz="4" w:space="0" w:color="000000"/>
              <w:right w:val="single" w:sz="4" w:space="0" w:color="000000"/>
            </w:tcBorders>
          </w:tcPr>
          <w:p w14:paraId="361C2A65" w14:textId="016F17A3" w:rsidR="003B48FF" w:rsidRPr="0071698D" w:rsidRDefault="0014447D" w:rsidP="000A57B4">
            <w:pPr>
              <w:pStyle w:val="CurrAsset"/>
              <w:rPr>
                <w:b w:val="0"/>
                <w:color w:val="0000FF"/>
                <w:sz w:val="20"/>
                <w:szCs w:val="20"/>
              </w:rPr>
            </w:pPr>
            <w:r>
              <w:rPr>
                <w:noProof/>
              </w:rPr>
              <w:drawing>
                <wp:inline distT="0" distB="0" distL="0" distR="0" wp14:anchorId="11C2CA48" wp14:editId="68E77FB3">
                  <wp:extent cx="850900" cy="685800"/>
                  <wp:effectExtent l="0" t="0" r="12700" b="0"/>
                  <wp:docPr id="47" name="Picture 4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pair Vehicl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r>
              <w:rPr>
                <w:noProof/>
              </w:rPr>
              <w:drawing>
                <wp:inline distT="0" distB="0" distL="0" distR="0" wp14:anchorId="32984C33" wp14:editId="1446F699">
                  <wp:extent cx="1685925" cy="28575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1" w:type="dxa"/>
            <w:tcBorders>
              <w:left w:val="single" w:sz="4" w:space="0" w:color="000000"/>
              <w:right w:val="single" w:sz="4" w:space="0" w:color="000000"/>
            </w:tcBorders>
          </w:tcPr>
          <w:p w14:paraId="71934652" w14:textId="77777777" w:rsidR="003B48FF" w:rsidRPr="00AF243A" w:rsidRDefault="003B48FF" w:rsidP="000A57B4">
            <w:pPr>
              <w:pStyle w:val="CurrAsset"/>
              <w:rPr>
                <w:color w:val="0000FF"/>
                <w:sz w:val="28"/>
              </w:rPr>
            </w:pPr>
            <w:r w:rsidRPr="00AF243A">
              <w:rPr>
                <w:color w:val="0000FF"/>
                <w:sz w:val="28"/>
              </w:rPr>
              <w:t xml:space="preserve">ASEEDUCATION TASK C5. </w:t>
            </w:r>
            <w:r w:rsidRPr="00AF243A">
              <w:rPr>
                <w:sz w:val="28"/>
              </w:rPr>
              <w:t>Inspect and test switches, connectors, and wires of starter control circuits; determine needed action</w:t>
            </w:r>
            <w:r w:rsidRPr="00AF243A">
              <w:rPr>
                <w:color w:val="0000FF"/>
                <w:sz w:val="28"/>
              </w:rPr>
              <w:t xml:space="preserve">.   </w:t>
            </w:r>
          </w:p>
        </w:tc>
      </w:tr>
      <w:tr w:rsidR="003B48FF" w:rsidRPr="0071698D" w14:paraId="7A9765E2" w14:textId="77777777" w:rsidTr="003B48FF">
        <w:tblPrEx>
          <w:tblBorders>
            <w:top w:val="none" w:sz="0" w:space="0" w:color="auto"/>
          </w:tblBorders>
        </w:tblPrEx>
        <w:tc>
          <w:tcPr>
            <w:tcW w:w="2881" w:type="dxa"/>
            <w:tcBorders>
              <w:left w:val="single" w:sz="4" w:space="0" w:color="000000"/>
              <w:right w:val="single" w:sz="4" w:space="0" w:color="000000"/>
            </w:tcBorders>
          </w:tcPr>
          <w:p w14:paraId="53AE126F" w14:textId="42C46AAE" w:rsidR="003B48FF" w:rsidRPr="0071698D" w:rsidRDefault="0014447D" w:rsidP="000A57B4">
            <w:pPr>
              <w:pStyle w:val="CurrAsset"/>
              <w:rPr>
                <w:b w:val="0"/>
                <w:color w:val="0000FF"/>
                <w:sz w:val="20"/>
                <w:szCs w:val="20"/>
              </w:rPr>
            </w:pPr>
            <w:r>
              <w:rPr>
                <w:b w:val="0"/>
                <w:noProof/>
                <w:color w:val="0000FF"/>
                <w:sz w:val="20"/>
                <w:szCs w:val="20"/>
              </w:rPr>
              <w:drawing>
                <wp:inline distT="0" distB="0" distL="0" distR="0" wp14:anchorId="55670E11" wp14:editId="61A6457B">
                  <wp:extent cx="857250" cy="69532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pic:spPr>
                      </pic:pic>
                    </a:graphicData>
                  </a:graphic>
                </wp:inline>
              </w:drawing>
            </w:r>
            <w:r>
              <w:rPr>
                <w:noProof/>
              </w:rPr>
              <w:drawing>
                <wp:inline distT="0" distB="0" distL="0" distR="0" wp14:anchorId="50429D85" wp14:editId="64D8DA90">
                  <wp:extent cx="1685925"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1" w:type="dxa"/>
            <w:tcBorders>
              <w:left w:val="single" w:sz="4" w:space="0" w:color="000000"/>
              <w:right w:val="single" w:sz="4" w:space="0" w:color="000000"/>
            </w:tcBorders>
          </w:tcPr>
          <w:p w14:paraId="58060916" w14:textId="77777777" w:rsidR="003B48FF" w:rsidRPr="004333BA" w:rsidRDefault="003B48FF" w:rsidP="000A57B4">
            <w:pPr>
              <w:pStyle w:val="CurrAsset"/>
              <w:rPr>
                <w:color w:val="0000FF"/>
              </w:rPr>
            </w:pPr>
            <w:r w:rsidRPr="00AF243A">
              <w:rPr>
                <w:color w:val="0000FF"/>
                <w:sz w:val="28"/>
              </w:rPr>
              <w:lastRenderedPageBreak/>
              <w:t xml:space="preserve">ASEEDUCATION TASK C6 </w:t>
            </w:r>
            <w:r w:rsidRPr="00AF243A">
              <w:rPr>
                <w:sz w:val="28"/>
              </w:rPr>
              <w:t>Differentiate between electrical and engine mechanical problems that cause slow-crank or no-crank condition</w:t>
            </w:r>
          </w:p>
        </w:tc>
      </w:tr>
    </w:tbl>
    <w:p w14:paraId="1D2C8797" w14:textId="77777777" w:rsidR="00000995" w:rsidRDefault="00000995" w:rsidP="0049333C"/>
    <w:p w14:paraId="505A6254" w14:textId="77777777" w:rsidR="00000995" w:rsidRDefault="00000995" w:rsidP="0049333C"/>
    <w:sectPr w:rsidR="00000995"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auto"/>
    <w:pitch w:val="variable"/>
    <w:sig w:usb0="A00002AF" w:usb1="400078F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haroni">
    <w:altName w:val="Segoe UI Semibold"/>
    <w:charset w:val="00"/>
    <w:family w:val="auto"/>
    <w:pitch w:val="variable"/>
    <w:sig w:usb0="00000000" w:usb1="0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B0540"/>
    <w:multiLevelType w:val="hybridMultilevel"/>
    <w:tmpl w:val="137CDD50"/>
    <w:lvl w:ilvl="0" w:tplc="333E527C">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14584"/>
    <w:multiLevelType w:val="hybridMultilevel"/>
    <w:tmpl w:val="2AB48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5F0897"/>
    <w:multiLevelType w:val="hybridMultilevel"/>
    <w:tmpl w:val="73449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52E908CE"/>
    <w:multiLevelType w:val="hybridMultilevel"/>
    <w:tmpl w:val="B198B2B6"/>
    <w:lvl w:ilvl="0" w:tplc="333E527C">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4721F0"/>
    <w:multiLevelType w:val="hybridMultilevel"/>
    <w:tmpl w:val="60F06FDA"/>
    <w:lvl w:ilvl="0" w:tplc="12407234">
      <w:start w:val="1"/>
      <w:numFmt w:val="decimal"/>
      <w:lvlText w:val="%1."/>
      <w:lvlJc w:val="left"/>
      <w:pPr>
        <w:tabs>
          <w:tab w:val="num" w:pos="720"/>
        </w:tabs>
        <w:ind w:left="720" w:hanging="360"/>
      </w:pPr>
    </w:lvl>
    <w:lvl w:ilvl="1" w:tplc="CB1A53BE" w:tentative="1">
      <w:start w:val="1"/>
      <w:numFmt w:val="decimal"/>
      <w:lvlText w:val="%2."/>
      <w:lvlJc w:val="left"/>
      <w:pPr>
        <w:tabs>
          <w:tab w:val="num" w:pos="1440"/>
        </w:tabs>
        <w:ind w:left="1440" w:hanging="360"/>
      </w:pPr>
    </w:lvl>
    <w:lvl w:ilvl="2" w:tplc="3194490C" w:tentative="1">
      <w:start w:val="1"/>
      <w:numFmt w:val="decimal"/>
      <w:lvlText w:val="%3."/>
      <w:lvlJc w:val="left"/>
      <w:pPr>
        <w:tabs>
          <w:tab w:val="num" w:pos="2160"/>
        </w:tabs>
        <w:ind w:left="2160" w:hanging="360"/>
      </w:pPr>
    </w:lvl>
    <w:lvl w:ilvl="3" w:tplc="C630AB8C" w:tentative="1">
      <w:start w:val="1"/>
      <w:numFmt w:val="decimal"/>
      <w:lvlText w:val="%4."/>
      <w:lvlJc w:val="left"/>
      <w:pPr>
        <w:tabs>
          <w:tab w:val="num" w:pos="2880"/>
        </w:tabs>
        <w:ind w:left="2880" w:hanging="360"/>
      </w:pPr>
    </w:lvl>
    <w:lvl w:ilvl="4" w:tplc="CF6E292E" w:tentative="1">
      <w:start w:val="1"/>
      <w:numFmt w:val="decimal"/>
      <w:lvlText w:val="%5."/>
      <w:lvlJc w:val="left"/>
      <w:pPr>
        <w:tabs>
          <w:tab w:val="num" w:pos="3600"/>
        </w:tabs>
        <w:ind w:left="3600" w:hanging="360"/>
      </w:pPr>
    </w:lvl>
    <w:lvl w:ilvl="5" w:tplc="257AFDCA" w:tentative="1">
      <w:start w:val="1"/>
      <w:numFmt w:val="decimal"/>
      <w:lvlText w:val="%6."/>
      <w:lvlJc w:val="left"/>
      <w:pPr>
        <w:tabs>
          <w:tab w:val="num" w:pos="4320"/>
        </w:tabs>
        <w:ind w:left="4320" w:hanging="360"/>
      </w:pPr>
    </w:lvl>
    <w:lvl w:ilvl="6" w:tplc="EBF838C2" w:tentative="1">
      <w:start w:val="1"/>
      <w:numFmt w:val="decimal"/>
      <w:lvlText w:val="%7."/>
      <w:lvlJc w:val="left"/>
      <w:pPr>
        <w:tabs>
          <w:tab w:val="num" w:pos="5040"/>
        </w:tabs>
        <w:ind w:left="5040" w:hanging="360"/>
      </w:pPr>
    </w:lvl>
    <w:lvl w:ilvl="7" w:tplc="E6FA9E10" w:tentative="1">
      <w:start w:val="1"/>
      <w:numFmt w:val="decimal"/>
      <w:lvlText w:val="%8."/>
      <w:lvlJc w:val="left"/>
      <w:pPr>
        <w:tabs>
          <w:tab w:val="num" w:pos="5760"/>
        </w:tabs>
        <w:ind w:left="5760" w:hanging="360"/>
      </w:pPr>
    </w:lvl>
    <w:lvl w:ilvl="8" w:tplc="36C206B0"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0995"/>
    <w:rsid w:val="00005D63"/>
    <w:rsid w:val="00064D29"/>
    <w:rsid w:val="00075BED"/>
    <w:rsid w:val="000907E2"/>
    <w:rsid w:val="000A57B4"/>
    <w:rsid w:val="000B2975"/>
    <w:rsid w:val="00123B18"/>
    <w:rsid w:val="00131D34"/>
    <w:rsid w:val="00141841"/>
    <w:rsid w:val="0014447D"/>
    <w:rsid w:val="00145040"/>
    <w:rsid w:val="00154401"/>
    <w:rsid w:val="00171646"/>
    <w:rsid w:val="00173EBD"/>
    <w:rsid w:val="001811E5"/>
    <w:rsid w:val="001B5354"/>
    <w:rsid w:val="001C5712"/>
    <w:rsid w:val="001D67C0"/>
    <w:rsid w:val="002033B4"/>
    <w:rsid w:val="002304D3"/>
    <w:rsid w:val="0024118C"/>
    <w:rsid w:val="00246287"/>
    <w:rsid w:val="002E4ECF"/>
    <w:rsid w:val="00344031"/>
    <w:rsid w:val="00380CAB"/>
    <w:rsid w:val="00382624"/>
    <w:rsid w:val="003B48FF"/>
    <w:rsid w:val="0045655B"/>
    <w:rsid w:val="00475279"/>
    <w:rsid w:val="0049333C"/>
    <w:rsid w:val="004C7E15"/>
    <w:rsid w:val="00512FCE"/>
    <w:rsid w:val="005622A1"/>
    <w:rsid w:val="00574CC7"/>
    <w:rsid w:val="005F0130"/>
    <w:rsid w:val="005F26E4"/>
    <w:rsid w:val="006260FA"/>
    <w:rsid w:val="00634859"/>
    <w:rsid w:val="00670666"/>
    <w:rsid w:val="00675153"/>
    <w:rsid w:val="00696EE7"/>
    <w:rsid w:val="006B09DB"/>
    <w:rsid w:val="006D2630"/>
    <w:rsid w:val="00713D34"/>
    <w:rsid w:val="00725A49"/>
    <w:rsid w:val="0076070D"/>
    <w:rsid w:val="00774209"/>
    <w:rsid w:val="0077721A"/>
    <w:rsid w:val="00796F6F"/>
    <w:rsid w:val="007A6035"/>
    <w:rsid w:val="007C754E"/>
    <w:rsid w:val="007F16C4"/>
    <w:rsid w:val="00830FE0"/>
    <w:rsid w:val="00841D64"/>
    <w:rsid w:val="008566C5"/>
    <w:rsid w:val="00860184"/>
    <w:rsid w:val="0089657C"/>
    <w:rsid w:val="00896C35"/>
    <w:rsid w:val="008B5CE2"/>
    <w:rsid w:val="008C7D09"/>
    <w:rsid w:val="008E7D0D"/>
    <w:rsid w:val="00907DC5"/>
    <w:rsid w:val="00920D61"/>
    <w:rsid w:val="00932126"/>
    <w:rsid w:val="00944DDB"/>
    <w:rsid w:val="009627E6"/>
    <w:rsid w:val="00980A8F"/>
    <w:rsid w:val="00985682"/>
    <w:rsid w:val="009E35A3"/>
    <w:rsid w:val="00A22E3D"/>
    <w:rsid w:val="00A427A4"/>
    <w:rsid w:val="00A538F8"/>
    <w:rsid w:val="00A76C20"/>
    <w:rsid w:val="00A96CA9"/>
    <w:rsid w:val="00AC31D8"/>
    <w:rsid w:val="00AC7465"/>
    <w:rsid w:val="00AD2A37"/>
    <w:rsid w:val="00AD7AF6"/>
    <w:rsid w:val="00B00EF0"/>
    <w:rsid w:val="00B403C2"/>
    <w:rsid w:val="00B64DD1"/>
    <w:rsid w:val="00B82AD0"/>
    <w:rsid w:val="00BC3C17"/>
    <w:rsid w:val="00BE420F"/>
    <w:rsid w:val="00C07A81"/>
    <w:rsid w:val="00C16678"/>
    <w:rsid w:val="00C51A3B"/>
    <w:rsid w:val="00C63E98"/>
    <w:rsid w:val="00CB117B"/>
    <w:rsid w:val="00CB1B4C"/>
    <w:rsid w:val="00CC230F"/>
    <w:rsid w:val="00CE17C3"/>
    <w:rsid w:val="00D0568F"/>
    <w:rsid w:val="00D05885"/>
    <w:rsid w:val="00D108AE"/>
    <w:rsid w:val="00D57880"/>
    <w:rsid w:val="00D637D6"/>
    <w:rsid w:val="00D90AAC"/>
    <w:rsid w:val="00DC2264"/>
    <w:rsid w:val="00DD3016"/>
    <w:rsid w:val="00DD33F7"/>
    <w:rsid w:val="00E1190A"/>
    <w:rsid w:val="00E20AB4"/>
    <w:rsid w:val="00E2585E"/>
    <w:rsid w:val="00E50876"/>
    <w:rsid w:val="00E766D9"/>
    <w:rsid w:val="00E86F64"/>
    <w:rsid w:val="00EA2FE3"/>
    <w:rsid w:val="00EF183C"/>
    <w:rsid w:val="00EF5BEC"/>
    <w:rsid w:val="00F05ADA"/>
    <w:rsid w:val="00F3030C"/>
    <w:rsid w:val="00F77A1E"/>
    <w:rsid w:val="00F91274"/>
    <w:rsid w:val="00FB0863"/>
    <w:rsid w:val="00FD5F62"/>
    <w:rsid w:val="00FF41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8BD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character" w:customStyle="1" w:styleId="sectioncontent">
    <w:name w:val="sectioncontent"/>
    <w:basedOn w:val="DefaultParagraphFont"/>
    <w:rsid w:val="00FF416D"/>
  </w:style>
  <w:style w:type="character" w:customStyle="1" w:styleId="Heading1Char">
    <w:name w:val="Heading 1 Char"/>
    <w:link w:val="Heading1"/>
    <w:rsid w:val="00CB117B"/>
    <w:rPr>
      <w:rFonts w:ascii="Arial" w:eastAsia="Times New Roman" w:hAnsi="Arial" w:cs="Arial"/>
      <w:b/>
      <w:bCs/>
      <w:kern w:val="32"/>
      <w:sz w:val="32"/>
      <w:szCs w:val="32"/>
    </w:rPr>
  </w:style>
  <w:style w:type="character" w:styleId="Strong">
    <w:name w:val="Strong"/>
    <w:aliases w:val="TechTip"/>
    <w:qFormat/>
    <w:rsid w:val="00CB117B"/>
    <w:rPr>
      <w:rFonts w:ascii="Arial Black" w:hAnsi="Arial Black"/>
      <w:b w:val="0"/>
      <w:bCs/>
      <w:color w:val="C4591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76569">
      <w:bodyDiv w:val="1"/>
      <w:marLeft w:val="0"/>
      <w:marRight w:val="0"/>
      <w:marTop w:val="0"/>
      <w:marBottom w:val="0"/>
      <w:divBdr>
        <w:top w:val="none" w:sz="0" w:space="0" w:color="auto"/>
        <w:left w:val="none" w:sz="0" w:space="0" w:color="auto"/>
        <w:bottom w:val="none" w:sz="0" w:space="0" w:color="auto"/>
        <w:right w:val="none" w:sz="0" w:space="0" w:color="auto"/>
      </w:divBdr>
      <w:divsChild>
        <w:div w:id="1947081560">
          <w:marLeft w:val="0"/>
          <w:marRight w:val="0"/>
          <w:marTop w:val="0"/>
          <w:marBottom w:val="0"/>
          <w:divBdr>
            <w:top w:val="none" w:sz="0" w:space="0" w:color="auto"/>
            <w:left w:val="none" w:sz="0" w:space="0" w:color="auto"/>
            <w:bottom w:val="none" w:sz="0" w:space="0" w:color="auto"/>
            <w:right w:val="none" w:sz="0" w:space="0" w:color="auto"/>
          </w:divBdr>
          <w:divsChild>
            <w:div w:id="197475149">
              <w:marLeft w:val="0"/>
              <w:marRight w:val="0"/>
              <w:marTop w:val="0"/>
              <w:marBottom w:val="0"/>
              <w:divBdr>
                <w:top w:val="none" w:sz="0" w:space="0" w:color="auto"/>
                <w:left w:val="none" w:sz="0" w:space="0" w:color="auto"/>
                <w:bottom w:val="none" w:sz="0" w:space="0" w:color="auto"/>
                <w:right w:val="none" w:sz="0" w:space="0" w:color="auto"/>
              </w:divBdr>
            </w:div>
            <w:div w:id="509219244">
              <w:marLeft w:val="0"/>
              <w:marRight w:val="0"/>
              <w:marTop w:val="0"/>
              <w:marBottom w:val="0"/>
              <w:divBdr>
                <w:top w:val="none" w:sz="0" w:space="0" w:color="auto"/>
                <w:left w:val="none" w:sz="0" w:space="0" w:color="auto"/>
                <w:bottom w:val="none" w:sz="0" w:space="0" w:color="auto"/>
                <w:right w:val="none" w:sz="0" w:space="0" w:color="auto"/>
              </w:divBdr>
            </w:div>
            <w:div w:id="602999717">
              <w:marLeft w:val="0"/>
              <w:marRight w:val="0"/>
              <w:marTop w:val="0"/>
              <w:marBottom w:val="0"/>
              <w:divBdr>
                <w:top w:val="none" w:sz="0" w:space="0" w:color="auto"/>
                <w:left w:val="none" w:sz="0" w:space="0" w:color="auto"/>
                <w:bottom w:val="none" w:sz="0" w:space="0" w:color="auto"/>
                <w:right w:val="none" w:sz="0" w:space="0" w:color="auto"/>
              </w:divBdr>
            </w:div>
            <w:div w:id="1167330625">
              <w:marLeft w:val="0"/>
              <w:marRight w:val="0"/>
              <w:marTop w:val="0"/>
              <w:marBottom w:val="0"/>
              <w:divBdr>
                <w:top w:val="none" w:sz="0" w:space="0" w:color="auto"/>
                <w:left w:val="none" w:sz="0" w:space="0" w:color="auto"/>
                <w:bottom w:val="none" w:sz="0" w:space="0" w:color="auto"/>
                <w:right w:val="none" w:sz="0" w:space="0" w:color="auto"/>
              </w:divBdr>
            </w:div>
            <w:div w:id="18106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7399">
      <w:bodyDiv w:val="1"/>
      <w:marLeft w:val="0"/>
      <w:marRight w:val="0"/>
      <w:marTop w:val="0"/>
      <w:marBottom w:val="0"/>
      <w:divBdr>
        <w:top w:val="none" w:sz="0" w:space="0" w:color="auto"/>
        <w:left w:val="none" w:sz="0" w:space="0" w:color="auto"/>
        <w:bottom w:val="none" w:sz="0" w:space="0" w:color="auto"/>
        <w:right w:val="none" w:sz="0" w:space="0" w:color="auto"/>
      </w:divBdr>
      <w:divsChild>
        <w:div w:id="1986082310">
          <w:marLeft w:val="0"/>
          <w:marRight w:val="0"/>
          <w:marTop w:val="0"/>
          <w:marBottom w:val="0"/>
          <w:divBdr>
            <w:top w:val="none" w:sz="0" w:space="0" w:color="auto"/>
            <w:left w:val="none" w:sz="0" w:space="0" w:color="auto"/>
            <w:bottom w:val="none" w:sz="0" w:space="0" w:color="auto"/>
            <w:right w:val="none" w:sz="0" w:space="0" w:color="auto"/>
          </w:divBdr>
        </w:div>
      </w:divsChild>
    </w:div>
    <w:div w:id="586109695">
      <w:bodyDiv w:val="1"/>
      <w:marLeft w:val="0"/>
      <w:marRight w:val="0"/>
      <w:marTop w:val="0"/>
      <w:marBottom w:val="0"/>
      <w:divBdr>
        <w:top w:val="none" w:sz="0" w:space="0" w:color="auto"/>
        <w:left w:val="none" w:sz="0" w:space="0" w:color="auto"/>
        <w:bottom w:val="none" w:sz="0" w:space="0" w:color="auto"/>
        <w:right w:val="none" w:sz="0" w:space="0" w:color="auto"/>
      </w:divBdr>
      <w:divsChild>
        <w:div w:id="2030637181">
          <w:marLeft w:val="0"/>
          <w:marRight w:val="0"/>
          <w:marTop w:val="0"/>
          <w:marBottom w:val="0"/>
          <w:divBdr>
            <w:top w:val="none" w:sz="0" w:space="0" w:color="auto"/>
            <w:left w:val="none" w:sz="0" w:space="0" w:color="auto"/>
            <w:bottom w:val="none" w:sz="0" w:space="0" w:color="auto"/>
            <w:right w:val="none" w:sz="0" w:space="0" w:color="auto"/>
          </w:divBdr>
          <w:divsChild>
            <w:div w:id="760376256">
              <w:marLeft w:val="0"/>
              <w:marRight w:val="0"/>
              <w:marTop w:val="0"/>
              <w:marBottom w:val="0"/>
              <w:divBdr>
                <w:top w:val="none" w:sz="0" w:space="0" w:color="auto"/>
                <w:left w:val="none" w:sz="0" w:space="0" w:color="auto"/>
                <w:bottom w:val="none" w:sz="0" w:space="0" w:color="auto"/>
                <w:right w:val="none" w:sz="0" w:space="0" w:color="auto"/>
              </w:divBdr>
            </w:div>
            <w:div w:id="1598519658">
              <w:marLeft w:val="0"/>
              <w:marRight w:val="0"/>
              <w:marTop w:val="0"/>
              <w:marBottom w:val="0"/>
              <w:divBdr>
                <w:top w:val="none" w:sz="0" w:space="0" w:color="auto"/>
                <w:left w:val="none" w:sz="0" w:space="0" w:color="auto"/>
                <w:bottom w:val="none" w:sz="0" w:space="0" w:color="auto"/>
                <w:right w:val="none" w:sz="0" w:space="0" w:color="auto"/>
              </w:divBdr>
            </w:div>
            <w:div w:id="19494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2774">
      <w:bodyDiv w:val="1"/>
      <w:marLeft w:val="0"/>
      <w:marRight w:val="0"/>
      <w:marTop w:val="0"/>
      <w:marBottom w:val="0"/>
      <w:divBdr>
        <w:top w:val="none" w:sz="0" w:space="0" w:color="auto"/>
        <w:left w:val="none" w:sz="0" w:space="0" w:color="auto"/>
        <w:bottom w:val="none" w:sz="0" w:space="0" w:color="auto"/>
        <w:right w:val="none" w:sz="0" w:space="0" w:color="auto"/>
      </w:divBdr>
      <w:divsChild>
        <w:div w:id="1834299500">
          <w:marLeft w:val="0"/>
          <w:marRight w:val="0"/>
          <w:marTop w:val="0"/>
          <w:marBottom w:val="0"/>
          <w:divBdr>
            <w:top w:val="none" w:sz="0" w:space="0" w:color="auto"/>
            <w:left w:val="none" w:sz="0" w:space="0" w:color="auto"/>
            <w:bottom w:val="none" w:sz="0" w:space="0" w:color="auto"/>
            <w:right w:val="none" w:sz="0" w:space="0" w:color="auto"/>
          </w:divBdr>
          <w:divsChild>
            <w:div w:id="169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868570326">
      <w:bodyDiv w:val="1"/>
      <w:marLeft w:val="0"/>
      <w:marRight w:val="0"/>
      <w:marTop w:val="0"/>
      <w:marBottom w:val="0"/>
      <w:divBdr>
        <w:top w:val="none" w:sz="0" w:space="0" w:color="auto"/>
        <w:left w:val="none" w:sz="0" w:space="0" w:color="auto"/>
        <w:bottom w:val="none" w:sz="0" w:space="0" w:color="auto"/>
        <w:right w:val="none" w:sz="0" w:space="0" w:color="auto"/>
      </w:divBdr>
      <w:divsChild>
        <w:div w:id="1198204905">
          <w:marLeft w:val="0"/>
          <w:marRight w:val="0"/>
          <w:marTop w:val="0"/>
          <w:marBottom w:val="0"/>
          <w:divBdr>
            <w:top w:val="none" w:sz="0" w:space="0" w:color="auto"/>
            <w:left w:val="none" w:sz="0" w:space="0" w:color="auto"/>
            <w:bottom w:val="none" w:sz="0" w:space="0" w:color="auto"/>
            <w:right w:val="none" w:sz="0" w:space="0" w:color="auto"/>
          </w:divBdr>
        </w:div>
      </w:divsChild>
    </w:div>
    <w:div w:id="966086856">
      <w:bodyDiv w:val="1"/>
      <w:marLeft w:val="0"/>
      <w:marRight w:val="0"/>
      <w:marTop w:val="0"/>
      <w:marBottom w:val="0"/>
      <w:divBdr>
        <w:top w:val="none" w:sz="0" w:space="0" w:color="auto"/>
        <w:left w:val="none" w:sz="0" w:space="0" w:color="auto"/>
        <w:bottom w:val="none" w:sz="0" w:space="0" w:color="auto"/>
        <w:right w:val="none" w:sz="0" w:space="0" w:color="auto"/>
      </w:divBdr>
      <w:divsChild>
        <w:div w:id="1930195387">
          <w:marLeft w:val="0"/>
          <w:marRight w:val="0"/>
          <w:marTop w:val="0"/>
          <w:marBottom w:val="0"/>
          <w:divBdr>
            <w:top w:val="none" w:sz="0" w:space="0" w:color="auto"/>
            <w:left w:val="none" w:sz="0" w:space="0" w:color="auto"/>
            <w:bottom w:val="none" w:sz="0" w:space="0" w:color="auto"/>
            <w:right w:val="none" w:sz="0" w:space="0" w:color="auto"/>
          </w:divBdr>
          <w:divsChild>
            <w:div w:id="1802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463">
      <w:bodyDiv w:val="1"/>
      <w:marLeft w:val="0"/>
      <w:marRight w:val="0"/>
      <w:marTop w:val="0"/>
      <w:marBottom w:val="0"/>
      <w:divBdr>
        <w:top w:val="none" w:sz="0" w:space="0" w:color="auto"/>
        <w:left w:val="none" w:sz="0" w:space="0" w:color="auto"/>
        <w:bottom w:val="none" w:sz="0" w:space="0" w:color="auto"/>
        <w:right w:val="none" w:sz="0" w:space="0" w:color="auto"/>
      </w:divBdr>
      <w:divsChild>
        <w:div w:id="1400901842">
          <w:marLeft w:val="0"/>
          <w:marRight w:val="0"/>
          <w:marTop w:val="0"/>
          <w:marBottom w:val="0"/>
          <w:divBdr>
            <w:top w:val="none" w:sz="0" w:space="0" w:color="auto"/>
            <w:left w:val="none" w:sz="0" w:space="0" w:color="auto"/>
            <w:bottom w:val="none" w:sz="0" w:space="0" w:color="auto"/>
            <w:right w:val="none" w:sz="0" w:space="0" w:color="auto"/>
          </w:divBdr>
          <w:divsChild>
            <w:div w:id="7626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795791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167">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jameshalderman.com/links/a6/flash/starter_circuit.swf" TargetMode="External"/><Relationship Id="rId21" Type="http://schemas.openxmlformats.org/officeDocument/2006/relationships/hyperlink" Target="http://jameshalderman.com/links/a6/html5/starter_circuit_neutral_safety_switch_ch52.html" TargetMode="External"/><Relationship Id="rId22" Type="http://schemas.openxmlformats.org/officeDocument/2006/relationships/hyperlink" Target="http://jameshalderman.com/links/a6/flash/starter_circuit_neutral_safety_switch_ch52.swf" TargetMode="External"/><Relationship Id="rId23" Type="http://schemas.openxmlformats.org/officeDocument/2006/relationships/hyperlink" Target="http://www.jameshalderman.com/links/a6/html5/dc_motor_simple.html" TargetMode="External"/><Relationship Id="rId24" Type="http://schemas.openxmlformats.org/officeDocument/2006/relationships/hyperlink" Target="http://www.jameshalderman.com/links/a6/flash/dc_motor_simple.swf" TargetMode="External"/><Relationship Id="rId25" Type="http://schemas.openxmlformats.org/officeDocument/2006/relationships/image" Target="media/image8.png"/><Relationship Id="rId26" Type="http://schemas.openxmlformats.org/officeDocument/2006/relationships/image" Target="media/image9.jpeg"/><Relationship Id="rId27" Type="http://schemas.openxmlformats.org/officeDocument/2006/relationships/image" Target="media/image10.jpeg"/><Relationship Id="rId28" Type="http://schemas.openxmlformats.org/officeDocument/2006/relationships/image" Target="media/image11.jpeg"/><Relationship Id="rId2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30" Type="http://schemas.openxmlformats.org/officeDocument/2006/relationships/image" Target="media/image13.png"/><Relationship Id="rId31" Type="http://schemas.openxmlformats.org/officeDocument/2006/relationships/image" Target="media/image14.jpeg"/><Relationship Id="rId32" Type="http://schemas.openxmlformats.org/officeDocument/2006/relationships/image" Target="media/image15.png"/><Relationship Id="rId9" Type="http://schemas.openxmlformats.org/officeDocument/2006/relationships/image" Target="media/image3.jpeg"/><Relationship Id="rId6" Type="http://schemas.openxmlformats.org/officeDocument/2006/relationships/hyperlink" Target="http://www.jameshalderman.com/books_a8.html" TargetMode="External"/><Relationship Id="rId7" Type="http://schemas.openxmlformats.org/officeDocument/2006/relationships/image" Target="media/image1.jpeg"/><Relationship Id="rId8" Type="http://schemas.openxmlformats.org/officeDocument/2006/relationships/image" Target="media/image2.jpeg"/><Relationship Id="rId33" Type="http://schemas.openxmlformats.org/officeDocument/2006/relationships/image" Target="media/image16.pn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jameshalderman.com/" TargetMode="External"/><Relationship Id="rId11" Type="http://schemas.openxmlformats.org/officeDocument/2006/relationships/image" Target="media/image4.jpeg"/><Relationship Id="rId12" Type="http://schemas.openxmlformats.org/officeDocument/2006/relationships/hyperlink" Target="http://www.jameshalderman.com/at4_links/ch53/video_frame.html"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jameshalderman.com/books_a8.html" TargetMode="External"/><Relationship Id="rId17" Type="http://schemas.openxmlformats.org/officeDocument/2006/relationships/hyperlink" Target="http://www.jameshalderman.com/links/a6/html5/starter_circuit_voltage_drop_tests_ch53.html" TargetMode="External"/><Relationship Id="rId18" Type="http://schemas.openxmlformats.org/officeDocument/2006/relationships/hyperlink" Target="http://www.jameshalderman.com/links/a6/html5/starter_circuit_voltage_drop_tests_2_ch53.html" TargetMode="External"/><Relationship Id="rId19" Type="http://schemas.openxmlformats.org/officeDocument/2006/relationships/hyperlink" Target="http://jameshalderman.com/links/a6/html5/starter_circu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1934</Words>
  <Characters>11024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12933</CharactersWithSpaces>
  <SharedDoc>false</SharedDoc>
  <HLinks>
    <vt:vector size="78" baseType="variant">
      <vt:variant>
        <vt:i4>6160404</vt:i4>
      </vt:variant>
      <vt:variant>
        <vt:i4>36</vt:i4>
      </vt:variant>
      <vt:variant>
        <vt:i4>0</vt:i4>
      </vt:variant>
      <vt:variant>
        <vt:i4>5</vt:i4>
      </vt:variant>
      <vt:variant>
        <vt:lpwstr>http://www.jameshalderman.com/links/a6/flash/dc_motor_simple.swf</vt:lpwstr>
      </vt:variant>
      <vt:variant>
        <vt:lpwstr/>
      </vt:variant>
      <vt:variant>
        <vt:i4>1114128</vt:i4>
      </vt:variant>
      <vt:variant>
        <vt:i4>33</vt:i4>
      </vt:variant>
      <vt:variant>
        <vt:i4>0</vt:i4>
      </vt:variant>
      <vt:variant>
        <vt:i4>5</vt:i4>
      </vt:variant>
      <vt:variant>
        <vt:lpwstr>http://www.jameshalderman.com/links/a6/html5/dc_motor_simple.html</vt:lpwstr>
      </vt:variant>
      <vt:variant>
        <vt:lpwstr/>
      </vt:variant>
      <vt:variant>
        <vt:i4>524339</vt:i4>
      </vt:variant>
      <vt:variant>
        <vt:i4>30</vt:i4>
      </vt:variant>
      <vt:variant>
        <vt:i4>0</vt:i4>
      </vt:variant>
      <vt:variant>
        <vt:i4>5</vt:i4>
      </vt:variant>
      <vt:variant>
        <vt:lpwstr>http://jameshalderman.com/links/a6/flash/starter_circuit_neutral_safety_switch_ch52.swf</vt:lpwstr>
      </vt:variant>
      <vt:variant>
        <vt:lpwstr/>
      </vt:variant>
      <vt:variant>
        <vt:i4>3670082</vt:i4>
      </vt:variant>
      <vt:variant>
        <vt:i4>27</vt:i4>
      </vt:variant>
      <vt:variant>
        <vt:i4>0</vt:i4>
      </vt:variant>
      <vt:variant>
        <vt:i4>5</vt:i4>
      </vt:variant>
      <vt:variant>
        <vt:lpwstr>http://jameshalderman.com/links/a6/html5/starter_circuit_neutral_safety_switch_ch52.html</vt:lpwstr>
      </vt:variant>
      <vt:variant>
        <vt:lpwstr/>
      </vt:variant>
      <vt:variant>
        <vt:i4>4325480</vt:i4>
      </vt:variant>
      <vt:variant>
        <vt:i4>24</vt:i4>
      </vt:variant>
      <vt:variant>
        <vt:i4>0</vt:i4>
      </vt:variant>
      <vt:variant>
        <vt:i4>5</vt:i4>
      </vt:variant>
      <vt:variant>
        <vt:lpwstr>http://jameshalderman.com/links/a6/flash/starter_circuit.swf</vt:lpwstr>
      </vt:variant>
      <vt:variant>
        <vt:lpwstr/>
      </vt:variant>
      <vt:variant>
        <vt:i4>852076</vt:i4>
      </vt:variant>
      <vt:variant>
        <vt:i4>21</vt:i4>
      </vt:variant>
      <vt:variant>
        <vt:i4>0</vt:i4>
      </vt:variant>
      <vt:variant>
        <vt:i4>5</vt:i4>
      </vt:variant>
      <vt:variant>
        <vt:lpwstr>http://jameshalderman.com/links/a6/html5/starter_circuit.html</vt:lpwstr>
      </vt:variant>
      <vt:variant>
        <vt:lpwstr/>
      </vt:variant>
      <vt:variant>
        <vt:i4>852059</vt:i4>
      </vt:variant>
      <vt:variant>
        <vt:i4>18</vt:i4>
      </vt:variant>
      <vt:variant>
        <vt:i4>0</vt:i4>
      </vt:variant>
      <vt:variant>
        <vt:i4>5</vt:i4>
      </vt:variant>
      <vt:variant>
        <vt:lpwstr>http://www.jameshalderman.com/links/a6/html5/starter_circuit_voltage_drop_tests_2_ch53.html</vt:lpwstr>
      </vt:variant>
      <vt:variant>
        <vt:lpwstr/>
      </vt:variant>
      <vt:variant>
        <vt:i4>5374057</vt:i4>
      </vt:variant>
      <vt:variant>
        <vt:i4>15</vt:i4>
      </vt:variant>
      <vt:variant>
        <vt:i4>0</vt:i4>
      </vt:variant>
      <vt:variant>
        <vt:i4>5</vt:i4>
      </vt:variant>
      <vt:variant>
        <vt:lpwstr>http://www.jameshalderman.com/links/a6/html5/starter_circuit_voltage_drop_tests_ch53.html</vt:lpwstr>
      </vt:variant>
      <vt:variant>
        <vt:lpwstr/>
      </vt:variant>
      <vt:variant>
        <vt:i4>3473424</vt:i4>
      </vt:variant>
      <vt:variant>
        <vt:i4>12</vt:i4>
      </vt:variant>
      <vt:variant>
        <vt:i4>0</vt:i4>
      </vt:variant>
      <vt:variant>
        <vt:i4>5</vt:i4>
      </vt:variant>
      <vt:variant>
        <vt:lpwstr>http://www.jameshalderman.com/books_a8.html</vt:lpwstr>
      </vt:variant>
      <vt:variant>
        <vt:lpwstr>anchor2</vt:lpwstr>
      </vt:variant>
      <vt:variant>
        <vt:i4>6291571</vt:i4>
      </vt:variant>
      <vt:variant>
        <vt:i4>9</vt:i4>
      </vt:variant>
      <vt:variant>
        <vt:i4>0</vt:i4>
      </vt:variant>
      <vt:variant>
        <vt:i4>5</vt:i4>
      </vt:variant>
      <vt:variant>
        <vt:lpwstr>http://www.jameshalderman.com/at4_links/ch53/video_frame.html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2019-01-25T12:13:00Z</dcterms:created>
  <dcterms:modified xsi:type="dcterms:W3CDTF">2019-01-25T12:13:00Z</dcterms:modified>
</cp:coreProperties>
</file>